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1"/>
        <w:tblW w:w="765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02"/>
        <w:gridCol w:w="5953"/>
      </w:tblGrid>
      <w:tr w:rsidR="00780D55" w:rsidRPr="00DC40D4" w:rsidTr="00780D55">
        <w:trPr>
          <w:trHeight w:val="1276"/>
        </w:trPr>
        <w:tc>
          <w:tcPr>
            <w:tcW w:w="1702" w:type="dxa"/>
            <w:vAlign w:val="center"/>
          </w:tcPr>
          <w:p w:rsidR="00780D55" w:rsidRPr="00DC40D4" w:rsidRDefault="007245D1" w:rsidP="00F25230">
            <w:pPr>
              <w:ind w:left="-142"/>
              <w:jc w:val="center"/>
              <w:rPr>
                <w:rFonts w:cs="Times New Roman"/>
                <w:color w:val="FF0000"/>
              </w:rPr>
            </w:pPr>
            <w:r>
              <w:rPr>
                <w:rFonts w:cs="Times New Roman"/>
                <w:noProof/>
                <w:color w:val="FF0000"/>
              </w:rPr>
              <w:drawing>
                <wp:inline distT="0" distB="0" distL="0" distR="0">
                  <wp:extent cx="829945" cy="829945"/>
                  <wp:effectExtent l="19050" t="0" r="8255" b="0"/>
                  <wp:docPr id="15" name="Рисунок 15" descr="b549e6e0db78640440beaa9f9618bb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549e6e0db78640440beaa9f9618bb8b"/>
                          <pic:cNvPicPr>
                            <a:picLocks noChangeAspect="1" noChangeArrowheads="1"/>
                          </pic:cNvPicPr>
                        </pic:nvPicPr>
                        <pic:blipFill>
                          <a:blip r:embed="rId5"/>
                          <a:srcRect/>
                          <a:stretch>
                            <a:fillRect/>
                          </a:stretch>
                        </pic:blipFill>
                        <pic:spPr bwMode="auto">
                          <a:xfrm>
                            <a:off x="0" y="0"/>
                            <a:ext cx="829945" cy="829945"/>
                          </a:xfrm>
                          <a:prstGeom prst="rect">
                            <a:avLst/>
                          </a:prstGeom>
                          <a:noFill/>
                          <a:ln w="9525">
                            <a:noFill/>
                            <a:miter lim="800000"/>
                            <a:headEnd/>
                            <a:tailEnd/>
                          </a:ln>
                        </pic:spPr>
                      </pic:pic>
                    </a:graphicData>
                  </a:graphic>
                </wp:inline>
              </w:drawing>
            </w:r>
          </w:p>
        </w:tc>
        <w:tc>
          <w:tcPr>
            <w:tcW w:w="5953" w:type="dxa"/>
            <w:vAlign w:val="center"/>
          </w:tcPr>
          <w:p w:rsidR="00F25230" w:rsidRDefault="00F25230" w:rsidP="00960119">
            <w:pPr>
              <w:spacing w:before="80"/>
              <w:contextualSpacing/>
              <w:jc w:val="center"/>
              <w:rPr>
                <w:rFonts w:eastAsia="Times New Roman" w:cs="Times New Roman"/>
                <w:b/>
                <w:caps/>
                <w:color w:val="1F497D"/>
                <w:sz w:val="20"/>
                <w:szCs w:val="20"/>
              </w:rPr>
            </w:pPr>
            <w:r>
              <w:rPr>
                <w:rFonts w:eastAsia="Times New Roman" w:cs="Times New Roman"/>
                <w:b/>
                <w:caps/>
                <w:color w:val="1F497D"/>
                <w:sz w:val="20"/>
                <w:szCs w:val="20"/>
              </w:rPr>
              <w:t xml:space="preserve">ГОСУДАРСТВЕННОЕ БЮДЖЕТНОЕ ПРОФЕССИОНАЛЬНОЕ УЧРЕЖДЕНИЕ </w:t>
            </w:r>
          </w:p>
          <w:p w:rsidR="00780D55" w:rsidRDefault="00F25230" w:rsidP="00960119">
            <w:pPr>
              <w:spacing w:before="80"/>
              <w:contextualSpacing/>
              <w:jc w:val="center"/>
              <w:rPr>
                <w:rFonts w:eastAsia="Times New Roman" w:cs="Times New Roman"/>
                <w:b/>
                <w:caps/>
                <w:color w:val="1F497D"/>
                <w:sz w:val="20"/>
                <w:szCs w:val="20"/>
              </w:rPr>
            </w:pPr>
            <w:r>
              <w:rPr>
                <w:rFonts w:eastAsia="Times New Roman" w:cs="Times New Roman"/>
                <w:b/>
                <w:caps/>
                <w:color w:val="1F497D"/>
                <w:sz w:val="20"/>
                <w:szCs w:val="20"/>
              </w:rPr>
              <w:t>МОСКОВСКОЙ ОБЛАСТИ</w:t>
            </w:r>
          </w:p>
          <w:p w:rsidR="00F25230" w:rsidRPr="00DC40D4" w:rsidRDefault="00F25230" w:rsidP="00960119">
            <w:pPr>
              <w:spacing w:before="80"/>
              <w:contextualSpacing/>
              <w:jc w:val="center"/>
              <w:rPr>
                <w:rFonts w:cs="Times New Roman"/>
                <w:caps/>
                <w:sz w:val="28"/>
                <w:szCs w:val="28"/>
              </w:rPr>
            </w:pPr>
            <w:r>
              <w:rPr>
                <w:rFonts w:eastAsia="Times New Roman" w:cs="Times New Roman"/>
                <w:b/>
                <w:caps/>
                <w:color w:val="1F497D"/>
                <w:sz w:val="20"/>
                <w:szCs w:val="20"/>
              </w:rPr>
              <w:t>«ГИДРОМЕТЕОРОЛОГИЧЕСКИЙ ТЕХНИКУМ»</w:t>
            </w:r>
          </w:p>
        </w:tc>
      </w:tr>
    </w:tbl>
    <w:p w:rsidR="00000140" w:rsidRDefault="00000140">
      <w:pPr>
        <w:pStyle w:val="a3"/>
        <w:kinsoku w:val="0"/>
        <w:overflowPunct w:val="0"/>
        <w:spacing w:before="0"/>
        <w:ind w:left="0"/>
        <w:rPr>
          <w:sz w:val="22"/>
          <w:szCs w:val="22"/>
        </w:rPr>
      </w:pPr>
    </w:p>
    <w:p w:rsidR="00000140" w:rsidRDefault="00000140">
      <w:pPr>
        <w:pStyle w:val="a3"/>
        <w:kinsoku w:val="0"/>
        <w:overflowPunct w:val="0"/>
        <w:spacing w:before="11"/>
        <w:ind w:left="0"/>
        <w:rPr>
          <w:sz w:val="27"/>
          <w:szCs w:val="27"/>
        </w:rPr>
      </w:pPr>
    </w:p>
    <w:p w:rsidR="00000140" w:rsidRDefault="00000140">
      <w:pPr>
        <w:pStyle w:val="a3"/>
        <w:kinsoku w:val="0"/>
        <w:overflowPunct w:val="0"/>
        <w:spacing w:before="0"/>
        <w:ind w:left="765" w:right="1047"/>
        <w:jc w:val="center"/>
        <w:rPr>
          <w:b/>
          <w:bCs/>
          <w:sz w:val="24"/>
          <w:szCs w:val="24"/>
        </w:rPr>
      </w:pPr>
    </w:p>
    <w:p w:rsidR="00000140" w:rsidRDefault="00000140">
      <w:pPr>
        <w:pStyle w:val="a3"/>
        <w:kinsoku w:val="0"/>
        <w:overflowPunct w:val="0"/>
        <w:spacing w:before="0"/>
        <w:ind w:left="0"/>
        <w:rPr>
          <w:b/>
          <w:bCs/>
          <w:sz w:val="26"/>
          <w:szCs w:val="26"/>
        </w:rPr>
      </w:pPr>
    </w:p>
    <w:p w:rsidR="00000140" w:rsidRDefault="00000140">
      <w:pPr>
        <w:pStyle w:val="a3"/>
        <w:kinsoku w:val="0"/>
        <w:overflowPunct w:val="0"/>
        <w:spacing w:before="0"/>
        <w:ind w:left="0"/>
        <w:rPr>
          <w:b/>
          <w:bCs/>
          <w:sz w:val="26"/>
          <w:szCs w:val="26"/>
        </w:rPr>
      </w:pPr>
    </w:p>
    <w:p w:rsidR="00000140" w:rsidRDefault="00000140">
      <w:pPr>
        <w:pStyle w:val="a3"/>
        <w:kinsoku w:val="0"/>
        <w:overflowPunct w:val="0"/>
        <w:spacing w:before="0"/>
        <w:ind w:left="0"/>
        <w:rPr>
          <w:b/>
          <w:bCs/>
          <w:sz w:val="26"/>
          <w:szCs w:val="26"/>
        </w:rPr>
      </w:pPr>
    </w:p>
    <w:p w:rsidR="00000140" w:rsidRPr="00F25230" w:rsidRDefault="00780D55" w:rsidP="00780D55">
      <w:pPr>
        <w:pStyle w:val="a3"/>
        <w:kinsoku w:val="0"/>
        <w:overflowPunct w:val="0"/>
        <w:spacing w:before="0"/>
        <w:ind w:left="0"/>
        <w:jc w:val="center"/>
        <w:rPr>
          <w:b/>
          <w:bCs/>
          <w:color w:val="002060"/>
          <w:sz w:val="26"/>
          <w:szCs w:val="26"/>
        </w:rPr>
      </w:pPr>
      <w:r w:rsidRPr="00F25230">
        <w:rPr>
          <w:b/>
          <w:bCs/>
          <w:color w:val="002060"/>
          <w:sz w:val="32"/>
          <w:szCs w:val="32"/>
        </w:rPr>
        <w:t>СЛУЖБА СОДЕЙСТВИЯ ЗАНЯТОСТИ И ТРУДОУСТРОЙСТВУ ВЫПУСКНИКОВ</w:t>
      </w:r>
    </w:p>
    <w:p w:rsidR="00000140" w:rsidRPr="00F25230" w:rsidRDefault="00000140" w:rsidP="00780D55">
      <w:pPr>
        <w:pStyle w:val="a3"/>
        <w:kinsoku w:val="0"/>
        <w:overflowPunct w:val="0"/>
        <w:spacing w:before="0"/>
        <w:ind w:left="0"/>
        <w:jc w:val="center"/>
        <w:rPr>
          <w:b/>
          <w:bCs/>
          <w:color w:val="002060"/>
          <w:sz w:val="26"/>
          <w:szCs w:val="26"/>
        </w:rPr>
      </w:pPr>
    </w:p>
    <w:p w:rsidR="00000140" w:rsidRDefault="00000140">
      <w:pPr>
        <w:pStyle w:val="a3"/>
        <w:kinsoku w:val="0"/>
        <w:overflowPunct w:val="0"/>
        <w:spacing w:before="0"/>
        <w:ind w:left="0"/>
        <w:rPr>
          <w:b/>
          <w:bCs/>
          <w:sz w:val="26"/>
          <w:szCs w:val="26"/>
        </w:rPr>
      </w:pPr>
    </w:p>
    <w:p w:rsidR="00000140" w:rsidRDefault="00780D55" w:rsidP="00780D55">
      <w:pPr>
        <w:pStyle w:val="a3"/>
        <w:tabs>
          <w:tab w:val="left" w:pos="3225"/>
        </w:tabs>
        <w:kinsoku w:val="0"/>
        <w:overflowPunct w:val="0"/>
        <w:spacing w:before="0"/>
        <w:ind w:left="0"/>
        <w:rPr>
          <w:b/>
          <w:bCs/>
          <w:sz w:val="26"/>
          <w:szCs w:val="26"/>
        </w:rPr>
      </w:pPr>
      <w:r>
        <w:rPr>
          <w:b/>
          <w:bCs/>
          <w:sz w:val="26"/>
          <w:szCs w:val="26"/>
        </w:rPr>
        <w:tab/>
      </w:r>
    </w:p>
    <w:p w:rsidR="00000140" w:rsidRDefault="00F25230" w:rsidP="00780D55">
      <w:pPr>
        <w:pStyle w:val="a3"/>
        <w:kinsoku w:val="0"/>
        <w:overflowPunct w:val="0"/>
        <w:spacing w:before="0"/>
        <w:ind w:left="0"/>
        <w:jc w:val="center"/>
        <w:rPr>
          <w:b/>
          <w:bCs/>
          <w:sz w:val="26"/>
          <w:szCs w:val="26"/>
        </w:rPr>
      </w:pPr>
      <w:r>
        <w:rPr>
          <w:b/>
          <w:bCs/>
          <w:sz w:val="24"/>
          <w:szCs w:val="24"/>
        </w:rPr>
        <w:t>СЛОВАРЬ ТЕРМИНОВ КАРЬЕРЫ</w:t>
      </w:r>
    </w:p>
    <w:p w:rsidR="00000140" w:rsidRDefault="00000140">
      <w:pPr>
        <w:pStyle w:val="a3"/>
        <w:kinsoku w:val="0"/>
        <w:overflowPunct w:val="0"/>
        <w:spacing w:before="0"/>
        <w:ind w:left="0"/>
        <w:rPr>
          <w:b/>
          <w:bCs/>
          <w:sz w:val="26"/>
          <w:szCs w:val="26"/>
        </w:rPr>
      </w:pPr>
    </w:p>
    <w:p w:rsidR="00000140" w:rsidRDefault="00000140">
      <w:pPr>
        <w:pStyle w:val="a3"/>
        <w:kinsoku w:val="0"/>
        <w:overflowPunct w:val="0"/>
        <w:spacing w:before="0"/>
        <w:ind w:left="0"/>
        <w:rPr>
          <w:b/>
          <w:bCs/>
          <w:sz w:val="26"/>
          <w:szCs w:val="26"/>
        </w:rPr>
      </w:pPr>
    </w:p>
    <w:p w:rsidR="00000140" w:rsidRDefault="00000140">
      <w:pPr>
        <w:pStyle w:val="a3"/>
        <w:kinsoku w:val="0"/>
        <w:overflowPunct w:val="0"/>
        <w:spacing w:before="0"/>
        <w:ind w:left="0"/>
        <w:rPr>
          <w:b/>
          <w:bCs/>
          <w:sz w:val="26"/>
          <w:szCs w:val="26"/>
        </w:rPr>
      </w:pPr>
    </w:p>
    <w:p w:rsidR="00000140" w:rsidRDefault="00000140">
      <w:pPr>
        <w:pStyle w:val="a3"/>
        <w:kinsoku w:val="0"/>
        <w:overflowPunct w:val="0"/>
        <w:spacing w:before="4"/>
        <w:ind w:left="0"/>
        <w:rPr>
          <w:sz w:val="17"/>
          <w:szCs w:val="17"/>
        </w:rPr>
      </w:pPr>
    </w:p>
    <w:p w:rsidR="00780D55" w:rsidRDefault="00780D55">
      <w:pPr>
        <w:pStyle w:val="a3"/>
        <w:kinsoku w:val="0"/>
        <w:overflowPunct w:val="0"/>
        <w:spacing w:before="4"/>
        <w:ind w:left="0"/>
        <w:rPr>
          <w:sz w:val="17"/>
          <w:szCs w:val="17"/>
        </w:rPr>
      </w:pPr>
    </w:p>
    <w:p w:rsidR="00780D55" w:rsidRDefault="00780D55" w:rsidP="00780D55">
      <w:pPr>
        <w:tabs>
          <w:tab w:val="left" w:pos="3045"/>
        </w:tabs>
      </w:pPr>
    </w:p>
    <w:p w:rsidR="00780D55" w:rsidRDefault="00780D55" w:rsidP="00780D55">
      <w:pPr>
        <w:tabs>
          <w:tab w:val="left" w:pos="3045"/>
        </w:tabs>
      </w:pPr>
    </w:p>
    <w:p w:rsidR="00780D55" w:rsidRDefault="00780D55" w:rsidP="00780D55">
      <w:pPr>
        <w:tabs>
          <w:tab w:val="left" w:pos="3045"/>
        </w:tabs>
      </w:pPr>
    </w:p>
    <w:p w:rsidR="00780D55" w:rsidRDefault="00780D55" w:rsidP="00780D55">
      <w:pPr>
        <w:tabs>
          <w:tab w:val="left" w:pos="3045"/>
        </w:tabs>
      </w:pPr>
    </w:p>
    <w:p w:rsidR="00780D55" w:rsidRDefault="00780D55" w:rsidP="00780D55">
      <w:pPr>
        <w:tabs>
          <w:tab w:val="left" w:pos="3045"/>
        </w:tabs>
      </w:pPr>
    </w:p>
    <w:p w:rsidR="00780D55" w:rsidRDefault="00780D55" w:rsidP="00780D55">
      <w:pPr>
        <w:tabs>
          <w:tab w:val="left" w:pos="3045"/>
        </w:tabs>
      </w:pPr>
    </w:p>
    <w:p w:rsidR="00780D55" w:rsidRDefault="00780D55" w:rsidP="00780D55">
      <w:pPr>
        <w:tabs>
          <w:tab w:val="left" w:pos="3045"/>
        </w:tabs>
      </w:pPr>
    </w:p>
    <w:p w:rsidR="00780D55" w:rsidRDefault="00780D55" w:rsidP="00780D55">
      <w:pPr>
        <w:tabs>
          <w:tab w:val="left" w:pos="3045"/>
        </w:tabs>
      </w:pPr>
    </w:p>
    <w:p w:rsidR="00780D55" w:rsidRDefault="00780D55" w:rsidP="00780D55">
      <w:pPr>
        <w:tabs>
          <w:tab w:val="left" w:pos="3045"/>
        </w:tabs>
      </w:pPr>
    </w:p>
    <w:p w:rsidR="00780D55" w:rsidRDefault="00780D55" w:rsidP="00780D55">
      <w:pPr>
        <w:tabs>
          <w:tab w:val="left" w:pos="3045"/>
        </w:tabs>
      </w:pPr>
    </w:p>
    <w:p w:rsidR="00780D55" w:rsidRDefault="00780D55" w:rsidP="00780D55">
      <w:pPr>
        <w:tabs>
          <w:tab w:val="left" w:pos="3045"/>
        </w:tabs>
      </w:pPr>
    </w:p>
    <w:p w:rsidR="00780D55" w:rsidRDefault="00780D55" w:rsidP="00780D55">
      <w:pPr>
        <w:tabs>
          <w:tab w:val="left" w:pos="3045"/>
        </w:tabs>
      </w:pPr>
    </w:p>
    <w:p w:rsidR="00780D55" w:rsidRDefault="00780D55" w:rsidP="00780D55">
      <w:pPr>
        <w:tabs>
          <w:tab w:val="left" w:pos="3045"/>
        </w:tabs>
      </w:pPr>
    </w:p>
    <w:p w:rsidR="00780D55" w:rsidRDefault="00780D55" w:rsidP="00780D55">
      <w:pPr>
        <w:tabs>
          <w:tab w:val="left" w:pos="3045"/>
        </w:tabs>
      </w:pPr>
    </w:p>
    <w:p w:rsidR="00780D55" w:rsidRDefault="00780D55" w:rsidP="00780D55">
      <w:pPr>
        <w:tabs>
          <w:tab w:val="left" w:pos="3045"/>
        </w:tabs>
      </w:pPr>
    </w:p>
    <w:p w:rsidR="00000140" w:rsidRPr="00780D55" w:rsidRDefault="00F25230" w:rsidP="00780D55">
      <w:pPr>
        <w:tabs>
          <w:tab w:val="left" w:pos="3045"/>
        </w:tabs>
        <w:jc w:val="center"/>
        <w:sectPr w:rsidR="00000140" w:rsidRPr="00780D55">
          <w:pgSz w:w="8400" w:h="11910"/>
          <w:pgMar w:top="1100" w:right="380" w:bottom="280" w:left="660" w:header="720" w:footer="720" w:gutter="0"/>
          <w:cols w:space="720"/>
          <w:noEndnote/>
        </w:sectPr>
      </w:pPr>
      <w:proofErr w:type="spellStart"/>
      <w:r>
        <w:t>Балашиха</w:t>
      </w:r>
      <w:proofErr w:type="spellEnd"/>
      <w:r w:rsidR="00780D55">
        <w:t>, 2019 год</w:t>
      </w:r>
    </w:p>
    <w:p w:rsidR="00666B1A" w:rsidRDefault="00000140" w:rsidP="00666B1A">
      <w:pPr>
        <w:pStyle w:val="a3"/>
        <w:kinsoku w:val="0"/>
        <w:overflowPunct w:val="0"/>
        <w:spacing w:before="22"/>
        <w:ind w:left="18"/>
        <w:rPr>
          <w:rFonts w:ascii="Arial" w:hAnsi="Arial" w:cs="Arial"/>
          <w:b/>
          <w:bCs/>
          <w:i/>
          <w:iCs/>
          <w:color w:val="404040"/>
        </w:rPr>
      </w:pPr>
      <w:bookmarkStart w:id="0" w:name="ТЕРМИН.СЛОВАРЬ"/>
      <w:bookmarkStart w:id="1" w:name="Глоссарий"/>
      <w:bookmarkEnd w:id="0"/>
      <w:bookmarkEnd w:id="1"/>
      <w:r w:rsidRPr="00F25230">
        <w:rPr>
          <w:b/>
          <w:bCs/>
          <w:color w:val="404040"/>
          <w:spacing w:val="-42"/>
          <w:shd w:val="clear" w:color="auto" w:fill="E2EEFF"/>
        </w:rPr>
        <w:lastRenderedPageBreak/>
        <w:t xml:space="preserve"> </w:t>
      </w:r>
      <w:r w:rsidRPr="00666B1A">
        <w:rPr>
          <w:b/>
          <w:color w:val="404040"/>
          <w:spacing w:val="-3"/>
          <w:shd w:val="clear" w:color="auto" w:fill="E2EEFF"/>
        </w:rPr>
        <w:t>Аванс</w:t>
      </w:r>
      <w:r w:rsidR="00666B1A" w:rsidRPr="00666B1A">
        <w:rPr>
          <w:rFonts w:ascii="Arial" w:hAnsi="Arial" w:cs="Arial"/>
          <w:b/>
          <w:bCs/>
          <w:i/>
          <w:iCs/>
          <w:color w:val="404040"/>
        </w:rPr>
        <w:t xml:space="preserve"> </w:t>
      </w:r>
      <w:proofErr w:type="spellStart"/>
      <w:r w:rsidR="00666B1A">
        <w:rPr>
          <w:rFonts w:ascii="Arial" w:hAnsi="Arial" w:cs="Arial"/>
          <w:b/>
          <w:bCs/>
          <w:i/>
          <w:iCs/>
          <w:color w:val="404040"/>
        </w:rPr>
        <w:t>Card</w:t>
      </w:r>
      <w:proofErr w:type="spellEnd"/>
      <w:r w:rsidR="00666B1A">
        <w:rPr>
          <w:rFonts w:ascii="Arial" w:hAnsi="Arial" w:cs="Arial"/>
          <w:b/>
          <w:bCs/>
          <w:i/>
          <w:iCs/>
          <w:color w:val="404040"/>
        </w:rPr>
        <w:t xml:space="preserve"> </w:t>
      </w:r>
      <w:proofErr w:type="spellStart"/>
      <w:r w:rsidR="00666B1A">
        <w:rPr>
          <w:rFonts w:ascii="Arial" w:hAnsi="Arial" w:cs="Arial"/>
          <w:b/>
          <w:bCs/>
          <w:i/>
          <w:iCs/>
          <w:color w:val="404040"/>
        </w:rPr>
        <w:t>Advance</w:t>
      </w:r>
      <w:proofErr w:type="spellEnd"/>
      <w:r w:rsidR="00666B1A">
        <w:rPr>
          <w:rFonts w:ascii="Arial" w:hAnsi="Arial" w:cs="Arial"/>
          <w:b/>
          <w:bCs/>
          <w:i/>
          <w:iCs/>
          <w:color w:val="404040"/>
        </w:rPr>
        <w:t xml:space="preserve"> </w:t>
      </w:r>
    </w:p>
    <w:p w:rsidR="00000140" w:rsidRDefault="00000140" w:rsidP="00F25230">
      <w:pPr>
        <w:pStyle w:val="a3"/>
        <w:kinsoku w:val="0"/>
        <w:overflowPunct w:val="0"/>
        <w:spacing w:line="244" w:lineRule="auto"/>
        <w:ind w:right="414" w:firstLine="434"/>
        <w:jc w:val="both"/>
        <w:rPr>
          <w:color w:val="404040"/>
        </w:rPr>
      </w:pPr>
      <w:r>
        <w:rPr>
          <w:color w:val="404040"/>
        </w:rPr>
        <w:t>денежная сумма и другие ценности, выдаваемые в счет предстоящих платежей за выполняемые работы, оказываемые услуги и материальные ценности. А. выплачивается работнику в счет причитающейся ему заработной платы, на командировочные расходы</w:t>
      </w:r>
      <w:r>
        <w:rPr>
          <w:color w:val="404040"/>
          <w:spacing w:val="-28"/>
        </w:rPr>
        <w:t xml:space="preserve"> </w:t>
      </w:r>
      <w:r>
        <w:rPr>
          <w:color w:val="404040"/>
        </w:rPr>
        <w:t>и т. д. А. устанавливается соглашением администрации и профсоюза (работника).</w:t>
      </w:r>
    </w:p>
    <w:p w:rsidR="00666B1A" w:rsidRDefault="00000140" w:rsidP="00666B1A">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666B1A">
        <w:rPr>
          <w:b/>
          <w:color w:val="404040"/>
          <w:shd w:val="clear" w:color="auto" w:fill="E2EEFF"/>
        </w:rPr>
        <w:t>Агентства по подбору</w:t>
      </w:r>
      <w:r w:rsidRPr="00666B1A">
        <w:rPr>
          <w:b/>
          <w:color w:val="404040"/>
          <w:spacing w:val="-25"/>
          <w:shd w:val="clear" w:color="auto" w:fill="E2EEFF"/>
        </w:rPr>
        <w:t xml:space="preserve"> </w:t>
      </w:r>
      <w:r w:rsidRPr="00666B1A">
        <w:rPr>
          <w:b/>
          <w:color w:val="404040"/>
          <w:shd w:val="clear" w:color="auto" w:fill="E2EEFF"/>
        </w:rPr>
        <w:t>персонала</w:t>
      </w:r>
      <w:r w:rsidR="00666B1A">
        <w:rPr>
          <w:rFonts w:ascii="Arial" w:hAnsi="Arial" w:cs="Arial"/>
          <w:b/>
          <w:bCs/>
          <w:i/>
          <w:iCs/>
          <w:color w:val="404040"/>
        </w:rPr>
        <w:t xml:space="preserve"> </w:t>
      </w:r>
      <w:r w:rsidR="00666B1A" w:rsidRPr="00666B1A">
        <w:rPr>
          <w:rFonts w:ascii="Arial" w:hAnsi="Arial" w:cs="Arial"/>
          <w:b/>
          <w:bCs/>
          <w:i/>
          <w:iCs/>
          <w:color w:val="404040"/>
        </w:rPr>
        <w:t xml:space="preserve"> </w:t>
      </w:r>
      <w:proofErr w:type="spellStart"/>
      <w:r w:rsidR="00666B1A">
        <w:rPr>
          <w:rFonts w:ascii="Arial" w:hAnsi="Arial" w:cs="Arial"/>
          <w:b/>
          <w:bCs/>
          <w:i/>
          <w:iCs/>
          <w:color w:val="404040"/>
        </w:rPr>
        <w:t>Eremployment</w:t>
      </w:r>
      <w:proofErr w:type="spellEnd"/>
      <w:r w:rsidR="00666B1A">
        <w:rPr>
          <w:rFonts w:ascii="Arial" w:hAnsi="Arial" w:cs="Arial"/>
          <w:b/>
          <w:bCs/>
          <w:i/>
          <w:iCs/>
          <w:color w:val="404040"/>
        </w:rPr>
        <w:t xml:space="preserve"> </w:t>
      </w:r>
      <w:proofErr w:type="spellStart"/>
      <w:r w:rsidR="00666B1A">
        <w:rPr>
          <w:rFonts w:ascii="Arial" w:hAnsi="Arial" w:cs="Arial"/>
          <w:b/>
          <w:bCs/>
          <w:i/>
          <w:iCs/>
          <w:color w:val="404040"/>
        </w:rPr>
        <w:t>Agency</w:t>
      </w:r>
      <w:proofErr w:type="spellEnd"/>
    </w:p>
    <w:p w:rsidR="00000140" w:rsidRDefault="00000140" w:rsidP="00F25230">
      <w:pPr>
        <w:pStyle w:val="a3"/>
        <w:kinsoku w:val="0"/>
        <w:overflowPunct w:val="0"/>
        <w:spacing w:before="15" w:line="244" w:lineRule="auto"/>
        <w:ind w:right="414" w:firstLine="434"/>
        <w:jc w:val="both"/>
        <w:rPr>
          <w:color w:val="404040"/>
        </w:rPr>
      </w:pPr>
      <w:r>
        <w:rPr>
          <w:color w:val="404040"/>
        </w:rPr>
        <w:t xml:space="preserve">организации, которые по заказу компании подбирают на работу персонал. Услуги для кандидатов, как правило, бесплатны. Агентства выполняют свою работу, руководствуясь существующим законодательством и этикой бизнеса. Во многих странах деятельность лицензируема. В России лицензирование с 2002 г. отменено. Хорошим признаком является принадлежность агентства к профессиональным ассоциациям и объединениям, которые вырабатывают единые стандарты деятельности, этические кодексы в профессиональной сфере. Как и многие другие виды посреднических </w:t>
      </w:r>
      <w:r>
        <w:rPr>
          <w:color w:val="404040"/>
          <w:spacing w:val="-2"/>
        </w:rPr>
        <w:t xml:space="preserve">услуг, </w:t>
      </w:r>
      <w:r>
        <w:rPr>
          <w:color w:val="404040"/>
        </w:rPr>
        <w:t>услуги по подбору персонала позволяют сэкономить время и уменьшить риск ошибки,</w:t>
      </w:r>
      <w:r>
        <w:rPr>
          <w:color w:val="404040"/>
          <w:spacing w:val="-5"/>
        </w:rPr>
        <w:t xml:space="preserve"> </w:t>
      </w:r>
      <w:r>
        <w:rPr>
          <w:color w:val="404040"/>
        </w:rPr>
        <w:t>о</w:t>
      </w:r>
      <w:r>
        <w:rPr>
          <w:color w:val="404040"/>
          <w:spacing w:val="-6"/>
        </w:rPr>
        <w:t xml:space="preserve"> </w:t>
      </w:r>
      <w:r>
        <w:rPr>
          <w:color w:val="404040"/>
        </w:rPr>
        <w:t>чем</w:t>
      </w:r>
      <w:r>
        <w:rPr>
          <w:color w:val="404040"/>
          <w:spacing w:val="-4"/>
        </w:rPr>
        <w:t xml:space="preserve"> </w:t>
      </w:r>
      <w:r>
        <w:rPr>
          <w:color w:val="404040"/>
        </w:rPr>
        <w:t>свидетельствуют</w:t>
      </w:r>
      <w:r>
        <w:rPr>
          <w:color w:val="404040"/>
          <w:spacing w:val="-7"/>
        </w:rPr>
        <w:t xml:space="preserve"> </w:t>
      </w:r>
      <w:r>
        <w:rPr>
          <w:color w:val="404040"/>
        </w:rPr>
        <w:t>девизы</w:t>
      </w:r>
      <w:r>
        <w:rPr>
          <w:color w:val="404040"/>
          <w:spacing w:val="-6"/>
        </w:rPr>
        <w:t xml:space="preserve"> </w:t>
      </w:r>
      <w:r>
        <w:rPr>
          <w:color w:val="404040"/>
        </w:rPr>
        <w:t>некоторых</w:t>
      </w:r>
      <w:r>
        <w:rPr>
          <w:color w:val="404040"/>
          <w:spacing w:val="-6"/>
        </w:rPr>
        <w:t xml:space="preserve"> </w:t>
      </w:r>
      <w:r>
        <w:rPr>
          <w:color w:val="404040"/>
        </w:rPr>
        <w:t>российских</w:t>
      </w:r>
      <w:r>
        <w:rPr>
          <w:color w:val="404040"/>
          <w:spacing w:val="-7"/>
        </w:rPr>
        <w:t xml:space="preserve"> </w:t>
      </w:r>
      <w:r>
        <w:rPr>
          <w:color w:val="404040"/>
        </w:rPr>
        <w:t>агентств "Без нас можно, с нами - лучше!", "Вместе мы достигаем</w:t>
      </w:r>
      <w:r>
        <w:rPr>
          <w:color w:val="404040"/>
          <w:spacing w:val="-14"/>
        </w:rPr>
        <w:t xml:space="preserve"> </w:t>
      </w:r>
      <w:r>
        <w:rPr>
          <w:color w:val="404040"/>
        </w:rPr>
        <w:t>большего!".</w:t>
      </w:r>
    </w:p>
    <w:p w:rsidR="00666B1A" w:rsidRDefault="00000140" w:rsidP="00666B1A">
      <w:pPr>
        <w:pStyle w:val="a3"/>
        <w:kinsoku w:val="0"/>
        <w:overflowPunct w:val="0"/>
        <w:spacing w:before="22"/>
        <w:ind w:left="18"/>
        <w:rPr>
          <w:rFonts w:ascii="Arial" w:hAnsi="Arial" w:cs="Arial"/>
          <w:b/>
          <w:bCs/>
          <w:i/>
          <w:iCs/>
          <w:color w:val="404040"/>
        </w:rPr>
      </w:pPr>
      <w:r w:rsidRPr="00666B1A">
        <w:rPr>
          <w:b/>
          <w:bCs/>
          <w:color w:val="404040"/>
          <w:spacing w:val="-42"/>
          <w:shd w:val="clear" w:color="auto" w:fill="E2EEFF"/>
        </w:rPr>
        <w:t xml:space="preserve"> </w:t>
      </w:r>
      <w:r w:rsidRPr="00666B1A">
        <w:rPr>
          <w:b/>
          <w:color w:val="404040"/>
          <w:shd w:val="clear" w:color="auto" w:fill="E2EEFF"/>
        </w:rPr>
        <w:t>Агентство по</w:t>
      </w:r>
      <w:r w:rsidRPr="00666B1A">
        <w:rPr>
          <w:b/>
          <w:color w:val="404040"/>
          <w:spacing w:val="-38"/>
          <w:shd w:val="clear" w:color="auto" w:fill="E2EEFF"/>
        </w:rPr>
        <w:t xml:space="preserve"> </w:t>
      </w:r>
      <w:r w:rsidRPr="00666B1A">
        <w:rPr>
          <w:b/>
          <w:color w:val="404040"/>
          <w:shd w:val="clear" w:color="auto" w:fill="E2EEFF"/>
        </w:rPr>
        <w:t>трудоустройству</w:t>
      </w:r>
      <w:r w:rsidR="00666B1A" w:rsidRPr="00666B1A">
        <w:rPr>
          <w:rFonts w:ascii="Arial" w:hAnsi="Arial" w:cs="Arial"/>
          <w:b/>
          <w:bCs/>
          <w:i/>
          <w:iCs/>
          <w:color w:val="404040"/>
        </w:rPr>
        <w:t xml:space="preserve"> </w:t>
      </w:r>
      <w:proofErr w:type="spellStart"/>
      <w:r w:rsidR="00666B1A">
        <w:rPr>
          <w:rFonts w:ascii="Arial" w:hAnsi="Arial" w:cs="Arial"/>
          <w:b/>
          <w:bCs/>
          <w:i/>
          <w:iCs/>
          <w:color w:val="404040"/>
        </w:rPr>
        <w:t>Recruiter</w:t>
      </w:r>
      <w:proofErr w:type="spellEnd"/>
      <w:r w:rsidR="00666B1A">
        <w:rPr>
          <w:rFonts w:ascii="Arial" w:hAnsi="Arial" w:cs="Arial"/>
          <w:b/>
          <w:bCs/>
          <w:i/>
          <w:iCs/>
          <w:color w:val="404040"/>
        </w:rPr>
        <w:t xml:space="preserve">, </w:t>
      </w:r>
      <w:proofErr w:type="spellStart"/>
      <w:r w:rsidR="00666B1A">
        <w:rPr>
          <w:rFonts w:ascii="Arial" w:hAnsi="Arial" w:cs="Arial"/>
          <w:b/>
          <w:bCs/>
          <w:i/>
          <w:iCs/>
          <w:color w:val="404040"/>
        </w:rPr>
        <w:t>employment</w:t>
      </w:r>
      <w:proofErr w:type="spellEnd"/>
      <w:r w:rsidR="00666B1A">
        <w:rPr>
          <w:rFonts w:ascii="Arial" w:hAnsi="Arial" w:cs="Arial"/>
          <w:b/>
          <w:bCs/>
          <w:i/>
          <w:iCs/>
          <w:color w:val="404040"/>
        </w:rPr>
        <w:t xml:space="preserve"> </w:t>
      </w:r>
      <w:proofErr w:type="spellStart"/>
      <w:r w:rsidR="00666B1A">
        <w:rPr>
          <w:rFonts w:ascii="Arial" w:hAnsi="Arial" w:cs="Arial"/>
          <w:b/>
          <w:bCs/>
          <w:i/>
          <w:iCs/>
          <w:color w:val="404040"/>
        </w:rPr>
        <w:t>agency</w:t>
      </w:r>
      <w:proofErr w:type="spellEnd"/>
    </w:p>
    <w:p w:rsidR="00000140" w:rsidRDefault="00000140" w:rsidP="00F25230">
      <w:pPr>
        <w:pStyle w:val="a3"/>
        <w:tabs>
          <w:tab w:val="left" w:pos="6946"/>
        </w:tabs>
        <w:kinsoku w:val="0"/>
        <w:overflowPunct w:val="0"/>
        <w:spacing w:line="244" w:lineRule="auto"/>
        <w:ind w:right="414"/>
        <w:jc w:val="both"/>
        <w:rPr>
          <w:color w:val="404040"/>
        </w:rPr>
      </w:pPr>
      <w:r>
        <w:rPr>
          <w:color w:val="404040"/>
        </w:rPr>
        <w:t xml:space="preserve">организация, занимающаяся трудоустройством граждан. Деятельность AT рассчитана на представителей массовых специальностей среднего и низшего звена. Через AT проходит гораздо большее количество соискателей, чем через </w:t>
      </w:r>
      <w:proofErr w:type="spellStart"/>
      <w:r>
        <w:rPr>
          <w:color w:val="404040"/>
        </w:rPr>
        <w:t>рекрутинговые</w:t>
      </w:r>
      <w:proofErr w:type="spellEnd"/>
      <w:r>
        <w:rPr>
          <w:color w:val="404040"/>
        </w:rPr>
        <w:t xml:space="preserve"> агентства. AT предлагают услуги, платные для соискателей. Обычно с соискателем заключается договор, по которому он платит первоначальный взнос (за составление резюме, внесение в базу данных, консультацию и т. д.), а также отдает 25-50 % от первого заработка на новом месте. Сумма первоначального взноса колеблется в пределах 80-500 рублей. Требования к кандидатам в AT менее жесткие, чем в </w:t>
      </w:r>
      <w:proofErr w:type="spellStart"/>
      <w:r>
        <w:rPr>
          <w:color w:val="404040"/>
        </w:rPr>
        <w:t>рекрутинговых</w:t>
      </w:r>
      <w:proofErr w:type="spellEnd"/>
      <w:r>
        <w:rPr>
          <w:color w:val="404040"/>
        </w:rPr>
        <w:t xml:space="preserve"> агентствах.</w:t>
      </w:r>
    </w:p>
    <w:p w:rsidR="00000140" w:rsidRDefault="00000140" w:rsidP="00F25230">
      <w:pPr>
        <w:pStyle w:val="a3"/>
        <w:tabs>
          <w:tab w:val="left" w:pos="6946"/>
        </w:tabs>
        <w:kinsoku w:val="0"/>
        <w:overflowPunct w:val="0"/>
        <w:spacing w:before="0" w:line="244" w:lineRule="auto"/>
        <w:ind w:right="414"/>
        <w:jc w:val="both"/>
        <w:rPr>
          <w:color w:val="404040"/>
        </w:rPr>
      </w:pPr>
      <w:r>
        <w:rPr>
          <w:color w:val="404040"/>
        </w:rPr>
        <w:t>Адаптация трудовая (</w:t>
      </w:r>
      <w:proofErr w:type="spellStart"/>
      <w:r>
        <w:rPr>
          <w:color w:val="404040"/>
        </w:rPr>
        <w:t>Adaptation</w:t>
      </w:r>
      <w:proofErr w:type="spellEnd"/>
      <w:r>
        <w:rPr>
          <w:color w:val="404040"/>
        </w:rPr>
        <w:t>), приспособление работника к содержанию и условиям трудовой деятельности, в том числе к трудовому коллективу, в результате постепенного сближения его притязаний с возможностями и реальными условиями. AT может быть профессиональной и психофизиологической.</w:t>
      </w:r>
    </w:p>
    <w:p w:rsidR="00666B1A" w:rsidRDefault="00000140" w:rsidP="00666B1A">
      <w:pPr>
        <w:pStyle w:val="a3"/>
        <w:kinsoku w:val="0"/>
        <w:overflowPunct w:val="0"/>
        <w:spacing w:before="22"/>
        <w:ind w:left="18"/>
        <w:rPr>
          <w:rFonts w:ascii="Arial" w:hAnsi="Arial" w:cs="Arial"/>
          <w:b/>
          <w:bCs/>
          <w:i/>
          <w:iCs/>
          <w:color w:val="404040"/>
        </w:rPr>
      </w:pPr>
      <w:r w:rsidRPr="00666B1A">
        <w:rPr>
          <w:b/>
          <w:bCs/>
          <w:color w:val="404040"/>
          <w:spacing w:val="-42"/>
          <w:shd w:val="clear" w:color="auto" w:fill="E2EEFF"/>
        </w:rPr>
        <w:t xml:space="preserve"> </w:t>
      </w:r>
      <w:r w:rsidRPr="00666B1A">
        <w:rPr>
          <w:b/>
          <w:color w:val="404040"/>
          <w:shd w:val="clear" w:color="auto" w:fill="E2EEFF"/>
        </w:rPr>
        <w:t>Академик</w:t>
      </w:r>
      <w:r w:rsidR="00666B1A">
        <w:rPr>
          <w:color w:val="404040"/>
          <w:shd w:val="clear" w:color="auto" w:fill="E2EEFF"/>
        </w:rPr>
        <w:t xml:space="preserve"> </w:t>
      </w:r>
      <w:proofErr w:type="spellStart"/>
      <w:r w:rsidR="00666B1A">
        <w:rPr>
          <w:rFonts w:ascii="Arial" w:hAnsi="Arial" w:cs="Arial"/>
          <w:b/>
          <w:bCs/>
          <w:i/>
          <w:iCs/>
          <w:color w:val="404040"/>
        </w:rPr>
        <w:t>Academician</w:t>
      </w:r>
      <w:proofErr w:type="spellEnd"/>
    </w:p>
    <w:p w:rsidR="00000140" w:rsidRDefault="00000140" w:rsidP="00F25230">
      <w:pPr>
        <w:pStyle w:val="a3"/>
        <w:tabs>
          <w:tab w:val="left" w:pos="6946"/>
        </w:tabs>
        <w:kinsoku w:val="0"/>
        <w:overflowPunct w:val="0"/>
        <w:spacing w:line="244" w:lineRule="auto"/>
        <w:ind w:right="662"/>
        <w:jc w:val="both"/>
        <w:rPr>
          <w:color w:val="404040"/>
        </w:rPr>
      </w:pPr>
      <w:r>
        <w:rPr>
          <w:color w:val="404040"/>
        </w:rPr>
        <w:t>1) действительный член академии наук; 2) звание ученого, художника, скульптора и т. п., избранного в соответствующую академию.</w:t>
      </w:r>
    </w:p>
    <w:p w:rsidR="00666B1A" w:rsidRDefault="00000140" w:rsidP="00666B1A">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666B1A">
        <w:rPr>
          <w:b/>
          <w:color w:val="404040"/>
          <w:shd w:val="clear" w:color="auto" w:fill="E2EEFF"/>
        </w:rPr>
        <w:t>Академические</w:t>
      </w:r>
      <w:r w:rsidRPr="00666B1A">
        <w:rPr>
          <w:b/>
          <w:color w:val="404040"/>
          <w:spacing w:val="-18"/>
          <w:shd w:val="clear" w:color="auto" w:fill="E2EEFF"/>
        </w:rPr>
        <w:t xml:space="preserve"> </w:t>
      </w:r>
      <w:r w:rsidRPr="00666B1A">
        <w:rPr>
          <w:b/>
          <w:color w:val="404040"/>
          <w:shd w:val="clear" w:color="auto" w:fill="E2EEFF"/>
        </w:rPr>
        <w:t>обмены</w:t>
      </w:r>
      <w:r w:rsidR="00666B1A" w:rsidRPr="00666B1A">
        <w:rPr>
          <w:rFonts w:ascii="Arial" w:hAnsi="Arial" w:cs="Arial"/>
          <w:b/>
          <w:bCs/>
          <w:i/>
          <w:iCs/>
          <w:color w:val="404040"/>
        </w:rPr>
        <w:t xml:space="preserve"> </w:t>
      </w:r>
      <w:proofErr w:type="spellStart"/>
      <w:r w:rsidR="00666B1A">
        <w:rPr>
          <w:rFonts w:ascii="Arial" w:hAnsi="Arial" w:cs="Arial"/>
          <w:b/>
          <w:bCs/>
          <w:i/>
          <w:iCs/>
          <w:color w:val="404040"/>
        </w:rPr>
        <w:t>Academic</w:t>
      </w:r>
      <w:proofErr w:type="spellEnd"/>
      <w:r w:rsidR="00666B1A">
        <w:rPr>
          <w:rFonts w:ascii="Arial" w:hAnsi="Arial" w:cs="Arial"/>
          <w:b/>
          <w:bCs/>
          <w:i/>
          <w:iCs/>
          <w:color w:val="404040"/>
          <w:spacing w:val="54"/>
        </w:rPr>
        <w:t xml:space="preserve"> </w:t>
      </w:r>
      <w:proofErr w:type="spellStart"/>
      <w:r w:rsidR="00666B1A">
        <w:rPr>
          <w:rFonts w:ascii="Arial" w:hAnsi="Arial" w:cs="Arial"/>
          <w:b/>
          <w:bCs/>
          <w:i/>
          <w:iCs/>
          <w:color w:val="404040"/>
        </w:rPr>
        <w:t>exchange</w:t>
      </w:r>
      <w:proofErr w:type="spellEnd"/>
    </w:p>
    <w:p w:rsidR="00000140" w:rsidRDefault="00000140" w:rsidP="00F25230">
      <w:pPr>
        <w:pStyle w:val="a3"/>
        <w:kinsoku w:val="0"/>
        <w:overflowPunct w:val="0"/>
        <w:spacing w:line="244" w:lineRule="auto"/>
        <w:ind w:right="662"/>
        <w:jc w:val="both"/>
        <w:rPr>
          <w:color w:val="404040"/>
        </w:rPr>
      </w:pPr>
      <w:r>
        <w:rPr>
          <w:color w:val="404040"/>
        </w:rPr>
        <w:t>научные, культурные и образовательные обмены специалистами между различными странами.</w:t>
      </w:r>
    </w:p>
    <w:p w:rsidR="004363EE" w:rsidRDefault="00000140" w:rsidP="004363EE">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4363EE">
        <w:rPr>
          <w:b/>
          <w:color w:val="404040"/>
          <w:shd w:val="clear" w:color="auto" w:fill="E2EEFF"/>
        </w:rPr>
        <w:t>Аккордная оплата</w:t>
      </w:r>
      <w:r w:rsidRPr="004363EE">
        <w:rPr>
          <w:b/>
          <w:color w:val="404040"/>
          <w:spacing w:val="-26"/>
          <w:shd w:val="clear" w:color="auto" w:fill="E2EEFF"/>
        </w:rPr>
        <w:t xml:space="preserve"> </w:t>
      </w:r>
      <w:r w:rsidRPr="004363EE">
        <w:rPr>
          <w:b/>
          <w:color w:val="404040"/>
          <w:shd w:val="clear" w:color="auto" w:fill="E2EEFF"/>
        </w:rPr>
        <w:t>труда</w:t>
      </w:r>
      <w:r w:rsidR="004363EE" w:rsidRPr="004363EE">
        <w:rPr>
          <w:rFonts w:ascii="Arial" w:hAnsi="Arial" w:cs="Arial"/>
          <w:b/>
          <w:bCs/>
          <w:i/>
          <w:iCs/>
          <w:color w:val="404040"/>
        </w:rPr>
        <w:t xml:space="preserve"> </w:t>
      </w:r>
      <w:proofErr w:type="spellStart"/>
      <w:r w:rsidR="004363EE">
        <w:rPr>
          <w:rFonts w:ascii="Arial" w:hAnsi="Arial" w:cs="Arial"/>
          <w:b/>
          <w:bCs/>
          <w:i/>
          <w:iCs/>
          <w:color w:val="404040"/>
        </w:rPr>
        <w:t>Lump</w:t>
      </w:r>
      <w:proofErr w:type="spellEnd"/>
      <w:r w:rsidR="004363EE">
        <w:rPr>
          <w:rFonts w:ascii="Arial" w:hAnsi="Arial" w:cs="Arial"/>
          <w:b/>
          <w:bCs/>
          <w:i/>
          <w:iCs/>
          <w:color w:val="404040"/>
        </w:rPr>
        <w:t xml:space="preserve"> </w:t>
      </w:r>
      <w:proofErr w:type="spellStart"/>
      <w:r w:rsidR="004363EE">
        <w:rPr>
          <w:rFonts w:ascii="Arial" w:hAnsi="Arial" w:cs="Arial"/>
          <w:b/>
          <w:bCs/>
          <w:i/>
          <w:iCs/>
          <w:color w:val="404040"/>
        </w:rPr>
        <w:t>payment</w:t>
      </w:r>
      <w:proofErr w:type="spellEnd"/>
    </w:p>
    <w:p w:rsidR="00000140" w:rsidRDefault="00000140" w:rsidP="00F25230">
      <w:pPr>
        <w:pStyle w:val="a3"/>
        <w:kinsoku w:val="0"/>
        <w:overflowPunct w:val="0"/>
        <w:spacing w:line="244" w:lineRule="auto"/>
        <w:ind w:right="917"/>
        <w:jc w:val="both"/>
        <w:rPr>
          <w:color w:val="404040"/>
        </w:rPr>
      </w:pPr>
      <w:r>
        <w:rPr>
          <w:color w:val="404040"/>
        </w:rPr>
        <w:t>форма сдельной заработной платы, при которой выполненная работа оплачивается полностью по объему, заранее оговоренному в соглашении.</w:t>
      </w:r>
    </w:p>
    <w:p w:rsidR="004363EE" w:rsidRDefault="00000140" w:rsidP="004363EE">
      <w:pPr>
        <w:pStyle w:val="a3"/>
        <w:kinsoku w:val="0"/>
        <w:overflowPunct w:val="0"/>
        <w:spacing w:before="22"/>
        <w:ind w:left="18"/>
        <w:rPr>
          <w:rFonts w:ascii="Arial" w:hAnsi="Arial" w:cs="Arial"/>
          <w:b/>
          <w:bCs/>
          <w:i/>
          <w:iCs/>
          <w:color w:val="404040"/>
        </w:rPr>
      </w:pPr>
      <w:r w:rsidRPr="004363EE">
        <w:rPr>
          <w:b/>
          <w:bCs/>
          <w:color w:val="404040"/>
          <w:spacing w:val="-42"/>
          <w:shd w:val="clear" w:color="auto" w:fill="E2EEFF"/>
        </w:rPr>
        <w:t xml:space="preserve"> </w:t>
      </w:r>
      <w:proofErr w:type="spellStart"/>
      <w:r w:rsidRPr="004363EE">
        <w:rPr>
          <w:b/>
          <w:color w:val="404040"/>
          <w:shd w:val="clear" w:color="auto" w:fill="E2EEFF"/>
        </w:rPr>
        <w:t>Акмеограмма</w:t>
      </w:r>
      <w:proofErr w:type="spellEnd"/>
      <w:r w:rsidR="004363EE" w:rsidRPr="004363EE">
        <w:rPr>
          <w:rFonts w:ascii="Arial" w:hAnsi="Arial" w:cs="Arial"/>
          <w:b/>
          <w:bCs/>
          <w:i/>
          <w:iCs/>
          <w:color w:val="404040"/>
        </w:rPr>
        <w:t xml:space="preserve"> </w:t>
      </w:r>
      <w:proofErr w:type="spellStart"/>
      <w:r w:rsidR="004363EE">
        <w:rPr>
          <w:rFonts w:ascii="Arial" w:hAnsi="Arial" w:cs="Arial"/>
          <w:b/>
          <w:bCs/>
          <w:i/>
          <w:iCs/>
          <w:color w:val="404040"/>
        </w:rPr>
        <w:t>Acmeogramma</w:t>
      </w:r>
      <w:proofErr w:type="spellEnd"/>
    </w:p>
    <w:p w:rsidR="00000140" w:rsidRDefault="00000140" w:rsidP="004363EE">
      <w:pPr>
        <w:pStyle w:val="a3"/>
        <w:kinsoku w:val="0"/>
        <w:overflowPunct w:val="0"/>
        <w:spacing w:line="244" w:lineRule="auto"/>
        <w:ind w:right="917"/>
        <w:jc w:val="both"/>
        <w:rPr>
          <w:color w:val="404040"/>
        </w:rPr>
      </w:pPr>
      <w:r>
        <w:rPr>
          <w:color w:val="404040"/>
        </w:rPr>
        <w:t xml:space="preserve">представляет собой всестороннее описание профессиональной </w:t>
      </w:r>
      <w:r>
        <w:rPr>
          <w:color w:val="404040"/>
        </w:rPr>
        <w:lastRenderedPageBreak/>
        <w:t>деятельности и предъявляемых ею требований к индивидуально- психологическим и психофизиол</w:t>
      </w:r>
      <w:r w:rsidR="00F25230">
        <w:rPr>
          <w:color w:val="404040"/>
        </w:rPr>
        <w:t>огическим особенностям человека</w:t>
      </w:r>
      <w:r>
        <w:rPr>
          <w:color w:val="404040"/>
        </w:rPr>
        <w:t xml:space="preserve">. </w:t>
      </w:r>
      <w:proofErr w:type="spellStart"/>
      <w:r>
        <w:rPr>
          <w:color w:val="404040"/>
        </w:rPr>
        <w:t>Акмеография</w:t>
      </w:r>
      <w:proofErr w:type="spellEnd"/>
      <w:r>
        <w:rPr>
          <w:color w:val="404040"/>
        </w:rPr>
        <w:t xml:space="preserve">, базируется на продуктивных основах </w:t>
      </w:r>
      <w:proofErr w:type="spellStart"/>
      <w:r>
        <w:rPr>
          <w:color w:val="404040"/>
        </w:rPr>
        <w:t>профессиографии</w:t>
      </w:r>
      <w:proofErr w:type="spellEnd"/>
      <w:r>
        <w:rPr>
          <w:color w:val="404040"/>
        </w:rPr>
        <w:t xml:space="preserve">, охватывает кроме ролевых характеристик персонала и субъективные стороны его труда: профессиональные позиции, индивидуальные особенности деятельности и </w:t>
      </w:r>
      <w:proofErr w:type="spellStart"/>
      <w:r>
        <w:rPr>
          <w:color w:val="404040"/>
        </w:rPr>
        <w:t>акмеологические</w:t>
      </w:r>
      <w:proofErr w:type="spellEnd"/>
      <w:r>
        <w:rPr>
          <w:color w:val="404040"/>
        </w:rPr>
        <w:t xml:space="preserve"> инварианты. А. определяет возможные достижения человеком собственных профессиональных вершин в избранном виде деятельности.</w:t>
      </w:r>
    </w:p>
    <w:p w:rsidR="004363EE" w:rsidRDefault="00000140" w:rsidP="004363EE">
      <w:pPr>
        <w:pStyle w:val="a3"/>
        <w:kinsoku w:val="0"/>
        <w:overflowPunct w:val="0"/>
        <w:spacing w:before="22"/>
        <w:ind w:left="73"/>
        <w:rPr>
          <w:rFonts w:ascii="Arial" w:hAnsi="Arial" w:cs="Arial"/>
          <w:b/>
          <w:bCs/>
          <w:i/>
          <w:iCs/>
          <w:color w:val="404040"/>
        </w:rPr>
      </w:pPr>
      <w:r w:rsidRPr="004363EE">
        <w:rPr>
          <w:b/>
          <w:bCs/>
          <w:color w:val="404040"/>
          <w:spacing w:val="-42"/>
          <w:shd w:val="clear" w:color="auto" w:fill="E2EEFF"/>
        </w:rPr>
        <w:t xml:space="preserve"> </w:t>
      </w:r>
      <w:r w:rsidRPr="004363EE">
        <w:rPr>
          <w:b/>
          <w:color w:val="404040"/>
          <w:shd w:val="clear" w:color="auto" w:fill="E2EEFF"/>
        </w:rPr>
        <w:t>Американский метод отборочных</w:t>
      </w:r>
      <w:r w:rsidRPr="004363EE">
        <w:rPr>
          <w:b/>
          <w:color w:val="404040"/>
          <w:spacing w:val="-27"/>
          <w:shd w:val="clear" w:color="auto" w:fill="E2EEFF"/>
        </w:rPr>
        <w:t xml:space="preserve"> </w:t>
      </w:r>
      <w:r w:rsidRPr="004363EE">
        <w:rPr>
          <w:b/>
          <w:color w:val="404040"/>
          <w:shd w:val="clear" w:color="auto" w:fill="E2EEFF"/>
        </w:rPr>
        <w:t>собеседований</w:t>
      </w:r>
      <w:r w:rsidR="004363EE" w:rsidRPr="004363EE">
        <w:rPr>
          <w:rFonts w:ascii="Arial" w:hAnsi="Arial" w:cs="Arial"/>
          <w:b/>
          <w:bCs/>
          <w:i/>
          <w:iCs/>
          <w:color w:val="404040"/>
        </w:rPr>
        <w:t xml:space="preserve"> </w:t>
      </w:r>
      <w:proofErr w:type="spellStart"/>
      <w:r w:rsidR="004363EE">
        <w:rPr>
          <w:rFonts w:ascii="Arial" w:hAnsi="Arial" w:cs="Arial"/>
          <w:b/>
          <w:bCs/>
          <w:i/>
          <w:iCs/>
          <w:color w:val="404040"/>
        </w:rPr>
        <w:t>American</w:t>
      </w:r>
      <w:proofErr w:type="spellEnd"/>
      <w:r w:rsidR="004363EE">
        <w:rPr>
          <w:rFonts w:ascii="Arial" w:hAnsi="Arial" w:cs="Arial"/>
          <w:b/>
          <w:bCs/>
          <w:i/>
          <w:iCs/>
          <w:color w:val="404040"/>
        </w:rPr>
        <w:t xml:space="preserve"> </w:t>
      </w:r>
      <w:proofErr w:type="spellStart"/>
      <w:r w:rsidR="004363EE">
        <w:rPr>
          <w:rFonts w:ascii="Arial" w:hAnsi="Arial" w:cs="Arial"/>
          <w:b/>
          <w:bCs/>
          <w:i/>
          <w:iCs/>
          <w:color w:val="404040"/>
        </w:rPr>
        <w:t>method</w:t>
      </w:r>
      <w:proofErr w:type="spellEnd"/>
      <w:r w:rsidR="004363EE">
        <w:rPr>
          <w:rFonts w:ascii="Arial" w:hAnsi="Arial" w:cs="Arial"/>
          <w:b/>
          <w:bCs/>
          <w:i/>
          <w:iCs/>
          <w:color w:val="404040"/>
        </w:rPr>
        <w:t xml:space="preserve"> </w:t>
      </w:r>
      <w:proofErr w:type="spellStart"/>
      <w:r w:rsidR="004363EE">
        <w:rPr>
          <w:rFonts w:ascii="Arial" w:hAnsi="Arial" w:cs="Arial"/>
          <w:b/>
          <w:bCs/>
          <w:i/>
          <w:iCs/>
          <w:color w:val="404040"/>
        </w:rPr>
        <w:t>for</w:t>
      </w:r>
      <w:proofErr w:type="spellEnd"/>
      <w:r w:rsidR="004363EE">
        <w:rPr>
          <w:rFonts w:ascii="Arial" w:hAnsi="Arial" w:cs="Arial"/>
          <w:b/>
          <w:bCs/>
          <w:i/>
          <w:iCs/>
          <w:color w:val="404040"/>
        </w:rPr>
        <w:t xml:space="preserve"> </w:t>
      </w:r>
      <w:proofErr w:type="spellStart"/>
      <w:r w:rsidR="004363EE">
        <w:rPr>
          <w:rFonts w:ascii="Arial" w:hAnsi="Arial" w:cs="Arial"/>
          <w:b/>
          <w:bCs/>
          <w:i/>
          <w:iCs/>
          <w:color w:val="404040"/>
        </w:rPr>
        <w:t>selection</w:t>
      </w:r>
      <w:proofErr w:type="spellEnd"/>
      <w:r w:rsidR="004363EE">
        <w:rPr>
          <w:rFonts w:ascii="Arial" w:hAnsi="Arial" w:cs="Arial"/>
          <w:b/>
          <w:bCs/>
          <w:i/>
          <w:iCs/>
          <w:color w:val="404040"/>
          <w:spacing w:val="51"/>
        </w:rPr>
        <w:t xml:space="preserve"> </w:t>
      </w:r>
      <w:proofErr w:type="spellStart"/>
      <w:r w:rsidR="004363EE">
        <w:rPr>
          <w:rFonts w:ascii="Arial" w:hAnsi="Arial" w:cs="Arial"/>
          <w:b/>
          <w:bCs/>
          <w:i/>
          <w:iCs/>
          <w:color w:val="404040"/>
        </w:rPr>
        <w:t>interviews</w:t>
      </w:r>
      <w:proofErr w:type="spellEnd"/>
    </w:p>
    <w:p w:rsidR="00000140" w:rsidRDefault="00000140" w:rsidP="00F25230">
      <w:pPr>
        <w:pStyle w:val="a3"/>
        <w:kinsoku w:val="0"/>
        <w:overflowPunct w:val="0"/>
        <w:spacing w:line="244" w:lineRule="auto"/>
        <w:ind w:right="662"/>
        <w:jc w:val="both"/>
        <w:rPr>
          <w:color w:val="404040"/>
        </w:rPr>
      </w:pPr>
      <w:r>
        <w:rPr>
          <w:color w:val="404040"/>
        </w:rPr>
        <w:t>метод, основанный на проверке интеллектуальных способностей, психологическом тестировании и наблюдении за кандидатами в неформальной обстановке [9].</w:t>
      </w:r>
    </w:p>
    <w:p w:rsidR="00000140" w:rsidRDefault="00000140" w:rsidP="00F25230">
      <w:pPr>
        <w:pStyle w:val="a3"/>
        <w:kinsoku w:val="0"/>
        <w:overflowPunct w:val="0"/>
        <w:spacing w:before="0" w:line="244" w:lineRule="auto"/>
        <w:ind w:right="662"/>
        <w:jc w:val="both"/>
        <w:rPr>
          <w:color w:val="404040"/>
        </w:rPr>
      </w:pPr>
      <w:r>
        <w:rPr>
          <w:color w:val="404040"/>
        </w:rPr>
        <w:t>Аналитик, специалист, производящий сбор, систематизацию, интерпретацию и анализ конъюнктурной информации, составление обзоров и прогнозов в различных сферах трудовой деятельности.</w:t>
      </w:r>
    </w:p>
    <w:p w:rsidR="004363EE" w:rsidRDefault="00000140" w:rsidP="004363EE">
      <w:pPr>
        <w:pStyle w:val="a3"/>
        <w:kinsoku w:val="0"/>
        <w:overflowPunct w:val="0"/>
        <w:spacing w:before="22"/>
        <w:ind w:left="18"/>
        <w:rPr>
          <w:rFonts w:ascii="Arial" w:hAnsi="Arial" w:cs="Arial"/>
          <w:b/>
          <w:bCs/>
          <w:i/>
          <w:iCs/>
          <w:color w:val="404040"/>
        </w:rPr>
      </w:pPr>
      <w:r w:rsidRPr="004363EE">
        <w:rPr>
          <w:b/>
          <w:bCs/>
          <w:color w:val="404040"/>
          <w:shd w:val="clear" w:color="auto" w:fill="E2EEFF"/>
        </w:rPr>
        <w:t xml:space="preserve"> </w:t>
      </w:r>
      <w:r w:rsidRPr="004363EE">
        <w:rPr>
          <w:b/>
          <w:color w:val="404040"/>
          <w:shd w:val="clear" w:color="auto" w:fill="E2EEFF"/>
        </w:rPr>
        <w:t xml:space="preserve">Американский эквивалент </w:t>
      </w:r>
      <w:proofErr w:type="gramStart"/>
      <w:r w:rsidRPr="004363EE">
        <w:rPr>
          <w:b/>
          <w:color w:val="404040"/>
          <w:shd w:val="clear" w:color="auto" w:fill="E2EEFF"/>
        </w:rPr>
        <w:t>отечественного</w:t>
      </w:r>
      <w:proofErr w:type="gramEnd"/>
      <w:r>
        <w:rPr>
          <w:color w:val="404040"/>
          <w:shd w:val="clear" w:color="auto" w:fill="E2EEFF"/>
        </w:rPr>
        <w:t xml:space="preserve"> </w:t>
      </w:r>
      <w:proofErr w:type="spellStart"/>
      <w:r>
        <w:rPr>
          <w:color w:val="404040"/>
          <w:shd w:val="clear" w:color="auto" w:fill="E2EEFF"/>
        </w:rPr>
        <w:t>госэкзамена</w:t>
      </w:r>
      <w:proofErr w:type="spellEnd"/>
      <w:r w:rsidR="004363EE" w:rsidRPr="004363EE">
        <w:rPr>
          <w:rFonts w:ascii="Arial" w:hAnsi="Arial" w:cs="Arial"/>
          <w:b/>
          <w:bCs/>
          <w:i/>
          <w:iCs/>
          <w:color w:val="404040"/>
        </w:rPr>
        <w:t xml:space="preserve"> </w:t>
      </w:r>
      <w:proofErr w:type="spellStart"/>
      <w:r w:rsidR="004363EE">
        <w:rPr>
          <w:rFonts w:ascii="Arial" w:hAnsi="Arial" w:cs="Arial"/>
          <w:b/>
          <w:bCs/>
          <w:i/>
          <w:iCs/>
          <w:color w:val="404040"/>
        </w:rPr>
        <w:t>Scholastic</w:t>
      </w:r>
      <w:proofErr w:type="spellEnd"/>
      <w:r w:rsidR="004363EE">
        <w:rPr>
          <w:rFonts w:ascii="Arial" w:hAnsi="Arial" w:cs="Arial"/>
          <w:b/>
          <w:bCs/>
          <w:i/>
          <w:iCs/>
          <w:color w:val="404040"/>
        </w:rPr>
        <w:t xml:space="preserve"> </w:t>
      </w:r>
      <w:proofErr w:type="spellStart"/>
      <w:r w:rsidR="004363EE">
        <w:rPr>
          <w:rFonts w:ascii="Arial" w:hAnsi="Arial" w:cs="Arial"/>
          <w:b/>
          <w:bCs/>
          <w:i/>
          <w:iCs/>
          <w:color w:val="404040"/>
        </w:rPr>
        <w:t>Aptitude</w:t>
      </w:r>
      <w:proofErr w:type="spellEnd"/>
      <w:r w:rsidR="004363EE">
        <w:rPr>
          <w:rFonts w:ascii="Arial" w:hAnsi="Arial" w:cs="Arial"/>
          <w:b/>
          <w:bCs/>
          <w:i/>
          <w:iCs/>
          <w:color w:val="404040"/>
        </w:rPr>
        <w:t xml:space="preserve"> </w:t>
      </w:r>
      <w:proofErr w:type="spellStart"/>
      <w:r w:rsidR="004363EE">
        <w:rPr>
          <w:rFonts w:ascii="Arial" w:hAnsi="Arial" w:cs="Arial"/>
          <w:b/>
          <w:bCs/>
          <w:i/>
          <w:iCs/>
          <w:color w:val="404040"/>
        </w:rPr>
        <w:t>Test</w:t>
      </w:r>
      <w:proofErr w:type="spellEnd"/>
      <w:r w:rsidR="004363EE">
        <w:rPr>
          <w:rFonts w:ascii="Arial" w:hAnsi="Arial" w:cs="Arial"/>
          <w:b/>
          <w:bCs/>
          <w:i/>
          <w:iCs/>
          <w:color w:val="404040"/>
        </w:rPr>
        <w:t xml:space="preserve"> (SAT)</w:t>
      </w:r>
    </w:p>
    <w:p w:rsidR="004363EE" w:rsidRDefault="00000140" w:rsidP="00F51C03">
      <w:pPr>
        <w:pStyle w:val="a3"/>
        <w:kinsoku w:val="0"/>
        <w:overflowPunct w:val="0"/>
        <w:spacing w:line="244" w:lineRule="auto"/>
        <w:ind w:right="272"/>
        <w:jc w:val="both"/>
        <w:rPr>
          <w:color w:val="404040"/>
        </w:rPr>
      </w:pPr>
      <w:r>
        <w:rPr>
          <w:color w:val="404040"/>
        </w:rPr>
        <w:t xml:space="preserve">американский эквивалент </w:t>
      </w:r>
      <w:proofErr w:type="gramStart"/>
      <w:r>
        <w:rPr>
          <w:color w:val="404040"/>
        </w:rPr>
        <w:t>отечественного</w:t>
      </w:r>
      <w:proofErr w:type="gramEnd"/>
      <w:r>
        <w:rPr>
          <w:color w:val="404040"/>
        </w:rPr>
        <w:t xml:space="preserve"> </w:t>
      </w:r>
      <w:proofErr w:type="spellStart"/>
      <w:r>
        <w:rPr>
          <w:color w:val="404040"/>
        </w:rPr>
        <w:t>госэкзамена</w:t>
      </w:r>
      <w:proofErr w:type="spellEnd"/>
      <w:r>
        <w:rPr>
          <w:color w:val="404040"/>
        </w:rPr>
        <w:t xml:space="preserve">, проверяющий общую подготовку по разным отраслям математики и английскому языку. </w:t>
      </w:r>
      <w:proofErr w:type="gramStart"/>
      <w:r>
        <w:rPr>
          <w:color w:val="404040"/>
        </w:rPr>
        <w:t>Помимо SAT основные баллы выставляются по ряду других субъективных</w:t>
      </w:r>
      <w:r>
        <w:rPr>
          <w:color w:val="404040"/>
          <w:spacing w:val="-9"/>
        </w:rPr>
        <w:t xml:space="preserve"> </w:t>
      </w:r>
      <w:r>
        <w:rPr>
          <w:color w:val="404040"/>
        </w:rPr>
        <w:t>показателей:</w:t>
      </w:r>
      <w:r>
        <w:rPr>
          <w:color w:val="404040"/>
          <w:spacing w:val="-7"/>
        </w:rPr>
        <w:t xml:space="preserve"> </w:t>
      </w:r>
      <w:r>
        <w:rPr>
          <w:color w:val="404040"/>
        </w:rPr>
        <w:t>сочинение</w:t>
      </w:r>
      <w:r>
        <w:rPr>
          <w:color w:val="404040"/>
          <w:spacing w:val="-6"/>
        </w:rPr>
        <w:t xml:space="preserve"> </w:t>
      </w:r>
      <w:r>
        <w:rPr>
          <w:color w:val="404040"/>
        </w:rPr>
        <w:t>на</w:t>
      </w:r>
      <w:r>
        <w:rPr>
          <w:color w:val="404040"/>
          <w:spacing w:val="-8"/>
        </w:rPr>
        <w:t xml:space="preserve"> </w:t>
      </w:r>
      <w:r>
        <w:rPr>
          <w:color w:val="404040"/>
        </w:rPr>
        <w:t>произвольную</w:t>
      </w:r>
      <w:r>
        <w:rPr>
          <w:color w:val="404040"/>
          <w:spacing w:val="-7"/>
        </w:rPr>
        <w:t xml:space="preserve"> </w:t>
      </w:r>
      <w:r>
        <w:rPr>
          <w:color w:val="404040"/>
        </w:rPr>
        <w:t>тему,</w:t>
      </w:r>
      <w:r>
        <w:rPr>
          <w:color w:val="404040"/>
          <w:spacing w:val="-7"/>
        </w:rPr>
        <w:t xml:space="preserve"> </w:t>
      </w:r>
      <w:r>
        <w:rPr>
          <w:color w:val="404040"/>
        </w:rPr>
        <w:t>участие</w:t>
      </w:r>
      <w:r>
        <w:rPr>
          <w:color w:val="404040"/>
          <w:spacing w:val="-7"/>
        </w:rPr>
        <w:t xml:space="preserve"> </w:t>
      </w:r>
      <w:r>
        <w:rPr>
          <w:color w:val="404040"/>
        </w:rPr>
        <w:t>в общественной, политической и спортивной жизни, уровень владения иностранными языками, наличие призов на научных и иных конкурсах, достижения в художественном творчестве, рекомендации классных руководителей (</w:t>
      </w:r>
      <w:proofErr w:type="spellStart"/>
      <w:r>
        <w:rPr>
          <w:color w:val="404040"/>
        </w:rPr>
        <w:t>councilors</w:t>
      </w:r>
      <w:proofErr w:type="spellEnd"/>
      <w:r>
        <w:rPr>
          <w:color w:val="404040"/>
        </w:rPr>
        <w:t>) и иных лиц, способных авторитетно охарактеризовать личность, интеллектуальные и иные способности абитуриента и др. Каждый из этих показателей обладает своим</w:t>
      </w:r>
      <w:proofErr w:type="gramEnd"/>
      <w:r>
        <w:rPr>
          <w:color w:val="404040"/>
        </w:rPr>
        <w:t xml:space="preserve"> удельным весом в общей оценке, выставляемой абитуриенту. Решение о приеме в университет осуществляется на базе этой общей</w:t>
      </w:r>
      <w:r>
        <w:rPr>
          <w:color w:val="404040"/>
          <w:spacing w:val="-25"/>
        </w:rPr>
        <w:t xml:space="preserve"> </w:t>
      </w:r>
      <w:r>
        <w:rPr>
          <w:color w:val="404040"/>
        </w:rPr>
        <w:t>итоговой</w:t>
      </w:r>
      <w:r w:rsidR="004363EE">
        <w:rPr>
          <w:color w:val="404040"/>
        </w:rPr>
        <w:t xml:space="preserve"> </w:t>
      </w:r>
      <w:r>
        <w:rPr>
          <w:color w:val="404040"/>
        </w:rPr>
        <w:t>оценки, а не результата теста SAT. Как и единый экзамен, SAT унифицирован в масштабе всей страны, формален и безразличен к специфике конкретных университетов. Но при приеме студентов американские университеты не ограничиваются его результатами, а используют целый набор неформальных критериев.</w:t>
      </w:r>
    </w:p>
    <w:p w:rsidR="004363EE" w:rsidRDefault="00000140" w:rsidP="004363EE">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4363EE">
        <w:rPr>
          <w:b/>
          <w:color w:val="404040"/>
          <w:shd w:val="clear" w:color="auto" w:fill="E2EEFF"/>
        </w:rPr>
        <w:t>Аналитические</w:t>
      </w:r>
      <w:r w:rsidRPr="004363EE">
        <w:rPr>
          <w:b/>
          <w:color w:val="404040"/>
          <w:spacing w:val="-15"/>
          <w:shd w:val="clear" w:color="auto" w:fill="E2EEFF"/>
        </w:rPr>
        <w:t xml:space="preserve"> </w:t>
      </w:r>
      <w:r w:rsidRPr="004363EE">
        <w:rPr>
          <w:b/>
          <w:color w:val="404040"/>
          <w:shd w:val="clear" w:color="auto" w:fill="E2EEFF"/>
        </w:rPr>
        <w:t>способности</w:t>
      </w:r>
      <w:r w:rsidR="004363EE" w:rsidRPr="004363EE">
        <w:rPr>
          <w:rFonts w:ascii="Arial" w:hAnsi="Arial" w:cs="Arial"/>
          <w:b/>
          <w:bCs/>
          <w:i/>
          <w:iCs/>
          <w:color w:val="404040"/>
        </w:rPr>
        <w:t xml:space="preserve"> </w:t>
      </w:r>
      <w:proofErr w:type="spellStart"/>
      <w:r w:rsidR="004363EE">
        <w:rPr>
          <w:rFonts w:ascii="Arial" w:hAnsi="Arial" w:cs="Arial"/>
          <w:b/>
          <w:bCs/>
          <w:i/>
          <w:iCs/>
          <w:color w:val="404040"/>
        </w:rPr>
        <w:t>Analytical</w:t>
      </w:r>
      <w:proofErr w:type="spellEnd"/>
      <w:r w:rsidR="004363EE">
        <w:rPr>
          <w:rFonts w:ascii="Arial" w:hAnsi="Arial" w:cs="Arial"/>
          <w:b/>
          <w:bCs/>
          <w:i/>
          <w:iCs/>
          <w:color w:val="404040"/>
        </w:rPr>
        <w:t xml:space="preserve"> </w:t>
      </w:r>
      <w:proofErr w:type="spellStart"/>
      <w:r w:rsidR="004363EE">
        <w:rPr>
          <w:rFonts w:ascii="Arial" w:hAnsi="Arial" w:cs="Arial"/>
          <w:b/>
          <w:bCs/>
          <w:i/>
          <w:iCs/>
          <w:color w:val="404040"/>
        </w:rPr>
        <w:t>ability</w:t>
      </w:r>
      <w:proofErr w:type="spellEnd"/>
    </w:p>
    <w:p w:rsidR="00000140" w:rsidRDefault="00000140" w:rsidP="00F51C03">
      <w:pPr>
        <w:pStyle w:val="a3"/>
        <w:kinsoku w:val="0"/>
        <w:overflowPunct w:val="0"/>
        <w:spacing w:line="244" w:lineRule="auto"/>
        <w:ind w:right="272"/>
        <w:jc w:val="both"/>
        <w:rPr>
          <w:color w:val="404040"/>
        </w:rPr>
      </w:pPr>
      <w:r>
        <w:rPr>
          <w:color w:val="404040"/>
        </w:rPr>
        <w:t>способности выделять существенные связи, устанавливать и структурировать отношения между элементами информации, строить целостный и дифференцированный образ проблемной ситуации.</w:t>
      </w:r>
    </w:p>
    <w:p w:rsidR="004363EE" w:rsidRDefault="00000140" w:rsidP="00F51C03">
      <w:pPr>
        <w:pStyle w:val="a3"/>
        <w:kinsoku w:val="0"/>
        <w:overflowPunct w:val="0"/>
        <w:spacing w:before="22"/>
        <w:ind w:left="18" w:right="272"/>
        <w:rPr>
          <w:rFonts w:ascii="Arial" w:hAnsi="Arial" w:cs="Arial"/>
          <w:b/>
          <w:bCs/>
          <w:i/>
          <w:iCs/>
          <w:color w:val="404040"/>
        </w:rPr>
      </w:pPr>
      <w:r w:rsidRPr="004363EE">
        <w:rPr>
          <w:b/>
          <w:bCs/>
          <w:color w:val="404040"/>
          <w:spacing w:val="-42"/>
          <w:shd w:val="clear" w:color="auto" w:fill="E2EEFF"/>
        </w:rPr>
        <w:t xml:space="preserve"> </w:t>
      </w:r>
      <w:r w:rsidRPr="004363EE">
        <w:rPr>
          <w:b/>
          <w:color w:val="404040"/>
          <w:shd w:val="clear" w:color="auto" w:fill="E2EEFF"/>
        </w:rPr>
        <w:t>Андеррайтер</w:t>
      </w:r>
      <w:r w:rsidR="004363EE" w:rsidRPr="004363EE">
        <w:rPr>
          <w:rFonts w:ascii="Arial" w:hAnsi="Arial" w:cs="Arial"/>
          <w:b/>
          <w:bCs/>
          <w:i/>
          <w:iCs/>
          <w:color w:val="404040"/>
        </w:rPr>
        <w:t xml:space="preserve"> </w:t>
      </w:r>
      <w:proofErr w:type="spellStart"/>
      <w:r w:rsidR="004363EE">
        <w:rPr>
          <w:rFonts w:ascii="Arial" w:hAnsi="Arial" w:cs="Arial"/>
          <w:b/>
          <w:bCs/>
          <w:i/>
          <w:iCs/>
          <w:color w:val="404040"/>
        </w:rPr>
        <w:t>Underwriter</w:t>
      </w:r>
      <w:proofErr w:type="spellEnd"/>
    </w:p>
    <w:p w:rsidR="00000140" w:rsidRDefault="00000140" w:rsidP="00F51C03">
      <w:pPr>
        <w:pStyle w:val="a3"/>
        <w:kinsoku w:val="0"/>
        <w:overflowPunct w:val="0"/>
        <w:spacing w:line="244" w:lineRule="auto"/>
        <w:ind w:right="272" w:firstLine="50"/>
        <w:jc w:val="both"/>
        <w:rPr>
          <w:color w:val="404040"/>
        </w:rPr>
      </w:pPr>
      <w:r>
        <w:rPr>
          <w:color w:val="404040"/>
        </w:rPr>
        <w:t>специалист в области страхования. Дословно слово "андеррайтер" означает "подпись под рисками". А. описывает, оценивает и квалифицирует риск, формирует страховой портфель.</w:t>
      </w:r>
    </w:p>
    <w:p w:rsidR="004363EE" w:rsidRDefault="00000140" w:rsidP="00F51C03">
      <w:pPr>
        <w:pStyle w:val="a3"/>
        <w:kinsoku w:val="0"/>
        <w:overflowPunct w:val="0"/>
        <w:spacing w:before="22"/>
        <w:ind w:left="18" w:right="272"/>
        <w:rPr>
          <w:rFonts w:ascii="Arial" w:hAnsi="Arial" w:cs="Arial"/>
          <w:b/>
          <w:bCs/>
          <w:i/>
          <w:iCs/>
          <w:color w:val="404040"/>
        </w:rPr>
      </w:pPr>
      <w:r w:rsidRPr="004363EE">
        <w:rPr>
          <w:b/>
          <w:bCs/>
          <w:color w:val="404040"/>
          <w:spacing w:val="-42"/>
          <w:shd w:val="clear" w:color="auto" w:fill="E2EEFF"/>
        </w:rPr>
        <w:t xml:space="preserve"> </w:t>
      </w:r>
      <w:r w:rsidRPr="004363EE">
        <w:rPr>
          <w:b/>
          <w:color w:val="404040"/>
          <w:spacing w:val="-3"/>
          <w:shd w:val="clear" w:color="auto" w:fill="E2EEFF"/>
        </w:rPr>
        <w:t>Анкета</w:t>
      </w:r>
      <w:r w:rsidR="004363EE" w:rsidRPr="004363EE">
        <w:rPr>
          <w:rFonts w:ascii="Arial" w:hAnsi="Arial" w:cs="Arial"/>
          <w:b/>
          <w:bCs/>
          <w:i/>
          <w:iCs/>
          <w:color w:val="404040"/>
        </w:rPr>
        <w:t xml:space="preserve"> </w:t>
      </w:r>
      <w:proofErr w:type="spellStart"/>
      <w:r w:rsidR="004363EE">
        <w:rPr>
          <w:rFonts w:ascii="Arial" w:hAnsi="Arial" w:cs="Arial"/>
          <w:b/>
          <w:bCs/>
          <w:i/>
          <w:iCs/>
          <w:color w:val="404040"/>
        </w:rPr>
        <w:t>Form</w:t>
      </w:r>
      <w:proofErr w:type="spellEnd"/>
      <w:r w:rsidR="004363EE">
        <w:rPr>
          <w:rFonts w:ascii="Arial" w:hAnsi="Arial" w:cs="Arial"/>
          <w:b/>
          <w:bCs/>
          <w:i/>
          <w:iCs/>
          <w:color w:val="404040"/>
        </w:rPr>
        <w:t xml:space="preserve">, </w:t>
      </w:r>
      <w:proofErr w:type="spellStart"/>
      <w:r w:rsidR="004363EE">
        <w:rPr>
          <w:rFonts w:ascii="Arial" w:hAnsi="Arial" w:cs="Arial"/>
          <w:b/>
          <w:bCs/>
          <w:i/>
          <w:iCs/>
          <w:color w:val="404040"/>
        </w:rPr>
        <w:t>questionnaire</w:t>
      </w:r>
      <w:proofErr w:type="spellEnd"/>
    </w:p>
    <w:p w:rsidR="00000140" w:rsidRDefault="00000140" w:rsidP="00F51C03">
      <w:pPr>
        <w:pStyle w:val="a3"/>
        <w:kinsoku w:val="0"/>
        <w:overflowPunct w:val="0"/>
        <w:spacing w:line="244" w:lineRule="auto"/>
        <w:ind w:right="272"/>
        <w:jc w:val="both"/>
        <w:rPr>
          <w:color w:val="404040"/>
        </w:rPr>
      </w:pPr>
      <w:r>
        <w:rPr>
          <w:color w:val="404040"/>
        </w:rPr>
        <w:t xml:space="preserve">1) опросный лист (от франц. </w:t>
      </w:r>
      <w:proofErr w:type="spellStart"/>
      <w:r>
        <w:rPr>
          <w:color w:val="404040"/>
        </w:rPr>
        <w:t>enquete</w:t>
      </w:r>
      <w:proofErr w:type="spellEnd"/>
      <w:r>
        <w:rPr>
          <w:color w:val="404040"/>
        </w:rPr>
        <w:t xml:space="preserve"> - расследование) для получения каких-либо сведений о том, кто его заполняет, или выяснения общественного мнения по каким-л</w:t>
      </w:r>
      <w:proofErr w:type="gramStart"/>
      <w:r>
        <w:rPr>
          <w:color w:val="404040"/>
        </w:rPr>
        <w:t>.</w:t>
      </w:r>
      <w:proofErr w:type="gramEnd"/>
      <w:r>
        <w:rPr>
          <w:color w:val="404040"/>
        </w:rPr>
        <w:t xml:space="preserve"> </w:t>
      </w:r>
      <w:proofErr w:type="gramStart"/>
      <w:r>
        <w:rPr>
          <w:color w:val="404040"/>
        </w:rPr>
        <w:t>в</w:t>
      </w:r>
      <w:proofErr w:type="gramEnd"/>
      <w:r>
        <w:rPr>
          <w:color w:val="404040"/>
        </w:rPr>
        <w:t xml:space="preserve">опросам; 2) составляемый аналитиками опросный лист со списком вопросов, ответы на которые позволяют провести экономическое, </w:t>
      </w:r>
      <w:r>
        <w:rPr>
          <w:color w:val="404040"/>
        </w:rPr>
        <w:lastRenderedPageBreak/>
        <w:t xml:space="preserve">социологическое обследование, изучить общественное мнение; вопросник, опросный лист. </w:t>
      </w:r>
      <w:proofErr w:type="gramStart"/>
      <w:r>
        <w:rPr>
          <w:color w:val="404040"/>
        </w:rPr>
        <w:t>А. самостоятельно заполняется опрашиваемым по указанным в ней правилам.</w:t>
      </w:r>
      <w:proofErr w:type="gramEnd"/>
      <w:r>
        <w:rPr>
          <w:color w:val="404040"/>
        </w:rPr>
        <w:t xml:space="preserve"> А. для приема на работу - опросный лист для получения сведений о человеке, желающем поступить на работу в организацию. Обычно А. включает раздел общих биографических данных, сведения о полученном образовании и специальных знаниях, данные о предшествующей профессиональной деятельности. 1) [9], 2) [11]. Смотрите также CV, резюме.</w:t>
      </w:r>
    </w:p>
    <w:p w:rsidR="004363EE" w:rsidRDefault="00000140" w:rsidP="004363EE">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4363EE">
        <w:rPr>
          <w:b/>
          <w:color w:val="404040"/>
          <w:spacing w:val="-3"/>
          <w:shd w:val="clear" w:color="auto" w:fill="E2EEFF"/>
        </w:rPr>
        <w:t xml:space="preserve">Анкета </w:t>
      </w:r>
      <w:proofErr w:type="gramStart"/>
      <w:r w:rsidRPr="004363EE">
        <w:rPr>
          <w:b/>
          <w:color w:val="404040"/>
          <w:shd w:val="clear" w:color="auto" w:fill="E2EEFF"/>
        </w:rPr>
        <w:t>поступающего</w:t>
      </w:r>
      <w:proofErr w:type="gramEnd"/>
      <w:r w:rsidRPr="004363EE">
        <w:rPr>
          <w:b/>
          <w:color w:val="404040"/>
          <w:shd w:val="clear" w:color="auto" w:fill="E2EEFF"/>
        </w:rPr>
        <w:t xml:space="preserve"> на</w:t>
      </w:r>
      <w:r w:rsidRPr="004363EE">
        <w:rPr>
          <w:b/>
          <w:color w:val="404040"/>
          <w:spacing w:val="-7"/>
          <w:shd w:val="clear" w:color="auto" w:fill="E2EEFF"/>
        </w:rPr>
        <w:t xml:space="preserve"> </w:t>
      </w:r>
      <w:r w:rsidRPr="004363EE">
        <w:rPr>
          <w:b/>
          <w:color w:val="404040"/>
          <w:shd w:val="clear" w:color="auto" w:fill="E2EEFF"/>
        </w:rPr>
        <w:t>работу</w:t>
      </w:r>
      <w:r w:rsidR="004363EE" w:rsidRPr="004363EE">
        <w:rPr>
          <w:rFonts w:ascii="Arial" w:hAnsi="Arial" w:cs="Arial"/>
          <w:b/>
          <w:bCs/>
          <w:i/>
          <w:iCs/>
          <w:color w:val="404040"/>
        </w:rPr>
        <w:t xml:space="preserve"> </w:t>
      </w:r>
      <w:proofErr w:type="spellStart"/>
      <w:r w:rsidR="004363EE">
        <w:rPr>
          <w:rFonts w:ascii="Arial" w:hAnsi="Arial" w:cs="Arial"/>
          <w:b/>
          <w:bCs/>
          <w:i/>
          <w:iCs/>
          <w:color w:val="404040"/>
        </w:rPr>
        <w:t>Application</w:t>
      </w:r>
      <w:proofErr w:type="spellEnd"/>
      <w:r w:rsidR="004363EE">
        <w:rPr>
          <w:rFonts w:ascii="Arial" w:hAnsi="Arial" w:cs="Arial"/>
          <w:b/>
          <w:bCs/>
          <w:i/>
          <w:iCs/>
          <w:color w:val="404040"/>
        </w:rPr>
        <w:t xml:space="preserve"> </w:t>
      </w:r>
      <w:proofErr w:type="spellStart"/>
      <w:r w:rsidR="004363EE">
        <w:rPr>
          <w:rFonts w:ascii="Arial" w:hAnsi="Arial" w:cs="Arial"/>
          <w:b/>
          <w:bCs/>
          <w:i/>
          <w:iCs/>
          <w:color w:val="404040"/>
        </w:rPr>
        <w:t>blank</w:t>
      </w:r>
      <w:proofErr w:type="spellEnd"/>
    </w:p>
    <w:p w:rsidR="00000140" w:rsidRDefault="00000140">
      <w:pPr>
        <w:pStyle w:val="a3"/>
        <w:kinsoku w:val="0"/>
        <w:overflowPunct w:val="0"/>
        <w:rPr>
          <w:color w:val="404040"/>
        </w:rPr>
      </w:pPr>
      <w:r>
        <w:rPr>
          <w:color w:val="404040"/>
        </w:rPr>
        <w:t>смотрите Резюме.</w:t>
      </w:r>
    </w:p>
    <w:p w:rsidR="004363EE" w:rsidRDefault="00000140" w:rsidP="004363EE">
      <w:pPr>
        <w:pStyle w:val="a3"/>
        <w:kinsoku w:val="0"/>
        <w:overflowPunct w:val="0"/>
        <w:spacing w:before="22"/>
        <w:ind w:left="18"/>
        <w:rPr>
          <w:rFonts w:ascii="Arial" w:hAnsi="Arial" w:cs="Arial"/>
          <w:b/>
          <w:bCs/>
          <w:i/>
          <w:iCs/>
          <w:color w:val="404040"/>
        </w:rPr>
      </w:pPr>
      <w:r w:rsidRPr="004363EE">
        <w:rPr>
          <w:b/>
          <w:bCs/>
          <w:color w:val="404040"/>
          <w:spacing w:val="-42"/>
          <w:shd w:val="clear" w:color="auto" w:fill="E2EEFF"/>
        </w:rPr>
        <w:t xml:space="preserve"> </w:t>
      </w:r>
      <w:r w:rsidRPr="004363EE">
        <w:rPr>
          <w:b/>
          <w:color w:val="404040"/>
          <w:shd w:val="clear" w:color="auto" w:fill="E2EEFF"/>
        </w:rPr>
        <w:t>Арбитраж</w:t>
      </w:r>
      <w:r w:rsidRPr="004363EE">
        <w:rPr>
          <w:b/>
          <w:color w:val="404040"/>
          <w:spacing w:val="-22"/>
          <w:shd w:val="clear" w:color="auto" w:fill="E2EEFF"/>
        </w:rPr>
        <w:t xml:space="preserve"> </w:t>
      </w:r>
      <w:r w:rsidRPr="004363EE">
        <w:rPr>
          <w:b/>
          <w:color w:val="404040"/>
          <w:shd w:val="clear" w:color="auto" w:fill="E2EEFF"/>
        </w:rPr>
        <w:t>трудовой</w:t>
      </w:r>
      <w:r w:rsidR="004363EE" w:rsidRPr="004363EE">
        <w:rPr>
          <w:rFonts w:ascii="Arial" w:hAnsi="Arial" w:cs="Arial"/>
          <w:b/>
          <w:bCs/>
          <w:i/>
          <w:iCs/>
          <w:color w:val="404040"/>
        </w:rPr>
        <w:t xml:space="preserve"> </w:t>
      </w:r>
      <w:proofErr w:type="spellStart"/>
      <w:r w:rsidR="004363EE">
        <w:rPr>
          <w:rFonts w:ascii="Arial" w:hAnsi="Arial" w:cs="Arial"/>
          <w:b/>
          <w:bCs/>
          <w:i/>
          <w:iCs/>
          <w:color w:val="404040"/>
        </w:rPr>
        <w:t>Arbitration</w:t>
      </w:r>
      <w:proofErr w:type="spellEnd"/>
    </w:p>
    <w:p w:rsidR="00000140" w:rsidRDefault="00000140" w:rsidP="00F25230">
      <w:pPr>
        <w:pStyle w:val="a3"/>
        <w:kinsoku w:val="0"/>
        <w:overflowPunct w:val="0"/>
        <w:spacing w:line="244" w:lineRule="auto"/>
        <w:ind w:right="1127"/>
        <w:jc w:val="both"/>
        <w:rPr>
          <w:color w:val="404040"/>
        </w:rPr>
      </w:pPr>
      <w:r>
        <w:rPr>
          <w:color w:val="404040"/>
        </w:rPr>
        <w:t>способ рассмотрения (разрешения) разногласий между работником и администрацией по вопросам применения законодательных и иных нормативных актов о труде. Реализуется комиссиями по трудовым спорам и районными (городскими) судами.</w:t>
      </w:r>
    </w:p>
    <w:p w:rsidR="004363EE" w:rsidRDefault="00000140" w:rsidP="004363EE">
      <w:pPr>
        <w:pStyle w:val="a3"/>
        <w:kinsoku w:val="0"/>
        <w:overflowPunct w:val="0"/>
        <w:spacing w:before="22"/>
        <w:ind w:left="18"/>
        <w:rPr>
          <w:rFonts w:ascii="Arial" w:hAnsi="Arial" w:cs="Arial"/>
          <w:b/>
          <w:bCs/>
          <w:i/>
          <w:iCs/>
          <w:color w:val="404040"/>
        </w:rPr>
      </w:pPr>
      <w:r w:rsidRPr="004363EE">
        <w:rPr>
          <w:b/>
          <w:bCs/>
          <w:color w:val="404040"/>
          <w:spacing w:val="-42"/>
          <w:shd w:val="clear" w:color="auto" w:fill="E2EEFF"/>
        </w:rPr>
        <w:t xml:space="preserve"> </w:t>
      </w:r>
      <w:r w:rsidRPr="004363EE">
        <w:rPr>
          <w:b/>
          <w:color w:val="404040"/>
          <w:shd w:val="clear" w:color="auto" w:fill="E2EEFF"/>
        </w:rPr>
        <w:t>Арт-директор</w:t>
      </w:r>
      <w:r w:rsidR="004363EE" w:rsidRPr="004363EE">
        <w:rPr>
          <w:rFonts w:ascii="Arial" w:hAnsi="Arial" w:cs="Arial"/>
          <w:b/>
          <w:bCs/>
          <w:i/>
          <w:iCs/>
          <w:color w:val="404040"/>
        </w:rPr>
        <w:t xml:space="preserve"> </w:t>
      </w:r>
      <w:proofErr w:type="spellStart"/>
      <w:r w:rsidR="004363EE">
        <w:rPr>
          <w:rFonts w:ascii="Arial" w:hAnsi="Arial" w:cs="Arial"/>
          <w:b/>
          <w:bCs/>
          <w:i/>
          <w:iCs/>
          <w:color w:val="404040"/>
        </w:rPr>
        <w:t>Art-director</w:t>
      </w:r>
      <w:proofErr w:type="spellEnd"/>
    </w:p>
    <w:p w:rsidR="00000140" w:rsidRDefault="00000140" w:rsidP="00F25230">
      <w:pPr>
        <w:pStyle w:val="a3"/>
        <w:kinsoku w:val="0"/>
        <w:overflowPunct w:val="0"/>
        <w:spacing w:before="73" w:line="244" w:lineRule="auto"/>
        <w:ind w:right="1795"/>
        <w:jc w:val="both"/>
        <w:rPr>
          <w:color w:val="404040"/>
        </w:rPr>
      </w:pPr>
      <w:r>
        <w:rPr>
          <w:color w:val="404040"/>
        </w:rPr>
        <w:t>специалист,</w:t>
      </w:r>
      <w:r>
        <w:rPr>
          <w:color w:val="404040"/>
          <w:spacing w:val="-8"/>
        </w:rPr>
        <w:t xml:space="preserve"> </w:t>
      </w:r>
      <w:r>
        <w:rPr>
          <w:color w:val="404040"/>
        </w:rPr>
        <w:t>ответственный</w:t>
      </w:r>
      <w:r>
        <w:rPr>
          <w:color w:val="404040"/>
          <w:spacing w:val="-10"/>
        </w:rPr>
        <w:t xml:space="preserve"> </w:t>
      </w:r>
      <w:r>
        <w:rPr>
          <w:color w:val="404040"/>
        </w:rPr>
        <w:t>за</w:t>
      </w:r>
      <w:r>
        <w:rPr>
          <w:color w:val="404040"/>
          <w:spacing w:val="-8"/>
        </w:rPr>
        <w:t xml:space="preserve"> </w:t>
      </w:r>
      <w:r>
        <w:rPr>
          <w:color w:val="404040"/>
        </w:rPr>
        <w:t>общую</w:t>
      </w:r>
      <w:r>
        <w:rPr>
          <w:color w:val="404040"/>
          <w:spacing w:val="-8"/>
        </w:rPr>
        <w:t xml:space="preserve"> </w:t>
      </w:r>
      <w:r>
        <w:rPr>
          <w:color w:val="404040"/>
        </w:rPr>
        <w:t>творческую</w:t>
      </w:r>
      <w:r>
        <w:rPr>
          <w:color w:val="404040"/>
          <w:spacing w:val="-8"/>
        </w:rPr>
        <w:t xml:space="preserve"> </w:t>
      </w:r>
      <w:r>
        <w:rPr>
          <w:color w:val="404040"/>
        </w:rPr>
        <w:t>концепцию подведомственного ему дела, руководитель художественного направления деятельности</w:t>
      </w:r>
      <w:r>
        <w:rPr>
          <w:color w:val="404040"/>
          <w:spacing w:val="-4"/>
        </w:rPr>
        <w:t xml:space="preserve"> </w:t>
      </w:r>
      <w:r>
        <w:rPr>
          <w:color w:val="404040"/>
        </w:rPr>
        <w:t>компании.</w:t>
      </w:r>
    </w:p>
    <w:p w:rsidR="004363EE" w:rsidRDefault="00000140" w:rsidP="004363EE">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proofErr w:type="spellStart"/>
      <w:r w:rsidRPr="004363EE">
        <w:rPr>
          <w:b/>
          <w:color w:val="404040"/>
          <w:shd w:val="clear" w:color="auto" w:fill="E2EEFF"/>
        </w:rPr>
        <w:t>Ассертивное</w:t>
      </w:r>
      <w:proofErr w:type="spellEnd"/>
      <w:r w:rsidRPr="004363EE">
        <w:rPr>
          <w:b/>
          <w:color w:val="404040"/>
          <w:spacing w:val="-16"/>
          <w:shd w:val="clear" w:color="auto" w:fill="E2EEFF"/>
        </w:rPr>
        <w:t xml:space="preserve"> </w:t>
      </w:r>
      <w:r w:rsidRPr="004363EE">
        <w:rPr>
          <w:b/>
          <w:color w:val="404040"/>
          <w:shd w:val="clear" w:color="auto" w:fill="E2EEFF"/>
        </w:rPr>
        <w:t>поведение</w:t>
      </w:r>
      <w:r w:rsidR="004363EE" w:rsidRPr="004363EE">
        <w:rPr>
          <w:rFonts w:ascii="Arial" w:hAnsi="Arial" w:cs="Arial"/>
          <w:b/>
          <w:bCs/>
          <w:i/>
          <w:iCs/>
          <w:color w:val="404040"/>
        </w:rPr>
        <w:t xml:space="preserve"> </w:t>
      </w:r>
      <w:proofErr w:type="spellStart"/>
      <w:r w:rsidR="004363EE">
        <w:rPr>
          <w:rFonts w:ascii="Arial" w:hAnsi="Arial" w:cs="Arial"/>
          <w:b/>
          <w:bCs/>
          <w:i/>
          <w:iCs/>
          <w:color w:val="404040"/>
        </w:rPr>
        <w:t>Assertive</w:t>
      </w:r>
      <w:proofErr w:type="spellEnd"/>
      <w:r w:rsidR="004363EE">
        <w:rPr>
          <w:rFonts w:ascii="Arial" w:hAnsi="Arial" w:cs="Arial"/>
          <w:b/>
          <w:bCs/>
          <w:i/>
          <w:iCs/>
          <w:color w:val="404040"/>
        </w:rPr>
        <w:t xml:space="preserve"> </w:t>
      </w:r>
      <w:proofErr w:type="spellStart"/>
      <w:r w:rsidR="004363EE">
        <w:rPr>
          <w:rFonts w:ascii="Arial" w:hAnsi="Arial" w:cs="Arial"/>
          <w:b/>
          <w:bCs/>
          <w:i/>
          <w:iCs/>
          <w:color w:val="404040"/>
        </w:rPr>
        <w:t>behaviour</w:t>
      </w:r>
      <w:proofErr w:type="spellEnd"/>
    </w:p>
    <w:p w:rsidR="00000140" w:rsidRDefault="00000140" w:rsidP="00F25230">
      <w:pPr>
        <w:pStyle w:val="a3"/>
        <w:kinsoku w:val="0"/>
        <w:overflowPunct w:val="0"/>
        <w:spacing w:line="244" w:lineRule="auto"/>
        <w:ind w:right="662"/>
        <w:jc w:val="both"/>
        <w:rPr>
          <w:color w:val="404040"/>
        </w:rPr>
      </w:pPr>
      <w:r>
        <w:rPr>
          <w:color w:val="404040"/>
        </w:rPr>
        <w:t xml:space="preserve">уверенное неагрессивное поведение (от </w:t>
      </w:r>
      <w:proofErr w:type="spellStart"/>
      <w:proofErr w:type="gramStart"/>
      <w:r>
        <w:rPr>
          <w:color w:val="404040"/>
        </w:rPr>
        <w:t>англ</w:t>
      </w:r>
      <w:proofErr w:type="spellEnd"/>
      <w:proofErr w:type="gramEnd"/>
      <w:r>
        <w:rPr>
          <w:color w:val="404040"/>
        </w:rPr>
        <w:t xml:space="preserve">, </w:t>
      </w:r>
      <w:proofErr w:type="spellStart"/>
      <w:r>
        <w:rPr>
          <w:color w:val="404040"/>
        </w:rPr>
        <w:t>assertive</w:t>
      </w:r>
      <w:proofErr w:type="spellEnd"/>
      <w:r>
        <w:rPr>
          <w:color w:val="404040"/>
        </w:rPr>
        <w:t>), когда человек четко осознает собственные права и цели, но при этом также учитывает права и цели других людей. Тренинг АП чаще всего применяется при работе с социальными страхами и обучает альтернативным, уверенным формам поведения.</w:t>
      </w:r>
    </w:p>
    <w:p w:rsidR="004363EE" w:rsidRDefault="00000140" w:rsidP="004363EE">
      <w:pPr>
        <w:pStyle w:val="a3"/>
        <w:kinsoku w:val="0"/>
        <w:overflowPunct w:val="0"/>
        <w:spacing w:before="22"/>
        <w:ind w:left="18"/>
        <w:rPr>
          <w:rFonts w:ascii="Arial" w:hAnsi="Arial" w:cs="Arial"/>
          <w:b/>
          <w:bCs/>
          <w:i/>
          <w:iCs/>
          <w:color w:val="404040"/>
        </w:rPr>
      </w:pPr>
      <w:r w:rsidRPr="004363EE">
        <w:rPr>
          <w:b/>
          <w:bCs/>
          <w:color w:val="404040"/>
          <w:spacing w:val="-42"/>
          <w:shd w:val="clear" w:color="auto" w:fill="E2EEFF"/>
        </w:rPr>
        <w:t xml:space="preserve"> </w:t>
      </w:r>
      <w:r w:rsidRPr="004363EE">
        <w:rPr>
          <w:b/>
          <w:color w:val="404040"/>
          <w:shd w:val="clear" w:color="auto" w:fill="E2EEFF"/>
        </w:rPr>
        <w:t>Ассистент</w:t>
      </w:r>
      <w:r w:rsidR="004363EE" w:rsidRPr="004363EE">
        <w:rPr>
          <w:rFonts w:ascii="Arial" w:hAnsi="Arial" w:cs="Arial"/>
          <w:b/>
          <w:bCs/>
          <w:i/>
          <w:iCs/>
          <w:color w:val="404040"/>
        </w:rPr>
        <w:t xml:space="preserve"> </w:t>
      </w:r>
      <w:proofErr w:type="spellStart"/>
      <w:r w:rsidR="004363EE">
        <w:rPr>
          <w:rFonts w:ascii="Arial" w:hAnsi="Arial" w:cs="Arial"/>
          <w:b/>
          <w:bCs/>
          <w:i/>
          <w:iCs/>
          <w:color w:val="404040"/>
        </w:rPr>
        <w:t>Assistant</w:t>
      </w:r>
      <w:proofErr w:type="spellEnd"/>
    </w:p>
    <w:p w:rsidR="00000140" w:rsidRDefault="00000140" w:rsidP="00F25230">
      <w:pPr>
        <w:pStyle w:val="a3"/>
        <w:kinsoku w:val="0"/>
        <w:overflowPunct w:val="0"/>
        <w:spacing w:line="244" w:lineRule="auto"/>
        <w:ind w:right="662"/>
        <w:jc w:val="both"/>
        <w:rPr>
          <w:color w:val="404040"/>
        </w:rPr>
      </w:pPr>
      <w:r>
        <w:rPr>
          <w:color w:val="404040"/>
        </w:rPr>
        <w:t>1) лицо, помогающее специалисту выполнять работу; 2) младшая преподавательская должность и низшее ученое звание преподавателя в высших учебных заведениях; лицо в этой должности, звание.</w:t>
      </w:r>
    </w:p>
    <w:p w:rsidR="004363EE" w:rsidRDefault="00000140" w:rsidP="004363EE">
      <w:pPr>
        <w:pStyle w:val="a3"/>
        <w:kinsoku w:val="0"/>
        <w:overflowPunct w:val="0"/>
        <w:spacing w:before="22"/>
        <w:ind w:left="18"/>
        <w:rPr>
          <w:rFonts w:ascii="Arial" w:hAnsi="Arial" w:cs="Arial"/>
          <w:b/>
          <w:bCs/>
          <w:i/>
          <w:iCs/>
          <w:color w:val="404040"/>
        </w:rPr>
      </w:pPr>
      <w:r w:rsidRPr="004363EE">
        <w:rPr>
          <w:b/>
          <w:bCs/>
          <w:color w:val="404040"/>
          <w:spacing w:val="-42"/>
          <w:shd w:val="clear" w:color="auto" w:fill="E2EEFF"/>
        </w:rPr>
        <w:t xml:space="preserve"> </w:t>
      </w:r>
      <w:r w:rsidRPr="004363EE">
        <w:rPr>
          <w:b/>
          <w:color w:val="404040"/>
          <w:shd w:val="clear" w:color="auto" w:fill="E2EEFF"/>
        </w:rPr>
        <w:t>Ассоциация консультантов по подбору</w:t>
      </w:r>
      <w:r w:rsidRPr="004363EE">
        <w:rPr>
          <w:b/>
          <w:color w:val="404040"/>
          <w:spacing w:val="-36"/>
          <w:shd w:val="clear" w:color="auto" w:fill="E2EEFF"/>
        </w:rPr>
        <w:t xml:space="preserve"> </w:t>
      </w:r>
      <w:r w:rsidRPr="004363EE">
        <w:rPr>
          <w:b/>
          <w:color w:val="404040"/>
          <w:shd w:val="clear" w:color="auto" w:fill="E2EEFF"/>
        </w:rPr>
        <w:t>персонала</w:t>
      </w:r>
      <w:r w:rsidR="004363EE" w:rsidRPr="004363EE">
        <w:rPr>
          <w:rFonts w:ascii="Arial" w:hAnsi="Arial" w:cs="Arial"/>
          <w:b/>
          <w:bCs/>
          <w:i/>
          <w:iCs/>
          <w:color w:val="404040"/>
        </w:rPr>
        <w:t xml:space="preserve"> </w:t>
      </w:r>
      <w:proofErr w:type="spellStart"/>
      <w:r w:rsidR="004363EE">
        <w:rPr>
          <w:rFonts w:ascii="Arial" w:hAnsi="Arial" w:cs="Arial"/>
          <w:b/>
          <w:bCs/>
          <w:i/>
          <w:iCs/>
          <w:color w:val="404040"/>
        </w:rPr>
        <w:t>Employers</w:t>
      </w:r>
      <w:proofErr w:type="spellEnd"/>
      <w:r w:rsidR="004363EE">
        <w:rPr>
          <w:rFonts w:ascii="Arial" w:hAnsi="Arial" w:cs="Arial"/>
          <w:b/>
          <w:bCs/>
          <w:i/>
          <w:iCs/>
          <w:color w:val="404040"/>
        </w:rPr>
        <w:t xml:space="preserve">' </w:t>
      </w:r>
      <w:proofErr w:type="spellStart"/>
      <w:r w:rsidR="004363EE">
        <w:rPr>
          <w:rFonts w:ascii="Arial" w:hAnsi="Arial" w:cs="Arial"/>
          <w:b/>
          <w:bCs/>
          <w:i/>
          <w:iCs/>
          <w:color w:val="404040"/>
        </w:rPr>
        <w:t>association</w:t>
      </w:r>
      <w:proofErr w:type="spellEnd"/>
    </w:p>
    <w:p w:rsidR="00000140" w:rsidRDefault="00000140" w:rsidP="00F25230">
      <w:pPr>
        <w:pStyle w:val="a3"/>
        <w:kinsoku w:val="0"/>
        <w:overflowPunct w:val="0"/>
        <w:spacing w:line="244" w:lineRule="auto"/>
        <w:ind w:right="1127"/>
        <w:jc w:val="both"/>
        <w:rPr>
          <w:color w:val="404040"/>
        </w:rPr>
      </w:pPr>
      <w:r>
        <w:rPr>
          <w:color w:val="404040"/>
        </w:rPr>
        <w:t xml:space="preserve">самое крупное и авторитетное профессиональное объединение </w:t>
      </w:r>
      <w:proofErr w:type="spellStart"/>
      <w:r>
        <w:rPr>
          <w:color w:val="404040"/>
        </w:rPr>
        <w:t>рекрутеров</w:t>
      </w:r>
      <w:proofErr w:type="spellEnd"/>
      <w:r>
        <w:rPr>
          <w:color w:val="404040"/>
        </w:rPr>
        <w:t xml:space="preserve"> в России, СНГ и на территории Восточной Европы. Создана в 1995 г. Ее деятельность направлена на содействие эффективной занятости населения в условиях рыночной экономики. "АКПП - доступ к цивилизованному кадровому сообществу". В </w:t>
      </w:r>
      <w:proofErr w:type="gramStart"/>
      <w:r>
        <w:rPr>
          <w:color w:val="404040"/>
        </w:rPr>
        <w:t>настоящий</w:t>
      </w:r>
      <w:proofErr w:type="gramEnd"/>
      <w:r>
        <w:rPr>
          <w:color w:val="404040"/>
        </w:rPr>
        <w:t xml:space="preserve"> моменте АКПП входят 75 кадровых агентств из России и Беларуси, и ряды ее постоянно пополняются новыми членами.</w:t>
      </w:r>
    </w:p>
    <w:p w:rsidR="00000140" w:rsidRDefault="00000140" w:rsidP="00F25230">
      <w:pPr>
        <w:pStyle w:val="a3"/>
        <w:kinsoku w:val="0"/>
        <w:overflowPunct w:val="0"/>
        <w:spacing w:before="0" w:line="244" w:lineRule="auto"/>
        <w:ind w:right="975"/>
        <w:jc w:val="both"/>
        <w:rPr>
          <w:color w:val="404040"/>
        </w:rPr>
      </w:pPr>
      <w:r>
        <w:rPr>
          <w:color w:val="404040"/>
        </w:rPr>
        <w:t xml:space="preserve">Ассоциацией разработан Профессионально-этический кодекс, которому следуют многие российские </w:t>
      </w:r>
      <w:proofErr w:type="spellStart"/>
      <w:r>
        <w:rPr>
          <w:color w:val="404040"/>
        </w:rPr>
        <w:t>рекрутинговые</w:t>
      </w:r>
      <w:proofErr w:type="spellEnd"/>
      <w:r>
        <w:rPr>
          <w:color w:val="404040"/>
        </w:rPr>
        <w:t xml:space="preserve"> агентства, в том числе и не входящие в АКПП. Миссия АКПП: "Развитие цивилизованного рынка подбора персонала в России и СНГ".</w:t>
      </w:r>
    </w:p>
    <w:p w:rsidR="00000140" w:rsidRDefault="00000140" w:rsidP="00F25230">
      <w:pPr>
        <w:pStyle w:val="a3"/>
        <w:kinsoku w:val="0"/>
        <w:overflowPunct w:val="0"/>
        <w:spacing w:before="0" w:line="227" w:lineRule="exact"/>
        <w:jc w:val="both"/>
        <w:rPr>
          <w:color w:val="404040"/>
        </w:rPr>
      </w:pPr>
      <w:r>
        <w:rPr>
          <w:color w:val="404040"/>
        </w:rPr>
        <w:t>Подробности на сайт</w:t>
      </w:r>
      <w:hyperlink r:id="rId6" w:history="1">
        <w:r>
          <w:rPr>
            <w:color w:val="404040"/>
          </w:rPr>
          <w:t>е www.apsc.ru.</w:t>
        </w:r>
      </w:hyperlink>
    </w:p>
    <w:p w:rsidR="004363EE" w:rsidRDefault="00000140" w:rsidP="004363EE">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4363EE">
        <w:rPr>
          <w:b/>
          <w:color w:val="404040"/>
          <w:shd w:val="clear" w:color="auto" w:fill="E2EEFF"/>
        </w:rPr>
        <w:t>Аттестация</w:t>
      </w:r>
      <w:r w:rsidRPr="004363EE">
        <w:rPr>
          <w:b/>
          <w:color w:val="404040"/>
          <w:spacing w:val="-21"/>
          <w:shd w:val="clear" w:color="auto" w:fill="E2EEFF"/>
        </w:rPr>
        <w:t xml:space="preserve"> </w:t>
      </w:r>
      <w:r w:rsidRPr="004363EE">
        <w:rPr>
          <w:b/>
          <w:color w:val="404040"/>
          <w:shd w:val="clear" w:color="auto" w:fill="E2EEFF"/>
        </w:rPr>
        <w:t>кадров</w:t>
      </w:r>
      <w:r w:rsidR="004363EE" w:rsidRPr="004363EE">
        <w:rPr>
          <w:rFonts w:ascii="Arial" w:hAnsi="Arial" w:cs="Arial"/>
          <w:b/>
          <w:bCs/>
          <w:i/>
          <w:iCs/>
          <w:color w:val="404040"/>
        </w:rPr>
        <w:t xml:space="preserve"> </w:t>
      </w:r>
      <w:proofErr w:type="spellStart"/>
      <w:r w:rsidR="004363EE">
        <w:rPr>
          <w:rFonts w:ascii="Arial" w:hAnsi="Arial" w:cs="Arial"/>
          <w:b/>
          <w:bCs/>
          <w:i/>
          <w:iCs/>
          <w:color w:val="404040"/>
        </w:rPr>
        <w:t>Employee</w:t>
      </w:r>
      <w:proofErr w:type="spellEnd"/>
      <w:r w:rsidR="004363EE">
        <w:rPr>
          <w:rFonts w:ascii="Arial" w:hAnsi="Arial" w:cs="Arial"/>
          <w:b/>
          <w:bCs/>
          <w:i/>
          <w:iCs/>
          <w:color w:val="404040"/>
        </w:rPr>
        <w:t xml:space="preserve"> </w:t>
      </w:r>
      <w:proofErr w:type="spellStart"/>
      <w:r w:rsidR="004363EE">
        <w:rPr>
          <w:rFonts w:ascii="Arial" w:hAnsi="Arial" w:cs="Arial"/>
          <w:b/>
          <w:bCs/>
          <w:i/>
          <w:iCs/>
          <w:color w:val="404040"/>
        </w:rPr>
        <w:t>rating</w:t>
      </w:r>
      <w:proofErr w:type="spellEnd"/>
    </w:p>
    <w:p w:rsidR="00000140" w:rsidRDefault="00000140" w:rsidP="00F25230">
      <w:pPr>
        <w:pStyle w:val="a3"/>
        <w:kinsoku w:val="0"/>
        <w:overflowPunct w:val="0"/>
        <w:spacing w:line="244" w:lineRule="auto"/>
        <w:ind w:right="662"/>
        <w:jc w:val="both"/>
        <w:rPr>
          <w:color w:val="404040"/>
        </w:rPr>
      </w:pPr>
      <w:r>
        <w:rPr>
          <w:color w:val="404040"/>
        </w:rPr>
        <w:t xml:space="preserve">процедура определения квалификации, практических навыков, деловых качеств работника и установления их соответствия или несоответствия занимаемой должности. Аттестация проводится с целью рациональной расстановки кадров и их эффективного использования. По результатам аттестации принимается решение, изменяющее или сохраняющее </w:t>
      </w:r>
      <w:proofErr w:type="gramStart"/>
      <w:r>
        <w:rPr>
          <w:color w:val="404040"/>
        </w:rPr>
        <w:lastRenderedPageBreak/>
        <w:t>аттестуемому</w:t>
      </w:r>
      <w:proofErr w:type="gramEnd"/>
      <w:r>
        <w:rPr>
          <w:color w:val="404040"/>
        </w:rPr>
        <w:t xml:space="preserve"> занимаемую должность.</w:t>
      </w:r>
    </w:p>
    <w:p w:rsidR="004363EE" w:rsidRDefault="00000140" w:rsidP="004363EE">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4363EE">
        <w:rPr>
          <w:b/>
          <w:color w:val="404040"/>
          <w:shd w:val="clear" w:color="auto" w:fill="E2EEFF"/>
        </w:rPr>
        <w:t>Аттестация</w:t>
      </w:r>
      <w:r w:rsidRPr="004363EE">
        <w:rPr>
          <w:b/>
          <w:color w:val="404040"/>
          <w:spacing w:val="-20"/>
          <w:shd w:val="clear" w:color="auto" w:fill="E2EEFF"/>
        </w:rPr>
        <w:t xml:space="preserve"> </w:t>
      </w:r>
      <w:r w:rsidRPr="004363EE">
        <w:rPr>
          <w:b/>
          <w:color w:val="404040"/>
          <w:shd w:val="clear" w:color="auto" w:fill="E2EEFF"/>
        </w:rPr>
        <w:t>персонала</w:t>
      </w:r>
      <w:r w:rsidR="004363EE" w:rsidRPr="004363EE">
        <w:rPr>
          <w:rFonts w:ascii="Arial" w:hAnsi="Arial" w:cs="Arial"/>
          <w:b/>
          <w:bCs/>
          <w:i/>
          <w:iCs/>
          <w:color w:val="404040"/>
        </w:rPr>
        <w:t xml:space="preserve"> </w:t>
      </w:r>
      <w:proofErr w:type="spellStart"/>
      <w:r w:rsidR="004363EE">
        <w:rPr>
          <w:rFonts w:ascii="Arial" w:hAnsi="Arial" w:cs="Arial"/>
          <w:b/>
          <w:bCs/>
          <w:i/>
          <w:iCs/>
          <w:color w:val="404040"/>
        </w:rPr>
        <w:t>Personnel</w:t>
      </w:r>
      <w:proofErr w:type="spellEnd"/>
      <w:r w:rsidR="004363EE">
        <w:rPr>
          <w:rFonts w:ascii="Arial" w:hAnsi="Arial" w:cs="Arial"/>
          <w:b/>
          <w:bCs/>
          <w:i/>
          <w:iCs/>
          <w:color w:val="404040"/>
        </w:rPr>
        <w:t xml:space="preserve"> </w:t>
      </w:r>
      <w:proofErr w:type="spellStart"/>
      <w:r w:rsidR="004363EE">
        <w:rPr>
          <w:rFonts w:ascii="Arial" w:hAnsi="Arial" w:cs="Arial"/>
          <w:b/>
          <w:bCs/>
          <w:i/>
          <w:iCs/>
          <w:color w:val="404040"/>
        </w:rPr>
        <w:t>certification</w:t>
      </w:r>
      <w:proofErr w:type="spellEnd"/>
    </w:p>
    <w:p w:rsidR="00000140" w:rsidRDefault="00000140" w:rsidP="004363EE">
      <w:pPr>
        <w:pStyle w:val="a3"/>
        <w:kinsoku w:val="0"/>
        <w:overflowPunct w:val="0"/>
        <w:spacing w:line="244" w:lineRule="auto"/>
        <w:ind w:right="927"/>
        <w:jc w:val="both"/>
        <w:rPr>
          <w:color w:val="404040"/>
        </w:rPr>
      </w:pPr>
      <w:r>
        <w:rPr>
          <w:color w:val="404040"/>
        </w:rPr>
        <w:t>процедура определения соответствия сотрудников своей должности. АП имеет юридическую силу: по ее результатам компания имеет право увольнять, совершать перестановки сотрудников. Это комплекс</w:t>
      </w:r>
      <w:r w:rsidR="004363EE">
        <w:rPr>
          <w:color w:val="404040"/>
        </w:rPr>
        <w:t xml:space="preserve"> </w:t>
      </w:r>
      <w:r>
        <w:rPr>
          <w:color w:val="404040"/>
        </w:rPr>
        <w:t>мероприятий, которые включают методики психологического и профессионального тестирования, деловые и ролевые игры, элементы тренинга и оцениваются группой специально подготовленных экспертов. Наиболее точным и эффективным методом оценки деловых и личностных качеств работников является технология "Центр оценки" (</w:t>
      </w:r>
      <w:proofErr w:type="spellStart"/>
      <w:r>
        <w:rPr>
          <w:color w:val="404040"/>
        </w:rPr>
        <w:t>Assessement</w:t>
      </w:r>
      <w:proofErr w:type="spellEnd"/>
      <w:r>
        <w:rPr>
          <w:color w:val="404040"/>
        </w:rPr>
        <w:t xml:space="preserve"> </w:t>
      </w:r>
      <w:proofErr w:type="spellStart"/>
      <w:r>
        <w:rPr>
          <w:color w:val="404040"/>
        </w:rPr>
        <w:t>Center</w:t>
      </w:r>
      <w:proofErr w:type="spellEnd"/>
      <w:r>
        <w:rPr>
          <w:color w:val="404040"/>
        </w:rPr>
        <w:t>). Смотрите также Аттестация кадров.</w:t>
      </w:r>
    </w:p>
    <w:p w:rsidR="00000140" w:rsidRPr="004363EE" w:rsidRDefault="00000140" w:rsidP="004363EE">
      <w:pPr>
        <w:pStyle w:val="1"/>
        <w:tabs>
          <w:tab w:val="left" w:pos="6943"/>
        </w:tabs>
        <w:kinsoku w:val="0"/>
        <w:overflowPunct w:val="0"/>
        <w:spacing w:before="80"/>
        <w:jc w:val="both"/>
        <w:rPr>
          <w:color w:val="404040"/>
          <w:lang w:val="en-US"/>
        </w:rPr>
      </w:pPr>
      <w:r w:rsidRPr="004363EE">
        <w:rPr>
          <w:rFonts w:ascii="Times New Roman" w:hAnsi="Times New Roman" w:cs="Times New Roman"/>
          <w:b w:val="0"/>
          <w:bCs w:val="0"/>
          <w:color w:val="404040"/>
          <w:spacing w:val="-42"/>
          <w:shd w:val="clear" w:color="auto" w:fill="E2EEFF"/>
          <w:lang w:val="en-US"/>
        </w:rPr>
        <w:t xml:space="preserve"> </w:t>
      </w:r>
      <w:r>
        <w:rPr>
          <w:color w:val="404040"/>
          <w:spacing w:val="-4"/>
          <w:shd w:val="clear" w:color="auto" w:fill="E2EEFF"/>
        </w:rPr>
        <w:t>Аудит</w:t>
      </w:r>
      <w:r w:rsidRPr="004363EE">
        <w:rPr>
          <w:color w:val="404040"/>
          <w:spacing w:val="-3"/>
          <w:shd w:val="clear" w:color="auto" w:fill="E2EEFF"/>
          <w:lang w:val="en-US"/>
        </w:rPr>
        <w:t xml:space="preserve"> </w:t>
      </w:r>
      <w:r>
        <w:rPr>
          <w:color w:val="404040"/>
          <w:shd w:val="clear" w:color="auto" w:fill="E2EEFF"/>
        </w:rPr>
        <w:t>персонала</w:t>
      </w:r>
      <w:r w:rsidR="004363EE" w:rsidRPr="004363EE">
        <w:rPr>
          <w:color w:val="404040"/>
          <w:shd w:val="clear" w:color="auto" w:fill="E2EEFF"/>
          <w:lang w:val="en-US"/>
        </w:rPr>
        <w:t xml:space="preserve"> </w:t>
      </w:r>
      <w:r w:rsidRPr="004363EE">
        <w:rPr>
          <w:color w:val="404040"/>
          <w:shd w:val="clear" w:color="auto" w:fill="CDDCAE"/>
          <w:lang w:val="en-US"/>
        </w:rPr>
        <w:t>Audit of</w:t>
      </w:r>
      <w:r w:rsidRPr="004363EE">
        <w:rPr>
          <w:color w:val="404040"/>
          <w:spacing w:val="-4"/>
          <w:shd w:val="clear" w:color="auto" w:fill="CDDCAE"/>
          <w:lang w:val="en-US"/>
        </w:rPr>
        <w:t xml:space="preserve"> </w:t>
      </w:r>
      <w:r w:rsidRPr="004363EE">
        <w:rPr>
          <w:color w:val="404040"/>
          <w:shd w:val="clear" w:color="auto" w:fill="CDDCAE"/>
          <w:lang w:val="en-US"/>
        </w:rPr>
        <w:t>personnel</w:t>
      </w:r>
      <w:r w:rsidRPr="004363EE">
        <w:rPr>
          <w:color w:val="404040"/>
          <w:shd w:val="clear" w:color="auto" w:fill="CDDCAE"/>
          <w:lang w:val="en-US"/>
        </w:rPr>
        <w:tab/>
      </w:r>
    </w:p>
    <w:p w:rsidR="00000140" w:rsidRDefault="00000140" w:rsidP="00F25230">
      <w:pPr>
        <w:pStyle w:val="a3"/>
        <w:kinsoku w:val="0"/>
        <w:overflowPunct w:val="0"/>
        <w:spacing w:before="46" w:line="244" w:lineRule="auto"/>
        <w:ind w:right="888"/>
        <w:jc w:val="both"/>
        <w:rPr>
          <w:color w:val="404040"/>
        </w:rPr>
      </w:pPr>
      <w:r>
        <w:rPr>
          <w:color w:val="404040"/>
        </w:rPr>
        <w:t>оценка соответствия кадрового потенциала организации ее целям и стратегии развития; диагностика причин возникновения проблем по вине персонала; выработка конкретных рекомендаций для руководства и службы управления персоналом. Предметом АП являются все составляющие процесса управления персоналом [11]. Аудитор (аудиторская деятельность), сотрудник, занимающийся аудиторской деятельностью. Аудиторская деятельность представляет собой разновидность предпринимательской деятельности. А. осуществляет независимые вневедомственные проверки бухгалтерской и финансовой отчетности экономических субъектов. Основной целью аудиторской деятельности является установление достоверности финансовой и бухгалтерской отчетности, а также проверка соответствия различных финансовых и хозяйственных операций действующему законодательству. Надо отметить, что и А., и аудиторские фирмы не имеют права заниматься иными видами предпринимательства.</w:t>
      </w:r>
    </w:p>
    <w:p w:rsidR="00000140" w:rsidRDefault="00000140" w:rsidP="00F25230">
      <w:pPr>
        <w:pStyle w:val="a3"/>
        <w:kinsoku w:val="0"/>
        <w:overflowPunct w:val="0"/>
        <w:spacing w:before="0" w:line="244" w:lineRule="auto"/>
        <w:ind w:right="917"/>
        <w:jc w:val="both"/>
        <w:rPr>
          <w:color w:val="404040"/>
        </w:rPr>
      </w:pPr>
      <w:r>
        <w:rPr>
          <w:color w:val="404040"/>
        </w:rPr>
        <w:t xml:space="preserve">Аудиторскую деятельность могут осуществлять как физические, так и юридические лица (аудиторские фирмы). И те, и другие могут заниматься аудиторской деятельностью только после получения лицензии на ее осуществление. Физическое лицо может заниматься аудиторской деятельностью только при наличии Квалификационного аттестата Министерства финансов. Для получения аттестата необходимы стаж работы в области аудита, наличие юридического или экономического образования и сдача экзаменов. Существует четыре вида подобных аттестатов. Наиболее часто требуются специалисты с наличием аттестата по общему аудиту. Значительно реже требуются специалисты по банковскому аудиту, аудиту бирж, внебюджетных фондов и инвестиционных институтов, аудиту страховых организаций. Во многих крупных компаниях, холдингах существуют специалисты внутреннего аудита. Людей с подобным кругом обязанностей раньше </w:t>
      </w:r>
      <w:proofErr w:type="gramStart"/>
      <w:r>
        <w:rPr>
          <w:color w:val="404040"/>
        </w:rPr>
        <w:t>называли</w:t>
      </w:r>
      <w:proofErr w:type="gramEnd"/>
      <w:r>
        <w:rPr>
          <w:color w:val="404040"/>
        </w:rPr>
        <w:t xml:space="preserve"> да и сейчас называют бухгалтерами-ревизорами.</w:t>
      </w:r>
    </w:p>
    <w:p w:rsidR="00000140" w:rsidRDefault="00000140" w:rsidP="004363EE">
      <w:pPr>
        <w:pStyle w:val="a3"/>
        <w:kinsoku w:val="0"/>
        <w:overflowPunct w:val="0"/>
        <w:spacing w:before="0" w:line="244" w:lineRule="auto"/>
        <w:ind w:right="942"/>
        <w:jc w:val="both"/>
        <w:rPr>
          <w:color w:val="404040"/>
        </w:rPr>
      </w:pPr>
      <w:r>
        <w:rPr>
          <w:color w:val="404040"/>
        </w:rPr>
        <w:t>Высококвалифицированный А., рассчитывающий на значительную оплату</w:t>
      </w:r>
      <w:r>
        <w:rPr>
          <w:color w:val="404040"/>
          <w:spacing w:val="-8"/>
        </w:rPr>
        <w:t xml:space="preserve"> </w:t>
      </w:r>
      <w:r>
        <w:rPr>
          <w:color w:val="404040"/>
        </w:rPr>
        <w:t>своего</w:t>
      </w:r>
      <w:r>
        <w:rPr>
          <w:color w:val="404040"/>
          <w:spacing w:val="-3"/>
        </w:rPr>
        <w:t xml:space="preserve"> </w:t>
      </w:r>
      <w:r>
        <w:rPr>
          <w:color w:val="404040"/>
        </w:rPr>
        <w:t>труда,</w:t>
      </w:r>
      <w:r>
        <w:rPr>
          <w:color w:val="404040"/>
          <w:spacing w:val="-3"/>
        </w:rPr>
        <w:t xml:space="preserve"> </w:t>
      </w:r>
      <w:r>
        <w:rPr>
          <w:color w:val="404040"/>
        </w:rPr>
        <w:t>должен</w:t>
      </w:r>
      <w:r>
        <w:rPr>
          <w:color w:val="404040"/>
          <w:spacing w:val="-5"/>
        </w:rPr>
        <w:t xml:space="preserve"> </w:t>
      </w:r>
      <w:r>
        <w:rPr>
          <w:color w:val="404040"/>
        </w:rPr>
        <w:t>владеть</w:t>
      </w:r>
      <w:r>
        <w:rPr>
          <w:color w:val="404040"/>
          <w:spacing w:val="-3"/>
        </w:rPr>
        <w:t xml:space="preserve"> </w:t>
      </w:r>
      <w:r>
        <w:rPr>
          <w:color w:val="404040"/>
        </w:rPr>
        <w:t>как</w:t>
      </w:r>
      <w:r>
        <w:rPr>
          <w:color w:val="404040"/>
          <w:spacing w:val="-4"/>
        </w:rPr>
        <w:t xml:space="preserve"> </w:t>
      </w:r>
      <w:r>
        <w:rPr>
          <w:color w:val="404040"/>
        </w:rPr>
        <w:t>отечественной,</w:t>
      </w:r>
      <w:r>
        <w:rPr>
          <w:color w:val="404040"/>
          <w:spacing w:val="-3"/>
        </w:rPr>
        <w:t xml:space="preserve"> </w:t>
      </w:r>
      <w:r>
        <w:rPr>
          <w:color w:val="404040"/>
        </w:rPr>
        <w:t>так</w:t>
      </w:r>
      <w:r>
        <w:rPr>
          <w:color w:val="404040"/>
          <w:spacing w:val="-4"/>
        </w:rPr>
        <w:t xml:space="preserve"> </w:t>
      </w:r>
      <w:r>
        <w:rPr>
          <w:color w:val="404040"/>
        </w:rPr>
        <w:t>и</w:t>
      </w:r>
      <w:r>
        <w:rPr>
          <w:color w:val="404040"/>
          <w:spacing w:val="-5"/>
        </w:rPr>
        <w:t xml:space="preserve"> </w:t>
      </w:r>
      <w:r>
        <w:rPr>
          <w:color w:val="404040"/>
        </w:rPr>
        <w:t xml:space="preserve">западной системой бухучета -GAAP. Требования знания IAS встречаются реже. В последнее время практически обязательным дополнительным требованием к подобным специалистам стало знание бухгалтерской </w:t>
      </w:r>
      <w:r>
        <w:rPr>
          <w:color w:val="404040"/>
        </w:rPr>
        <w:lastRenderedPageBreak/>
        <w:t>программы SUN (автоматизированной системы перевода отечественной системы бухучета на западный стандарт). В отличие, например, от главного бухгалтера работа А. сопряжена</w:t>
      </w:r>
      <w:r>
        <w:rPr>
          <w:color w:val="404040"/>
          <w:spacing w:val="-5"/>
        </w:rPr>
        <w:t xml:space="preserve"> </w:t>
      </w:r>
      <w:r>
        <w:rPr>
          <w:color w:val="404040"/>
        </w:rPr>
        <w:t>с</w:t>
      </w:r>
      <w:r w:rsidR="004363EE">
        <w:rPr>
          <w:color w:val="404040"/>
        </w:rPr>
        <w:t xml:space="preserve"> </w:t>
      </w:r>
      <w:r>
        <w:rPr>
          <w:color w:val="404040"/>
        </w:rPr>
        <w:t>командировками на предприятия - бухгалтерская и финансовая отчетность обычно проверяется на месте.</w:t>
      </w:r>
    </w:p>
    <w:p w:rsidR="004D7D97" w:rsidRDefault="00000140" w:rsidP="004D7D97">
      <w:pPr>
        <w:pStyle w:val="a3"/>
        <w:kinsoku w:val="0"/>
        <w:overflowPunct w:val="0"/>
        <w:spacing w:before="22"/>
        <w:ind w:left="18"/>
        <w:rPr>
          <w:rFonts w:ascii="Arial" w:hAnsi="Arial" w:cs="Arial"/>
          <w:b/>
          <w:bCs/>
          <w:i/>
          <w:iCs/>
          <w:color w:val="404040"/>
        </w:rPr>
      </w:pPr>
      <w:r w:rsidRPr="004D7D97">
        <w:rPr>
          <w:b/>
          <w:bCs/>
          <w:color w:val="404040"/>
          <w:spacing w:val="-42"/>
          <w:shd w:val="clear" w:color="auto" w:fill="E2EEFF"/>
        </w:rPr>
        <w:t xml:space="preserve"> </w:t>
      </w:r>
      <w:proofErr w:type="spellStart"/>
      <w:r w:rsidRPr="004D7D97">
        <w:rPr>
          <w:b/>
          <w:color w:val="404040"/>
          <w:shd w:val="clear" w:color="auto" w:fill="E2EEFF"/>
        </w:rPr>
        <w:t>Аутплейсмент</w:t>
      </w:r>
      <w:proofErr w:type="spellEnd"/>
      <w:r w:rsidR="004363EE">
        <w:rPr>
          <w:color w:val="404040"/>
          <w:shd w:val="clear" w:color="auto" w:fill="E2EEFF"/>
        </w:rPr>
        <w:t xml:space="preserve"> </w:t>
      </w:r>
      <w:proofErr w:type="spellStart"/>
      <w:r w:rsidR="004D7D97">
        <w:rPr>
          <w:rFonts w:ascii="Arial" w:hAnsi="Arial" w:cs="Arial"/>
          <w:b/>
          <w:bCs/>
          <w:i/>
          <w:iCs/>
          <w:color w:val="404040"/>
        </w:rPr>
        <w:t>Outplacement</w:t>
      </w:r>
      <w:proofErr w:type="spellEnd"/>
    </w:p>
    <w:p w:rsidR="00000140" w:rsidRDefault="00000140" w:rsidP="00F25230">
      <w:pPr>
        <w:pStyle w:val="a3"/>
        <w:kinsoku w:val="0"/>
        <w:overflowPunct w:val="0"/>
        <w:spacing w:line="244" w:lineRule="auto"/>
        <w:ind w:right="917"/>
        <w:jc w:val="both"/>
        <w:rPr>
          <w:color w:val="404040"/>
        </w:rPr>
      </w:pPr>
      <w:r>
        <w:rPr>
          <w:color w:val="404040"/>
        </w:rPr>
        <w:t>форма расторжения трудового договора между предприятиями и работниками, предусматривающая привлечение специализированных организаций в целях оказания заинтересованным лицам помощи при трудоустройстве. Услуги посреднической организации оплачивает предприятие, с которым увольняемый сотрудник расторгает соглашение. Участие в процедуре расторжения трудового договора независимой третьей стороны позволяет снять напряженность и найти компромиссное решение. Существуют агентства, специализирующиеся в области А.</w:t>
      </w:r>
    </w:p>
    <w:p w:rsidR="004D7D97" w:rsidRDefault="00000140" w:rsidP="004D7D97">
      <w:pPr>
        <w:pStyle w:val="a3"/>
        <w:kinsoku w:val="0"/>
        <w:overflowPunct w:val="0"/>
        <w:spacing w:before="22"/>
        <w:ind w:left="18"/>
        <w:rPr>
          <w:rFonts w:ascii="Arial" w:hAnsi="Arial" w:cs="Arial"/>
          <w:b/>
          <w:bCs/>
          <w:i/>
          <w:iCs/>
          <w:color w:val="404040"/>
        </w:rPr>
      </w:pPr>
      <w:r w:rsidRPr="004D7D97">
        <w:rPr>
          <w:b/>
          <w:bCs/>
          <w:color w:val="404040"/>
          <w:spacing w:val="-42"/>
          <w:shd w:val="clear" w:color="auto" w:fill="E2EEFF"/>
        </w:rPr>
        <w:t xml:space="preserve"> </w:t>
      </w:r>
      <w:r w:rsidRPr="004D7D97">
        <w:rPr>
          <w:b/>
          <w:color w:val="404040"/>
          <w:shd w:val="clear" w:color="auto" w:fill="E2EEFF"/>
        </w:rPr>
        <w:t>Безработный</w:t>
      </w:r>
      <w:r w:rsidR="004D7D97" w:rsidRPr="004D7D97">
        <w:rPr>
          <w:rFonts w:ascii="Arial" w:hAnsi="Arial" w:cs="Arial"/>
          <w:b/>
          <w:bCs/>
          <w:i/>
          <w:iCs/>
          <w:color w:val="404040"/>
        </w:rPr>
        <w:t xml:space="preserve"> </w:t>
      </w:r>
      <w:proofErr w:type="spellStart"/>
      <w:r w:rsidR="004D7D97">
        <w:rPr>
          <w:rFonts w:ascii="Arial" w:hAnsi="Arial" w:cs="Arial"/>
          <w:b/>
          <w:bCs/>
          <w:i/>
          <w:iCs/>
          <w:color w:val="404040"/>
        </w:rPr>
        <w:t>Unemployed</w:t>
      </w:r>
      <w:proofErr w:type="spellEnd"/>
    </w:p>
    <w:p w:rsidR="00000140" w:rsidRDefault="00000140" w:rsidP="00F25230">
      <w:pPr>
        <w:pStyle w:val="a3"/>
        <w:kinsoku w:val="0"/>
        <w:overflowPunct w:val="0"/>
        <w:spacing w:line="244" w:lineRule="auto"/>
        <w:ind w:right="930"/>
        <w:jc w:val="both"/>
        <w:rPr>
          <w:color w:val="404040"/>
        </w:rPr>
      </w:pPr>
      <w:r>
        <w:rPr>
          <w:color w:val="404040"/>
        </w:rPr>
        <w:t>трудоспособный гражданин, ищущий работу, зарегистрированный на бирже труда и не имеющий реальной возможности получить работу в соответствии со своим образованием, профилем, трудовыми навыками.</w:t>
      </w:r>
    </w:p>
    <w:p w:rsidR="004D7D97" w:rsidRPr="004D7D97" w:rsidRDefault="00000140" w:rsidP="004D7D97">
      <w:pPr>
        <w:pStyle w:val="a3"/>
        <w:kinsoku w:val="0"/>
        <w:overflowPunct w:val="0"/>
        <w:spacing w:before="22"/>
        <w:ind w:left="18"/>
        <w:rPr>
          <w:rFonts w:ascii="Arial" w:hAnsi="Arial" w:cs="Arial"/>
          <w:b/>
          <w:bCs/>
          <w:i/>
          <w:iCs/>
          <w:color w:val="404040"/>
          <w:lang w:val="en-US"/>
        </w:rPr>
      </w:pPr>
      <w:r w:rsidRPr="004D7D97">
        <w:rPr>
          <w:b/>
          <w:bCs/>
          <w:color w:val="404040"/>
          <w:spacing w:val="-42"/>
          <w:shd w:val="clear" w:color="auto" w:fill="E2EEFF"/>
          <w:lang w:val="en-US"/>
        </w:rPr>
        <w:t xml:space="preserve"> </w:t>
      </w:r>
      <w:r w:rsidRPr="004D7D97">
        <w:rPr>
          <w:b/>
          <w:color w:val="404040"/>
          <w:shd w:val="clear" w:color="auto" w:fill="E2EEFF"/>
        </w:rPr>
        <w:t>Белая</w:t>
      </w:r>
      <w:r w:rsidRPr="004D7D97">
        <w:rPr>
          <w:b/>
          <w:color w:val="404040"/>
          <w:spacing w:val="-1"/>
          <w:shd w:val="clear" w:color="auto" w:fill="E2EEFF"/>
          <w:lang w:val="en-US"/>
        </w:rPr>
        <w:t xml:space="preserve"> </w:t>
      </w:r>
      <w:r w:rsidRPr="004D7D97">
        <w:rPr>
          <w:b/>
          <w:color w:val="404040"/>
          <w:shd w:val="clear" w:color="auto" w:fill="E2EEFF"/>
        </w:rPr>
        <w:t>зарплата</w:t>
      </w:r>
      <w:r w:rsidR="004D7D97" w:rsidRPr="004D7D97">
        <w:rPr>
          <w:rFonts w:ascii="Arial" w:hAnsi="Arial" w:cs="Arial"/>
          <w:b/>
          <w:bCs/>
          <w:i/>
          <w:iCs/>
          <w:color w:val="404040"/>
          <w:lang w:val="en-US"/>
        </w:rPr>
        <w:t xml:space="preserve"> WO - wage official</w:t>
      </w:r>
    </w:p>
    <w:p w:rsidR="00000140" w:rsidRDefault="00000140" w:rsidP="00F25230">
      <w:pPr>
        <w:pStyle w:val="a3"/>
        <w:kinsoku w:val="0"/>
        <w:overflowPunct w:val="0"/>
        <w:spacing w:line="244" w:lineRule="auto"/>
        <w:ind w:right="917"/>
        <w:jc w:val="both"/>
        <w:rPr>
          <w:color w:val="404040"/>
        </w:rPr>
      </w:pPr>
      <w:r>
        <w:rPr>
          <w:color w:val="404040"/>
        </w:rPr>
        <w:t>официальный оклад сотрудника, с которого работодатель платит налоги. Термин БЗ, появился в 1998 г.: "В последнее время работодатели стали пугливее. Все чаще в "белую зарплату" они закладывают все большие суммы, с которых нам приходится налоги платить. Ведь слишком высокие расходы в сравнении с низкими зарплатами у сотрудников коммерческого предприятия, имеющего высокие прибыли, вызывают у налоговых органов подозрение" ("Огонек", 23.02.98).</w:t>
      </w:r>
    </w:p>
    <w:p w:rsidR="004D7D97" w:rsidRPr="004D7D97" w:rsidRDefault="00000140" w:rsidP="004D7D97">
      <w:pPr>
        <w:pStyle w:val="a3"/>
        <w:kinsoku w:val="0"/>
        <w:overflowPunct w:val="0"/>
        <w:spacing w:before="22"/>
        <w:ind w:left="18"/>
        <w:rPr>
          <w:rFonts w:ascii="Arial" w:hAnsi="Arial" w:cs="Arial"/>
          <w:b/>
          <w:bCs/>
          <w:i/>
          <w:iCs/>
          <w:color w:val="404040"/>
          <w:lang w:val="en-US"/>
        </w:rPr>
      </w:pPr>
      <w:r w:rsidRPr="004D7D97">
        <w:rPr>
          <w:b/>
          <w:bCs/>
          <w:color w:val="404040"/>
          <w:spacing w:val="-42"/>
          <w:shd w:val="clear" w:color="auto" w:fill="E2EEFF"/>
          <w:lang w:val="en-US"/>
        </w:rPr>
        <w:t xml:space="preserve"> </w:t>
      </w:r>
      <w:r w:rsidRPr="004D7D97">
        <w:rPr>
          <w:b/>
          <w:color w:val="404040"/>
          <w:shd w:val="clear" w:color="auto" w:fill="E2EEFF"/>
        </w:rPr>
        <w:t>Бизнес</w:t>
      </w:r>
      <w:r w:rsidRPr="004D7D97">
        <w:rPr>
          <w:b/>
          <w:color w:val="404040"/>
          <w:spacing w:val="-3"/>
          <w:shd w:val="clear" w:color="auto" w:fill="E2EEFF"/>
          <w:lang w:val="en-US"/>
        </w:rPr>
        <w:t xml:space="preserve"> </w:t>
      </w:r>
      <w:r w:rsidRPr="004D7D97">
        <w:rPr>
          <w:b/>
          <w:color w:val="404040"/>
          <w:shd w:val="clear" w:color="auto" w:fill="E2EEFF"/>
        </w:rPr>
        <w:t>навыки</w:t>
      </w:r>
      <w:r w:rsidR="004D7D97" w:rsidRPr="004D7D97">
        <w:rPr>
          <w:rFonts w:ascii="Arial" w:hAnsi="Arial" w:cs="Arial"/>
          <w:b/>
          <w:bCs/>
          <w:i/>
          <w:iCs/>
          <w:color w:val="404040"/>
          <w:lang w:val="en-US"/>
        </w:rPr>
        <w:t xml:space="preserve"> Business attainments, skills</w:t>
      </w:r>
    </w:p>
    <w:p w:rsidR="00000140" w:rsidRDefault="00000140" w:rsidP="00F25230">
      <w:pPr>
        <w:pStyle w:val="a3"/>
        <w:kinsoku w:val="0"/>
        <w:overflowPunct w:val="0"/>
        <w:spacing w:line="244" w:lineRule="auto"/>
        <w:ind w:right="888"/>
        <w:jc w:val="both"/>
        <w:rPr>
          <w:color w:val="404040"/>
        </w:rPr>
      </w:pPr>
      <w:r>
        <w:rPr>
          <w:color w:val="404040"/>
        </w:rPr>
        <w:t xml:space="preserve">в бизнесе существуют два вида навыков: функциональные и психологические (личностные). </w:t>
      </w:r>
      <w:proofErr w:type="gramStart"/>
      <w:r>
        <w:rPr>
          <w:color w:val="404040"/>
        </w:rPr>
        <w:t xml:space="preserve">К функциональным относятся знания и навыки в области финансов, маркетинга, логистики, </w:t>
      </w:r>
      <w:proofErr w:type="spellStart"/>
      <w:r>
        <w:rPr>
          <w:color w:val="404040"/>
        </w:rPr>
        <w:t>реинжиниринга</w:t>
      </w:r>
      <w:proofErr w:type="spellEnd"/>
      <w:r>
        <w:rPr>
          <w:color w:val="404040"/>
        </w:rPr>
        <w:t xml:space="preserve"> бизнес-процессов и т. д., к личностным - навыки лидерства, творчества, ведения переговоров, управления временем, стресс-менеджмент и т. д.</w:t>
      </w:r>
      <w:proofErr w:type="gramEnd"/>
    </w:p>
    <w:p w:rsidR="004D7D97" w:rsidRDefault="00000140" w:rsidP="004D7D97">
      <w:pPr>
        <w:pStyle w:val="a3"/>
        <w:kinsoku w:val="0"/>
        <w:overflowPunct w:val="0"/>
        <w:spacing w:before="22"/>
        <w:ind w:left="73"/>
        <w:rPr>
          <w:rFonts w:ascii="Arial" w:hAnsi="Arial" w:cs="Arial"/>
          <w:b/>
          <w:bCs/>
          <w:i/>
          <w:iCs/>
          <w:color w:val="404040"/>
        </w:rPr>
      </w:pPr>
      <w:r w:rsidRPr="004D7D97">
        <w:rPr>
          <w:b/>
          <w:bCs/>
          <w:color w:val="404040"/>
          <w:spacing w:val="-42"/>
          <w:shd w:val="clear" w:color="auto" w:fill="E2EEFF"/>
        </w:rPr>
        <w:t xml:space="preserve"> </w:t>
      </w:r>
      <w:r w:rsidRPr="004D7D97">
        <w:rPr>
          <w:b/>
          <w:color w:val="404040"/>
          <w:shd w:val="clear" w:color="auto" w:fill="E2EEFF"/>
        </w:rPr>
        <w:t>Бизнес-идея</w:t>
      </w:r>
      <w:r w:rsidR="004D7D97" w:rsidRPr="004D7D97">
        <w:rPr>
          <w:rFonts w:ascii="Arial" w:hAnsi="Arial" w:cs="Arial"/>
          <w:b/>
          <w:bCs/>
          <w:i/>
          <w:iCs/>
          <w:color w:val="404040"/>
        </w:rPr>
        <w:t xml:space="preserve"> </w:t>
      </w:r>
      <w:proofErr w:type="spellStart"/>
      <w:r w:rsidR="004D7D97">
        <w:rPr>
          <w:rFonts w:ascii="Arial" w:hAnsi="Arial" w:cs="Arial"/>
          <w:b/>
          <w:bCs/>
          <w:i/>
          <w:iCs/>
          <w:color w:val="404040"/>
        </w:rPr>
        <w:t>Business</w:t>
      </w:r>
      <w:proofErr w:type="spellEnd"/>
      <w:r w:rsidR="004D7D97">
        <w:rPr>
          <w:rFonts w:ascii="Arial" w:hAnsi="Arial" w:cs="Arial"/>
          <w:b/>
          <w:bCs/>
          <w:i/>
          <w:iCs/>
          <w:color w:val="404040"/>
        </w:rPr>
        <w:t xml:space="preserve">- </w:t>
      </w:r>
      <w:proofErr w:type="spellStart"/>
      <w:r w:rsidR="004D7D97">
        <w:rPr>
          <w:rFonts w:ascii="Arial" w:hAnsi="Arial" w:cs="Arial"/>
          <w:b/>
          <w:bCs/>
          <w:i/>
          <w:iCs/>
          <w:color w:val="404040"/>
        </w:rPr>
        <w:t>idea</w:t>
      </w:r>
      <w:proofErr w:type="spellEnd"/>
    </w:p>
    <w:p w:rsidR="00000140" w:rsidRDefault="00000140" w:rsidP="00F25230">
      <w:pPr>
        <w:pStyle w:val="a3"/>
        <w:kinsoku w:val="0"/>
        <w:overflowPunct w:val="0"/>
        <w:spacing w:line="244" w:lineRule="auto"/>
        <w:ind w:right="917"/>
        <w:jc w:val="both"/>
        <w:rPr>
          <w:color w:val="404040"/>
        </w:rPr>
      </w:pPr>
      <w:r>
        <w:rPr>
          <w:color w:val="404040"/>
        </w:rPr>
        <w:t>свежая мысль, применяемая в деловой сфере для получения эффективного результата (открытия собственного дела, продвижения товара на рынке и т. д.).</w:t>
      </w:r>
    </w:p>
    <w:p w:rsidR="00000140" w:rsidRPr="004D7D97" w:rsidRDefault="00000140" w:rsidP="004D7D97">
      <w:pPr>
        <w:pStyle w:val="1"/>
        <w:tabs>
          <w:tab w:val="left" w:pos="6943"/>
        </w:tabs>
        <w:kinsoku w:val="0"/>
        <w:overflowPunct w:val="0"/>
        <w:spacing w:before="83"/>
        <w:jc w:val="both"/>
        <w:rPr>
          <w:rFonts w:ascii="Times New Roman" w:hAnsi="Times New Roman" w:cs="Times New Roman"/>
          <w:b w:val="0"/>
          <w:bCs w:val="0"/>
          <w:color w:val="404040"/>
          <w:sz w:val="20"/>
          <w:szCs w:val="20"/>
        </w:rPr>
      </w:pPr>
      <w:r>
        <w:rPr>
          <w:rFonts w:ascii="Times New Roman" w:hAnsi="Times New Roman" w:cs="Times New Roman"/>
          <w:b w:val="0"/>
          <w:bCs w:val="0"/>
          <w:color w:val="404040"/>
          <w:spacing w:val="-42"/>
          <w:shd w:val="clear" w:color="auto" w:fill="E2EEFF"/>
        </w:rPr>
        <w:t xml:space="preserve"> </w:t>
      </w:r>
      <w:proofErr w:type="gramStart"/>
      <w:r>
        <w:rPr>
          <w:color w:val="404040"/>
          <w:shd w:val="clear" w:color="auto" w:fill="E2EEFF"/>
        </w:rPr>
        <w:t>Бизнес-консультант</w:t>
      </w:r>
      <w:r w:rsidR="004D7D97">
        <w:rPr>
          <w:color w:val="404040"/>
          <w:shd w:val="clear" w:color="auto" w:fill="E2EEFF"/>
        </w:rPr>
        <w:t xml:space="preserve"> </w:t>
      </w:r>
      <w:proofErr w:type="spellStart"/>
      <w:r>
        <w:rPr>
          <w:b w:val="0"/>
          <w:bCs w:val="0"/>
          <w:i/>
          <w:iCs/>
          <w:color w:val="404040"/>
          <w:shd w:val="clear" w:color="auto" w:fill="CDDCAE"/>
        </w:rPr>
        <w:t>Business</w:t>
      </w:r>
      <w:proofErr w:type="spellEnd"/>
      <w:r>
        <w:rPr>
          <w:b w:val="0"/>
          <w:bCs w:val="0"/>
          <w:i/>
          <w:iCs/>
          <w:color w:val="404040"/>
          <w:shd w:val="clear" w:color="auto" w:fill="CDDCAE"/>
        </w:rPr>
        <w:t>-</w:t>
      </w:r>
      <w:r>
        <w:rPr>
          <w:b w:val="0"/>
          <w:bCs w:val="0"/>
          <w:i/>
          <w:iCs/>
          <w:color w:val="404040"/>
          <w:spacing w:val="-6"/>
          <w:shd w:val="clear" w:color="auto" w:fill="CDDCAE"/>
        </w:rPr>
        <w:t xml:space="preserve"> </w:t>
      </w:r>
      <w:proofErr w:type="spellStart"/>
      <w:r>
        <w:rPr>
          <w:b w:val="0"/>
          <w:bCs w:val="0"/>
          <w:i/>
          <w:iCs/>
          <w:color w:val="404040"/>
          <w:shd w:val="clear" w:color="auto" w:fill="CDDCAE"/>
        </w:rPr>
        <w:t>consultant</w:t>
      </w:r>
      <w:proofErr w:type="spellEnd"/>
      <w:r>
        <w:rPr>
          <w:b w:val="0"/>
          <w:bCs w:val="0"/>
          <w:i/>
          <w:iCs/>
          <w:color w:val="404040"/>
          <w:shd w:val="clear" w:color="auto" w:fill="CDDCAE"/>
        </w:rPr>
        <w:tab/>
      </w:r>
      <w:r>
        <w:rPr>
          <w:b w:val="0"/>
          <w:bCs w:val="0"/>
          <w:i/>
          <w:iCs/>
          <w:color w:val="404040"/>
        </w:rPr>
        <w:t xml:space="preserve"> </w:t>
      </w:r>
      <w:r w:rsidRPr="004D7D97">
        <w:rPr>
          <w:rFonts w:ascii="Times New Roman" w:hAnsi="Times New Roman" w:cs="Times New Roman"/>
          <w:b w:val="0"/>
          <w:bCs w:val="0"/>
          <w:color w:val="404040"/>
          <w:sz w:val="20"/>
          <w:szCs w:val="20"/>
        </w:rPr>
        <w:t>лицо, оказывающее консультационные услуги другим фирмам, предприятиям, организациям по вопросам кадровой, хозяйственно-</w:t>
      </w:r>
      <w:r w:rsidRPr="004D7D97">
        <w:rPr>
          <w:rFonts w:ascii="Times New Roman" w:hAnsi="Times New Roman" w:cs="Times New Roman"/>
          <w:b w:val="0"/>
          <w:color w:val="404040"/>
        </w:rPr>
        <w:t xml:space="preserve">финансовой, </w:t>
      </w:r>
      <w:r w:rsidRPr="004D7D97">
        <w:rPr>
          <w:rFonts w:ascii="Times New Roman" w:hAnsi="Times New Roman" w:cs="Times New Roman"/>
          <w:b w:val="0"/>
          <w:bCs w:val="0"/>
          <w:color w:val="404040"/>
          <w:sz w:val="20"/>
          <w:szCs w:val="20"/>
        </w:rPr>
        <w:t>экономической и инвестиционной деятельности,</w:t>
      </w:r>
      <w:r w:rsidR="004D7D97" w:rsidRPr="004D7D97">
        <w:rPr>
          <w:rFonts w:ascii="Times New Roman" w:hAnsi="Times New Roman" w:cs="Times New Roman"/>
          <w:b w:val="0"/>
          <w:bCs w:val="0"/>
          <w:color w:val="404040"/>
          <w:sz w:val="20"/>
          <w:szCs w:val="20"/>
        </w:rPr>
        <w:t xml:space="preserve"> </w:t>
      </w:r>
      <w:r w:rsidRPr="004D7D97">
        <w:rPr>
          <w:rFonts w:ascii="Times New Roman" w:hAnsi="Times New Roman" w:cs="Times New Roman"/>
          <w:b w:val="0"/>
          <w:bCs w:val="0"/>
          <w:color w:val="404040"/>
          <w:sz w:val="20"/>
          <w:szCs w:val="20"/>
        </w:rPr>
        <w:t>стратегического планирования, оптимизации общего функционирования компании, ведения и развития бизнеса, исследования и прогнозирования рынков сбыта, движения цен и т. п. Услугами консультантов по бизнесу пользуются организации, не имеющие в своих структурах соответствующих отделов или желающие оптимизировать функционирование компании.</w:t>
      </w:r>
      <w:proofErr w:type="gramEnd"/>
      <w:r w:rsidRPr="004D7D97">
        <w:rPr>
          <w:rFonts w:ascii="Times New Roman" w:hAnsi="Times New Roman" w:cs="Times New Roman"/>
          <w:b w:val="0"/>
          <w:bCs w:val="0"/>
          <w:color w:val="404040"/>
          <w:sz w:val="20"/>
          <w:szCs w:val="20"/>
        </w:rPr>
        <w:t xml:space="preserve"> БК </w:t>
      </w:r>
      <w:proofErr w:type="gramStart"/>
      <w:r w:rsidRPr="004D7D97">
        <w:rPr>
          <w:rFonts w:ascii="Times New Roman" w:hAnsi="Times New Roman" w:cs="Times New Roman"/>
          <w:b w:val="0"/>
          <w:bCs w:val="0"/>
          <w:color w:val="404040"/>
          <w:sz w:val="20"/>
          <w:szCs w:val="20"/>
        </w:rPr>
        <w:t>могут</w:t>
      </w:r>
      <w:proofErr w:type="gramEnd"/>
      <w:r w:rsidRPr="004D7D97">
        <w:rPr>
          <w:rFonts w:ascii="Times New Roman" w:hAnsi="Times New Roman" w:cs="Times New Roman"/>
          <w:b w:val="0"/>
          <w:bCs w:val="0"/>
          <w:color w:val="404040"/>
          <w:sz w:val="20"/>
          <w:szCs w:val="20"/>
        </w:rPr>
        <w:t xml:space="preserve"> как предоставлять комплексные услуги, </w:t>
      </w:r>
      <w:r w:rsidRPr="004D7D97">
        <w:rPr>
          <w:rFonts w:ascii="Times New Roman" w:hAnsi="Times New Roman" w:cs="Times New Roman"/>
          <w:b w:val="0"/>
          <w:bCs w:val="0"/>
          <w:color w:val="404040"/>
          <w:sz w:val="20"/>
          <w:szCs w:val="20"/>
        </w:rPr>
        <w:lastRenderedPageBreak/>
        <w:t>так и специализироваться в какой- то одной сфере деятельности.</w:t>
      </w:r>
    </w:p>
    <w:p w:rsidR="004D7D97" w:rsidRDefault="00000140" w:rsidP="004D7D97">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4D7D97">
        <w:rPr>
          <w:b/>
          <w:color w:val="404040"/>
          <w:shd w:val="clear" w:color="auto" w:fill="E2EEFF"/>
        </w:rPr>
        <w:t>Бизнес-образование</w:t>
      </w:r>
      <w:r w:rsidR="004D7D97" w:rsidRPr="004D7D97">
        <w:rPr>
          <w:rFonts w:ascii="Arial" w:hAnsi="Arial" w:cs="Arial"/>
          <w:b/>
          <w:bCs/>
          <w:i/>
          <w:iCs/>
          <w:color w:val="404040"/>
        </w:rPr>
        <w:t xml:space="preserve"> </w:t>
      </w:r>
      <w:proofErr w:type="spellStart"/>
      <w:r w:rsidR="004D7D97">
        <w:rPr>
          <w:rFonts w:ascii="Arial" w:hAnsi="Arial" w:cs="Arial"/>
          <w:b/>
          <w:bCs/>
          <w:i/>
          <w:iCs/>
          <w:color w:val="404040"/>
        </w:rPr>
        <w:t>Business</w:t>
      </w:r>
      <w:proofErr w:type="spellEnd"/>
      <w:r w:rsidR="004D7D97">
        <w:rPr>
          <w:rFonts w:ascii="Arial" w:hAnsi="Arial" w:cs="Arial"/>
          <w:b/>
          <w:bCs/>
          <w:i/>
          <w:iCs/>
          <w:color w:val="404040"/>
        </w:rPr>
        <w:t xml:space="preserve">- </w:t>
      </w:r>
      <w:proofErr w:type="spellStart"/>
      <w:r w:rsidR="004D7D97">
        <w:rPr>
          <w:rFonts w:ascii="Arial" w:hAnsi="Arial" w:cs="Arial"/>
          <w:b/>
          <w:bCs/>
          <w:i/>
          <w:iCs/>
          <w:color w:val="404040"/>
        </w:rPr>
        <w:t>education</w:t>
      </w:r>
      <w:proofErr w:type="spellEnd"/>
    </w:p>
    <w:p w:rsidR="00000140" w:rsidRDefault="00000140" w:rsidP="00F25230">
      <w:pPr>
        <w:pStyle w:val="a3"/>
        <w:kinsoku w:val="0"/>
        <w:overflowPunct w:val="0"/>
        <w:spacing w:line="244" w:lineRule="auto"/>
        <w:ind w:right="975"/>
        <w:jc w:val="both"/>
        <w:rPr>
          <w:color w:val="404040"/>
        </w:rPr>
      </w:pPr>
      <w:r>
        <w:rPr>
          <w:color w:val="404040"/>
        </w:rPr>
        <w:t>программы обучения для менеджеров и деловых людей, позволяющие в достаточно короткий срок значительно повысить свои профессиональные навыки, структурировать знания в единый блок.</w:t>
      </w:r>
    </w:p>
    <w:p w:rsidR="00000140" w:rsidRDefault="00000140" w:rsidP="00F25230">
      <w:pPr>
        <w:pStyle w:val="a3"/>
        <w:kinsoku w:val="0"/>
        <w:overflowPunct w:val="0"/>
        <w:spacing w:before="0" w:line="244" w:lineRule="auto"/>
        <w:ind w:right="1682"/>
        <w:jc w:val="both"/>
        <w:rPr>
          <w:color w:val="404040"/>
        </w:rPr>
      </w:pPr>
      <w:r>
        <w:rPr>
          <w:color w:val="404040"/>
        </w:rPr>
        <w:t>Это позволяет в дальнейшем повысить свою значимость среди работодателей.</w:t>
      </w:r>
    </w:p>
    <w:p w:rsidR="004D7D97" w:rsidRDefault="00000140" w:rsidP="004D7D97">
      <w:pPr>
        <w:pStyle w:val="a3"/>
        <w:kinsoku w:val="0"/>
        <w:overflowPunct w:val="0"/>
        <w:spacing w:before="22"/>
        <w:ind w:left="18"/>
        <w:rPr>
          <w:rFonts w:ascii="Arial" w:hAnsi="Arial" w:cs="Arial"/>
          <w:b/>
          <w:bCs/>
          <w:i/>
          <w:iCs/>
          <w:color w:val="404040"/>
        </w:rPr>
      </w:pPr>
      <w:r w:rsidRPr="004D7D97">
        <w:rPr>
          <w:b/>
          <w:bCs/>
          <w:color w:val="404040"/>
          <w:spacing w:val="-42"/>
          <w:shd w:val="clear" w:color="auto" w:fill="E2EEFF"/>
        </w:rPr>
        <w:t xml:space="preserve"> </w:t>
      </w:r>
      <w:r w:rsidRPr="004D7D97">
        <w:rPr>
          <w:b/>
          <w:color w:val="404040"/>
          <w:shd w:val="clear" w:color="auto" w:fill="E2EEFF"/>
        </w:rPr>
        <w:t>Бизнес-план</w:t>
      </w:r>
      <w:r w:rsidR="004D7D97" w:rsidRPr="004D7D97">
        <w:rPr>
          <w:rFonts w:ascii="Arial" w:hAnsi="Arial" w:cs="Arial"/>
          <w:b/>
          <w:bCs/>
          <w:i/>
          <w:iCs/>
          <w:color w:val="404040"/>
        </w:rPr>
        <w:t xml:space="preserve"> </w:t>
      </w:r>
      <w:proofErr w:type="spellStart"/>
      <w:r w:rsidR="004D7D97">
        <w:rPr>
          <w:rFonts w:ascii="Arial" w:hAnsi="Arial" w:cs="Arial"/>
          <w:b/>
          <w:bCs/>
          <w:i/>
          <w:iCs/>
          <w:color w:val="404040"/>
        </w:rPr>
        <w:t>Business-plan</w:t>
      </w:r>
      <w:proofErr w:type="spellEnd"/>
    </w:p>
    <w:p w:rsidR="00000140" w:rsidRDefault="00000140" w:rsidP="004D7D97">
      <w:pPr>
        <w:pStyle w:val="a3"/>
        <w:kinsoku w:val="0"/>
        <w:overflowPunct w:val="0"/>
        <w:spacing w:line="244" w:lineRule="auto"/>
        <w:ind w:right="1192"/>
        <w:jc w:val="both"/>
        <w:rPr>
          <w:color w:val="404040"/>
        </w:rPr>
      </w:pPr>
      <w:r>
        <w:rPr>
          <w:color w:val="404040"/>
        </w:rPr>
        <w:t>документ, который описывает все основные аспекты будущего коммерческого проекта (предприятия), анализирует все проблемы, с которыми оно может столкнуться, а также определяет способы решения этих проблем. БП является необходимым в рыночных условиях инструментом технического, организационно- экономич</w:t>
      </w:r>
      <w:r w:rsidR="004D7D97">
        <w:rPr>
          <w:color w:val="404040"/>
        </w:rPr>
        <w:t>еского, финансо</w:t>
      </w:r>
      <w:r>
        <w:rPr>
          <w:color w:val="404040"/>
        </w:rPr>
        <w:t xml:space="preserve">вого, управленческого обоснования дела, включая взаимоотношения с банками и инвестиционными, сбытовыми организациями, посредниками, потребителями. БП считают также основным документом, на основании которого партнеры и инвесторы дают деньги. </w:t>
      </w:r>
      <w:proofErr w:type="gramStart"/>
      <w:r>
        <w:rPr>
          <w:color w:val="404040"/>
        </w:rPr>
        <w:t>БП имеет два принципиальных направления: внутреннее - подготовить заказчику информационное досье, программу реализации проектного предложения с оценкой результатов на каждом этапе его реализации; внешнее - информировать о технических, организационно- экономических, финансовых, юридических и прочих преимуществах (а также рисках и проблемах) внешнего инвестора, другие заинтересованные организации, муниципальные органы, принимающие решения (например, коммерческие банки, предоставляющие кредит).</w:t>
      </w:r>
      <w:proofErr w:type="gramEnd"/>
    </w:p>
    <w:p w:rsidR="004D7D97" w:rsidRDefault="00000140" w:rsidP="004D7D97">
      <w:pPr>
        <w:pStyle w:val="a3"/>
        <w:kinsoku w:val="0"/>
        <w:overflowPunct w:val="0"/>
        <w:spacing w:before="22"/>
        <w:ind w:left="18"/>
        <w:rPr>
          <w:rFonts w:ascii="Arial" w:hAnsi="Arial" w:cs="Arial"/>
          <w:b/>
          <w:bCs/>
          <w:i/>
          <w:iCs/>
          <w:color w:val="404040"/>
        </w:rPr>
      </w:pPr>
      <w:r w:rsidRPr="004D7D97">
        <w:rPr>
          <w:b/>
          <w:bCs/>
          <w:color w:val="404040"/>
          <w:spacing w:val="-42"/>
          <w:shd w:val="clear" w:color="auto" w:fill="E2EEFF"/>
        </w:rPr>
        <w:t xml:space="preserve"> </w:t>
      </w:r>
      <w:r w:rsidRPr="004D7D97">
        <w:rPr>
          <w:b/>
          <w:color w:val="404040"/>
          <w:shd w:val="clear" w:color="auto" w:fill="E2EEFF"/>
        </w:rPr>
        <w:t>Бизнес-планирование</w:t>
      </w:r>
      <w:r w:rsidR="004D7D97" w:rsidRPr="004D7D97">
        <w:rPr>
          <w:rFonts w:ascii="Arial" w:hAnsi="Arial" w:cs="Arial"/>
          <w:b/>
          <w:bCs/>
          <w:i/>
          <w:iCs/>
          <w:color w:val="404040"/>
        </w:rPr>
        <w:t xml:space="preserve"> </w:t>
      </w:r>
      <w:proofErr w:type="spellStart"/>
      <w:r w:rsidR="004D7D97">
        <w:rPr>
          <w:rFonts w:ascii="Arial" w:hAnsi="Arial" w:cs="Arial"/>
          <w:b/>
          <w:bCs/>
          <w:i/>
          <w:iCs/>
          <w:color w:val="404040"/>
        </w:rPr>
        <w:t>Business-planningn</w:t>
      </w:r>
      <w:proofErr w:type="spellEnd"/>
    </w:p>
    <w:p w:rsidR="00000140" w:rsidRDefault="00000140" w:rsidP="00F25230">
      <w:pPr>
        <w:pStyle w:val="a3"/>
        <w:kinsoku w:val="0"/>
        <w:overflowPunct w:val="0"/>
        <w:spacing w:line="244" w:lineRule="auto"/>
        <w:ind w:right="917"/>
        <w:jc w:val="both"/>
        <w:rPr>
          <w:color w:val="404040"/>
        </w:rPr>
      </w:pPr>
      <w:r>
        <w:rPr>
          <w:color w:val="404040"/>
        </w:rPr>
        <w:t>действия по анализу, разработке и сопровождению бизнес-планов с целью осуществления инвестиционных проектов и программ реструктуризации предприятий, а также продажи и покупки бизнеса. В</w:t>
      </w:r>
    </w:p>
    <w:p w:rsidR="00000140" w:rsidRDefault="00000140" w:rsidP="00F25230">
      <w:pPr>
        <w:pStyle w:val="a3"/>
        <w:kinsoku w:val="0"/>
        <w:overflowPunct w:val="0"/>
        <w:spacing w:before="71" w:line="244" w:lineRule="auto"/>
        <w:ind w:right="937"/>
        <w:jc w:val="both"/>
        <w:rPr>
          <w:color w:val="404040"/>
        </w:rPr>
      </w:pPr>
      <w:r>
        <w:rPr>
          <w:color w:val="404040"/>
        </w:rPr>
        <w:t>комплекс услуг по подготовке бизнес-планов входят: анализ текущей финансово-хозяйственной и коммерческой деятельности предприятия; разработка бизнес-планов и долгосрочных стратегий развития бизнеса; поиск инвесторов и сопровождение инвестиционных проектов.</w:t>
      </w:r>
    </w:p>
    <w:p w:rsidR="004D7D97" w:rsidRDefault="00000140" w:rsidP="004D7D97">
      <w:pPr>
        <w:pStyle w:val="a3"/>
        <w:kinsoku w:val="0"/>
        <w:overflowPunct w:val="0"/>
        <w:spacing w:before="22"/>
        <w:ind w:left="18"/>
        <w:rPr>
          <w:rFonts w:ascii="Arial" w:hAnsi="Arial" w:cs="Arial"/>
          <w:b/>
          <w:bCs/>
          <w:i/>
          <w:iCs/>
          <w:color w:val="404040"/>
        </w:rPr>
      </w:pPr>
      <w:r w:rsidRPr="004D7D97">
        <w:rPr>
          <w:b/>
          <w:bCs/>
          <w:color w:val="404040"/>
          <w:spacing w:val="-42"/>
          <w:shd w:val="clear" w:color="auto" w:fill="E2EEFF"/>
        </w:rPr>
        <w:t xml:space="preserve"> </w:t>
      </w:r>
      <w:r w:rsidRPr="004D7D97">
        <w:rPr>
          <w:b/>
          <w:color w:val="404040"/>
          <w:shd w:val="clear" w:color="auto" w:fill="E2EEFF"/>
        </w:rPr>
        <w:t>Бизнес-процесс</w:t>
      </w:r>
      <w:r w:rsidR="004D7D97" w:rsidRPr="004D7D97">
        <w:rPr>
          <w:rFonts w:ascii="Arial" w:hAnsi="Arial" w:cs="Arial"/>
          <w:b/>
          <w:bCs/>
          <w:i/>
          <w:iCs/>
          <w:color w:val="404040"/>
        </w:rPr>
        <w:t xml:space="preserve"> </w:t>
      </w:r>
      <w:proofErr w:type="spellStart"/>
      <w:r w:rsidR="004D7D97">
        <w:rPr>
          <w:rFonts w:ascii="Arial" w:hAnsi="Arial" w:cs="Arial"/>
          <w:b/>
          <w:bCs/>
          <w:i/>
          <w:iCs/>
          <w:color w:val="404040"/>
        </w:rPr>
        <w:t>Business-process</w:t>
      </w:r>
      <w:proofErr w:type="spellEnd"/>
    </w:p>
    <w:p w:rsidR="00000140" w:rsidRDefault="00000140" w:rsidP="00F25230">
      <w:pPr>
        <w:pStyle w:val="a3"/>
        <w:kinsoku w:val="0"/>
        <w:overflowPunct w:val="0"/>
        <w:spacing w:line="244" w:lineRule="auto"/>
        <w:ind w:right="917"/>
        <w:jc w:val="both"/>
        <w:rPr>
          <w:color w:val="404040"/>
        </w:rPr>
      </w:pPr>
      <w:r>
        <w:rPr>
          <w:color w:val="404040"/>
        </w:rPr>
        <w:t>процесс, образующийся из множества связей между подразделениями компании, которые передают друг другу в некоторой очередности ключевое задание. Постепенно запрос превращается в конечный результат - товар или услугу. При этом в качестве клиента может выступать не только внешний заказчик, но и другой процесс.</w:t>
      </w:r>
    </w:p>
    <w:p w:rsidR="00000140" w:rsidRDefault="00000140" w:rsidP="00F25230">
      <w:pPr>
        <w:pStyle w:val="a3"/>
        <w:kinsoku w:val="0"/>
        <w:overflowPunct w:val="0"/>
        <w:spacing w:before="0" w:line="244" w:lineRule="auto"/>
        <w:ind w:right="942"/>
        <w:jc w:val="both"/>
        <w:rPr>
          <w:color w:val="404040"/>
        </w:rPr>
      </w:pPr>
      <w:r>
        <w:rPr>
          <w:color w:val="404040"/>
        </w:rPr>
        <w:t xml:space="preserve">Бизнес-тренер, </w:t>
      </w:r>
      <w:proofErr w:type="spellStart"/>
      <w:r>
        <w:rPr>
          <w:color w:val="404040"/>
        </w:rPr>
        <w:t>профильно</w:t>
      </w:r>
      <w:proofErr w:type="spellEnd"/>
      <w:r>
        <w:rPr>
          <w:color w:val="404040"/>
        </w:rPr>
        <w:t xml:space="preserve"> специально подготовленный профессионал, часто с базовым или дополнительным психологическим образованием, владеющий техниками интерактивного обучения, а также выступающий экспертом в предмете тренинга.</w:t>
      </w:r>
    </w:p>
    <w:p w:rsidR="004D7D97" w:rsidRDefault="00000140" w:rsidP="004D7D97">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4D7D97">
        <w:rPr>
          <w:b/>
          <w:color w:val="404040"/>
          <w:shd w:val="clear" w:color="auto" w:fill="E2EEFF"/>
        </w:rPr>
        <w:t>Бизнес-тренинг</w:t>
      </w:r>
      <w:r w:rsidR="004D7D97" w:rsidRPr="004D7D97">
        <w:rPr>
          <w:rFonts w:ascii="Arial" w:hAnsi="Arial" w:cs="Arial"/>
          <w:b/>
          <w:bCs/>
          <w:i/>
          <w:iCs/>
          <w:color w:val="404040"/>
        </w:rPr>
        <w:t xml:space="preserve"> </w:t>
      </w:r>
      <w:proofErr w:type="spellStart"/>
      <w:r w:rsidR="004D7D97">
        <w:rPr>
          <w:rFonts w:ascii="Arial" w:hAnsi="Arial" w:cs="Arial"/>
          <w:b/>
          <w:bCs/>
          <w:i/>
          <w:iCs/>
          <w:color w:val="404040"/>
        </w:rPr>
        <w:t>Business-training</w:t>
      </w:r>
      <w:proofErr w:type="spellEnd"/>
    </w:p>
    <w:p w:rsidR="00000140" w:rsidRDefault="00000140" w:rsidP="00F25230">
      <w:pPr>
        <w:pStyle w:val="a3"/>
        <w:kinsoku w:val="0"/>
        <w:overflowPunct w:val="0"/>
        <w:spacing w:line="244" w:lineRule="auto"/>
        <w:ind w:right="848"/>
        <w:jc w:val="both"/>
        <w:rPr>
          <w:color w:val="404040"/>
        </w:rPr>
      </w:pPr>
      <w:r>
        <w:rPr>
          <w:color w:val="404040"/>
        </w:rPr>
        <w:t xml:space="preserve">1) краткосрочное (от 12-ти часов до 4-х дней) интерактивное обучение, направленное на формирование конкретных деловых навыков. </w:t>
      </w:r>
      <w:r>
        <w:rPr>
          <w:color w:val="404040"/>
        </w:rPr>
        <w:lastRenderedPageBreak/>
        <w:t>Основной упор делается на практическом руководстве и тренировке навыков; 2) планомерно осуществляемая программа разнообразных упражнений с целью формирования и совершенствования умений и навыков, повышения эффективности трудовой (или иной) деятельности.</w:t>
      </w:r>
    </w:p>
    <w:p w:rsidR="004D7D97" w:rsidRDefault="00000140" w:rsidP="004D7D97">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proofErr w:type="spellStart"/>
      <w:r w:rsidRPr="004D7D97">
        <w:rPr>
          <w:b/>
          <w:color w:val="404040"/>
          <w:shd w:val="clear" w:color="auto" w:fill="E2EEFF"/>
        </w:rPr>
        <w:t>Бильд-редактор</w:t>
      </w:r>
      <w:proofErr w:type="spellEnd"/>
      <w:r w:rsidR="004D7D97" w:rsidRPr="004D7D97">
        <w:rPr>
          <w:rFonts w:ascii="Arial" w:hAnsi="Arial" w:cs="Arial"/>
          <w:b/>
          <w:bCs/>
          <w:i/>
          <w:iCs/>
          <w:color w:val="404040"/>
        </w:rPr>
        <w:t xml:space="preserve"> </w:t>
      </w:r>
      <w:proofErr w:type="spellStart"/>
      <w:r w:rsidR="004D7D97">
        <w:rPr>
          <w:rFonts w:ascii="Arial" w:hAnsi="Arial" w:cs="Arial"/>
          <w:b/>
          <w:bCs/>
          <w:i/>
          <w:iCs/>
          <w:color w:val="404040"/>
        </w:rPr>
        <w:t>Photo-editor</w:t>
      </w:r>
      <w:proofErr w:type="spellEnd"/>
    </w:p>
    <w:p w:rsidR="00000140" w:rsidRDefault="00000140" w:rsidP="00F25230">
      <w:pPr>
        <w:pStyle w:val="a3"/>
        <w:kinsoku w:val="0"/>
        <w:overflowPunct w:val="0"/>
        <w:spacing w:line="244" w:lineRule="auto"/>
        <w:ind w:right="917"/>
        <w:jc w:val="both"/>
        <w:rPr>
          <w:color w:val="404040"/>
        </w:rPr>
      </w:pPr>
      <w:r>
        <w:rPr>
          <w:color w:val="404040"/>
        </w:rPr>
        <w:t xml:space="preserve">сотрудник редакции издания, который занимается нетекстовым наполнением номера. В обязанности БР входят: художественное оформление издания; оригинал-макет верстки полос; разработка фирменного стиля издания, логотипов; наполнение номера иллюстрациями; оформление сувенирной и рекламной продукции; общение с типографиями и рекламными агентствами; фотосъемка и организация </w:t>
      </w:r>
      <w:proofErr w:type="spellStart"/>
      <w:r>
        <w:rPr>
          <w:color w:val="404040"/>
        </w:rPr>
        <w:t>фотосессий</w:t>
      </w:r>
      <w:proofErr w:type="spellEnd"/>
      <w:r>
        <w:rPr>
          <w:color w:val="404040"/>
        </w:rPr>
        <w:t xml:space="preserve">. Обязательно знание программы </w:t>
      </w:r>
      <w:proofErr w:type="spellStart"/>
      <w:r>
        <w:rPr>
          <w:color w:val="404040"/>
        </w:rPr>
        <w:t>Adobe</w:t>
      </w:r>
      <w:proofErr w:type="spellEnd"/>
      <w:r>
        <w:rPr>
          <w:color w:val="404040"/>
        </w:rPr>
        <w:t xml:space="preserve"> </w:t>
      </w:r>
      <w:proofErr w:type="spellStart"/>
      <w:r>
        <w:rPr>
          <w:color w:val="404040"/>
        </w:rPr>
        <w:t>Photoshop</w:t>
      </w:r>
      <w:proofErr w:type="spellEnd"/>
      <w:r>
        <w:rPr>
          <w:color w:val="404040"/>
        </w:rPr>
        <w:t xml:space="preserve">, а также программ </w:t>
      </w:r>
      <w:proofErr w:type="spellStart"/>
      <w:r>
        <w:rPr>
          <w:color w:val="404040"/>
        </w:rPr>
        <w:t>ACDSee</w:t>
      </w:r>
      <w:proofErr w:type="spellEnd"/>
      <w:r>
        <w:rPr>
          <w:color w:val="404040"/>
        </w:rPr>
        <w:t xml:space="preserve">, </w:t>
      </w:r>
      <w:proofErr w:type="spellStart"/>
      <w:r>
        <w:rPr>
          <w:color w:val="404040"/>
        </w:rPr>
        <w:t>Adobe</w:t>
      </w:r>
      <w:proofErr w:type="spellEnd"/>
      <w:r>
        <w:rPr>
          <w:color w:val="404040"/>
        </w:rPr>
        <w:t xml:space="preserve"> </w:t>
      </w:r>
      <w:proofErr w:type="spellStart"/>
      <w:r>
        <w:rPr>
          <w:color w:val="404040"/>
        </w:rPr>
        <w:t>illustrator</w:t>
      </w:r>
      <w:proofErr w:type="spellEnd"/>
      <w:r>
        <w:rPr>
          <w:color w:val="404040"/>
        </w:rPr>
        <w:t xml:space="preserve">, основ цветоделения, ретуши, </w:t>
      </w:r>
      <w:proofErr w:type="spellStart"/>
      <w:r>
        <w:rPr>
          <w:color w:val="404040"/>
        </w:rPr>
        <w:t>цветокоррекции</w:t>
      </w:r>
      <w:proofErr w:type="spellEnd"/>
      <w:r>
        <w:rPr>
          <w:color w:val="404040"/>
        </w:rPr>
        <w:t>.</w:t>
      </w:r>
    </w:p>
    <w:p w:rsidR="004D7D97" w:rsidRDefault="00000140" w:rsidP="004D7D97">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4D7D97">
        <w:rPr>
          <w:b/>
          <w:color w:val="404040"/>
          <w:shd w:val="clear" w:color="auto" w:fill="E2EEFF"/>
        </w:rPr>
        <w:t>Биржа</w:t>
      </w:r>
      <w:r w:rsidRPr="004D7D97">
        <w:rPr>
          <w:b/>
          <w:color w:val="404040"/>
          <w:spacing w:val="7"/>
          <w:shd w:val="clear" w:color="auto" w:fill="E2EEFF"/>
        </w:rPr>
        <w:t xml:space="preserve"> </w:t>
      </w:r>
      <w:r w:rsidRPr="004D7D97">
        <w:rPr>
          <w:b/>
          <w:color w:val="404040"/>
          <w:spacing w:val="-3"/>
          <w:shd w:val="clear" w:color="auto" w:fill="E2EEFF"/>
        </w:rPr>
        <w:t>труда</w:t>
      </w:r>
      <w:r w:rsidR="004D7D97" w:rsidRPr="004D7D97">
        <w:rPr>
          <w:rFonts w:ascii="Arial" w:hAnsi="Arial" w:cs="Arial"/>
          <w:b/>
          <w:bCs/>
          <w:i/>
          <w:iCs/>
          <w:color w:val="404040"/>
        </w:rPr>
        <w:t xml:space="preserve"> </w:t>
      </w:r>
      <w:proofErr w:type="spellStart"/>
      <w:r w:rsidR="004D7D97">
        <w:rPr>
          <w:rFonts w:ascii="Arial" w:hAnsi="Arial" w:cs="Arial"/>
          <w:b/>
          <w:bCs/>
          <w:i/>
          <w:iCs/>
          <w:color w:val="404040"/>
        </w:rPr>
        <w:t>Labour</w:t>
      </w:r>
      <w:proofErr w:type="spellEnd"/>
      <w:r w:rsidR="004D7D97">
        <w:rPr>
          <w:rFonts w:ascii="Arial" w:hAnsi="Arial" w:cs="Arial"/>
          <w:b/>
          <w:bCs/>
          <w:i/>
          <w:iCs/>
          <w:color w:val="404040"/>
        </w:rPr>
        <w:t xml:space="preserve"> </w:t>
      </w:r>
      <w:proofErr w:type="spellStart"/>
      <w:r w:rsidR="004D7D97">
        <w:rPr>
          <w:rFonts w:ascii="Arial" w:hAnsi="Arial" w:cs="Arial"/>
          <w:b/>
          <w:bCs/>
          <w:i/>
          <w:iCs/>
          <w:color w:val="404040"/>
        </w:rPr>
        <w:t>exchange</w:t>
      </w:r>
      <w:proofErr w:type="spellEnd"/>
    </w:p>
    <w:p w:rsidR="00000140" w:rsidRDefault="00000140" w:rsidP="00F25230">
      <w:pPr>
        <w:pStyle w:val="a3"/>
        <w:kinsoku w:val="0"/>
        <w:overflowPunct w:val="0"/>
        <w:spacing w:line="244" w:lineRule="auto"/>
        <w:ind w:right="917"/>
        <w:jc w:val="both"/>
        <w:rPr>
          <w:color w:val="404040"/>
        </w:rPr>
      </w:pPr>
      <w:r>
        <w:rPr>
          <w:color w:val="404040"/>
        </w:rPr>
        <w:t>учреждение, выполняющее посреднические функции между работодателями и наемными работниками. Государственные биржи труда регистрируют спрос и предложение рабочей силы, оказывают регулирующее воздействие на рынок труда, помогают населению в трудоустройстве, профориентации, выборе и смене профессии и т.п.</w:t>
      </w:r>
    </w:p>
    <w:p w:rsidR="00A868CA" w:rsidRDefault="00000140" w:rsidP="004D7D97">
      <w:pPr>
        <w:pStyle w:val="1"/>
        <w:tabs>
          <w:tab w:val="left" w:pos="6943"/>
        </w:tabs>
        <w:kinsoku w:val="0"/>
        <w:overflowPunct w:val="0"/>
        <w:jc w:val="both"/>
        <w:rPr>
          <w:b w:val="0"/>
          <w:bCs w:val="0"/>
          <w:i/>
          <w:iCs/>
          <w:color w:val="404040"/>
        </w:rPr>
      </w:pPr>
      <w:r>
        <w:rPr>
          <w:rFonts w:ascii="Times New Roman" w:hAnsi="Times New Roman" w:cs="Times New Roman"/>
          <w:b w:val="0"/>
          <w:bCs w:val="0"/>
          <w:color w:val="404040"/>
          <w:spacing w:val="-42"/>
          <w:shd w:val="clear" w:color="auto" w:fill="E2EEFF"/>
        </w:rPr>
        <w:t xml:space="preserve"> </w:t>
      </w:r>
      <w:r>
        <w:rPr>
          <w:color w:val="404040"/>
          <w:shd w:val="clear" w:color="auto" w:fill="E2EEFF"/>
        </w:rPr>
        <w:t>Бренд-менеджер</w:t>
      </w:r>
      <w:r w:rsidR="00A868CA">
        <w:rPr>
          <w:color w:val="404040"/>
          <w:shd w:val="clear" w:color="auto" w:fill="E2EEFF"/>
        </w:rPr>
        <w:t xml:space="preserve"> </w:t>
      </w:r>
      <w:proofErr w:type="spellStart"/>
      <w:r>
        <w:rPr>
          <w:b w:val="0"/>
          <w:bCs w:val="0"/>
          <w:i/>
          <w:iCs/>
          <w:color w:val="404040"/>
          <w:shd w:val="clear" w:color="auto" w:fill="CDDCAE"/>
        </w:rPr>
        <w:t>Brand-manager</w:t>
      </w:r>
      <w:proofErr w:type="spellEnd"/>
      <w:r>
        <w:rPr>
          <w:b w:val="0"/>
          <w:bCs w:val="0"/>
          <w:i/>
          <w:iCs/>
          <w:color w:val="404040"/>
          <w:shd w:val="clear" w:color="auto" w:fill="CDDCAE"/>
        </w:rPr>
        <w:tab/>
      </w:r>
      <w:r>
        <w:rPr>
          <w:b w:val="0"/>
          <w:bCs w:val="0"/>
          <w:i/>
          <w:iCs/>
          <w:color w:val="404040"/>
        </w:rPr>
        <w:t xml:space="preserve"> </w:t>
      </w:r>
    </w:p>
    <w:p w:rsidR="00A868CA" w:rsidRDefault="00000140" w:rsidP="00F51C03">
      <w:pPr>
        <w:pStyle w:val="a3"/>
        <w:tabs>
          <w:tab w:val="left" w:pos="6521"/>
          <w:tab w:val="left" w:pos="6663"/>
        </w:tabs>
        <w:kinsoku w:val="0"/>
        <w:overflowPunct w:val="0"/>
        <w:spacing w:before="0" w:line="208" w:lineRule="exact"/>
        <w:jc w:val="both"/>
        <w:rPr>
          <w:color w:val="404040"/>
        </w:rPr>
      </w:pPr>
      <w:r w:rsidRPr="00A868CA">
        <w:rPr>
          <w:color w:val="404040"/>
        </w:rPr>
        <w:t xml:space="preserve">в английском языке слово "бренд" первоначально означало "печать, </w:t>
      </w:r>
    </w:p>
    <w:p w:rsidR="00000140" w:rsidRPr="00A868CA" w:rsidRDefault="00000140" w:rsidP="00F51C03">
      <w:pPr>
        <w:pStyle w:val="a3"/>
        <w:tabs>
          <w:tab w:val="left" w:pos="6521"/>
          <w:tab w:val="left" w:pos="6663"/>
        </w:tabs>
        <w:kinsoku w:val="0"/>
        <w:overflowPunct w:val="0"/>
        <w:spacing w:before="0" w:line="208" w:lineRule="exact"/>
        <w:jc w:val="both"/>
        <w:rPr>
          <w:color w:val="404040"/>
        </w:rPr>
      </w:pPr>
      <w:r w:rsidRPr="00A868CA">
        <w:rPr>
          <w:color w:val="404040"/>
        </w:rPr>
        <w:t>фабричная марка, клеймо". В русском языке пока не нашлось</w:t>
      </w:r>
    </w:p>
    <w:p w:rsidR="00000140" w:rsidRDefault="00000140" w:rsidP="00F51C03">
      <w:pPr>
        <w:pStyle w:val="a3"/>
        <w:tabs>
          <w:tab w:val="left" w:pos="6521"/>
          <w:tab w:val="left" w:pos="6663"/>
        </w:tabs>
        <w:kinsoku w:val="0"/>
        <w:overflowPunct w:val="0"/>
        <w:spacing w:before="0" w:line="208" w:lineRule="exact"/>
        <w:jc w:val="both"/>
        <w:rPr>
          <w:color w:val="404040"/>
        </w:rPr>
      </w:pPr>
      <w:r>
        <w:rPr>
          <w:color w:val="404040"/>
        </w:rPr>
        <w:t>адекватного словосочетания, поэтому говорят без перевода брен</w:t>
      </w:r>
      <w:proofErr w:type="gramStart"/>
      <w:r>
        <w:rPr>
          <w:color w:val="404040"/>
        </w:rPr>
        <w:t>д-</w:t>
      </w:r>
      <w:proofErr w:type="gramEnd"/>
      <w:r>
        <w:rPr>
          <w:color w:val="404040"/>
        </w:rPr>
        <w:t xml:space="preserve"> (или</w:t>
      </w:r>
    </w:p>
    <w:p w:rsidR="00000140" w:rsidRDefault="00000140" w:rsidP="00F51C03">
      <w:pPr>
        <w:pStyle w:val="a3"/>
        <w:tabs>
          <w:tab w:val="left" w:pos="6521"/>
          <w:tab w:val="left" w:pos="6663"/>
        </w:tabs>
        <w:kinsoku w:val="0"/>
        <w:overflowPunct w:val="0"/>
        <w:spacing w:before="5" w:line="244" w:lineRule="auto"/>
        <w:ind w:right="932"/>
        <w:jc w:val="both"/>
        <w:rPr>
          <w:color w:val="404040"/>
        </w:rPr>
      </w:pPr>
      <w:proofErr w:type="spellStart"/>
      <w:r>
        <w:rPr>
          <w:color w:val="404040"/>
        </w:rPr>
        <w:t>бран</w:t>
      </w:r>
      <w:proofErr w:type="gramStart"/>
      <w:r>
        <w:rPr>
          <w:color w:val="404040"/>
        </w:rPr>
        <w:t>д</w:t>
      </w:r>
      <w:proofErr w:type="spellEnd"/>
      <w:r>
        <w:rPr>
          <w:color w:val="404040"/>
        </w:rPr>
        <w:t>-</w:t>
      </w:r>
      <w:proofErr w:type="gramEnd"/>
      <w:r>
        <w:rPr>
          <w:color w:val="404040"/>
        </w:rPr>
        <w:t>) менеджер. В российской практике человека со сходными обязанностями часто называют просто начальником отдела продаж. БМ руководит продажей группы товаров определенной торговой</w:t>
      </w:r>
      <w:r>
        <w:rPr>
          <w:color w:val="404040"/>
          <w:spacing w:val="-34"/>
        </w:rPr>
        <w:t xml:space="preserve"> </w:t>
      </w:r>
      <w:r>
        <w:rPr>
          <w:color w:val="404040"/>
        </w:rPr>
        <w:t xml:space="preserve">марки (это может быть что угодно - бытовая и компьютерная техника, одежда, продукты питания и пр.). В отличие от менеджера по продажам БМ занимается не столько самими продажами, сколько раскруткой торговой марки. Это подразумевает наличие серьезных познаний в области рекламы, маркетинга, связей с общественностью. В отличие от "чистого" </w:t>
      </w:r>
      <w:proofErr w:type="spellStart"/>
      <w:r>
        <w:rPr>
          <w:color w:val="404040"/>
        </w:rPr>
        <w:t>маркетолога</w:t>
      </w:r>
      <w:proofErr w:type="spellEnd"/>
      <w:r>
        <w:rPr>
          <w:color w:val="404040"/>
        </w:rPr>
        <w:t xml:space="preserve"> БМ должен разбираться в продаже данной группы товара не только на уровне экономиста, но и на уровне производителя. Работодатели могут требовать от БМ, занимающегося, например, продукцией молочной промышленности, знания особенностей технологии переработки молока. </w:t>
      </w:r>
      <w:proofErr w:type="gramStart"/>
      <w:r>
        <w:rPr>
          <w:color w:val="404040"/>
        </w:rPr>
        <w:t xml:space="preserve">В обязанности БМ входят: а) разработка концепции и продвижения, корректировка уже существующих брендов, а также участие в разработке нового; 6) ведение переговоров с поставщиками и дилерами, определение политики продаж; в) контроль и анализ реализации продукции, формирование склада, заказ товара с учетом прогноза продаж; г) организация маркетинговых мероприятий, анализ рынка; </w:t>
      </w:r>
      <w:proofErr w:type="spellStart"/>
      <w:r>
        <w:rPr>
          <w:color w:val="404040"/>
        </w:rPr>
        <w:t>д</w:t>
      </w:r>
      <w:proofErr w:type="spellEnd"/>
      <w:r>
        <w:rPr>
          <w:color w:val="404040"/>
        </w:rPr>
        <w:t>) финансовое планирование;</w:t>
      </w:r>
      <w:proofErr w:type="gramEnd"/>
      <w:r>
        <w:rPr>
          <w:color w:val="404040"/>
        </w:rPr>
        <w:t xml:space="preserve"> е) разработка ценовой политики; ж) </w:t>
      </w:r>
      <w:proofErr w:type="spellStart"/>
      <w:r>
        <w:rPr>
          <w:color w:val="404040"/>
        </w:rPr>
        <w:t>меди</w:t>
      </w:r>
      <w:proofErr w:type="gramStart"/>
      <w:r>
        <w:rPr>
          <w:color w:val="404040"/>
        </w:rPr>
        <w:t>а</w:t>
      </w:r>
      <w:proofErr w:type="spellEnd"/>
      <w:r>
        <w:rPr>
          <w:color w:val="404040"/>
        </w:rPr>
        <w:t>-</w:t>
      </w:r>
      <w:proofErr w:type="gramEnd"/>
      <w:r>
        <w:rPr>
          <w:color w:val="404040"/>
        </w:rPr>
        <w:t xml:space="preserve"> планирование; </w:t>
      </w:r>
      <w:proofErr w:type="spellStart"/>
      <w:r>
        <w:rPr>
          <w:color w:val="404040"/>
        </w:rPr>
        <w:t>з</w:t>
      </w:r>
      <w:proofErr w:type="spellEnd"/>
      <w:r>
        <w:rPr>
          <w:color w:val="404040"/>
        </w:rPr>
        <w:t xml:space="preserve">) планирование и проведение рекламных кампаний; и) проведение семинаров для менеджеров по продажам и продавцов салонов; к) отслеживание ассортимента и анализ спроса товаров у </w:t>
      </w:r>
      <w:r>
        <w:rPr>
          <w:color w:val="404040"/>
        </w:rPr>
        <w:lastRenderedPageBreak/>
        <w:t>конкурентов.</w:t>
      </w:r>
    </w:p>
    <w:p w:rsidR="00A868CA" w:rsidRDefault="00000140" w:rsidP="00F51C03">
      <w:pPr>
        <w:pStyle w:val="a3"/>
        <w:tabs>
          <w:tab w:val="left" w:pos="6663"/>
        </w:tabs>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A868CA">
        <w:rPr>
          <w:b/>
          <w:color w:val="404040"/>
          <w:shd w:val="clear" w:color="auto" w:fill="E2EEFF"/>
        </w:rPr>
        <w:t>Британский метод отборочных</w:t>
      </w:r>
      <w:r w:rsidRPr="00A868CA">
        <w:rPr>
          <w:b/>
          <w:color w:val="404040"/>
          <w:spacing w:val="-19"/>
          <w:shd w:val="clear" w:color="auto" w:fill="E2EEFF"/>
        </w:rPr>
        <w:t xml:space="preserve"> </w:t>
      </w:r>
      <w:r w:rsidRPr="00A868CA">
        <w:rPr>
          <w:b/>
          <w:color w:val="404040"/>
          <w:shd w:val="clear" w:color="auto" w:fill="E2EEFF"/>
        </w:rPr>
        <w:t>собеседований</w:t>
      </w:r>
      <w:r w:rsidR="00A868CA" w:rsidRPr="00A868CA">
        <w:rPr>
          <w:rFonts w:ascii="Arial" w:hAnsi="Arial" w:cs="Arial"/>
          <w:b/>
          <w:bCs/>
          <w:i/>
          <w:iCs/>
          <w:color w:val="404040"/>
        </w:rPr>
        <w:t xml:space="preserve"> </w:t>
      </w:r>
      <w:proofErr w:type="spellStart"/>
      <w:r w:rsidR="00A868CA">
        <w:rPr>
          <w:rFonts w:ascii="Arial" w:hAnsi="Arial" w:cs="Arial"/>
          <w:b/>
          <w:bCs/>
          <w:i/>
          <w:iCs/>
          <w:color w:val="404040"/>
        </w:rPr>
        <w:t>British</w:t>
      </w:r>
      <w:proofErr w:type="spellEnd"/>
      <w:r w:rsidR="00A868CA">
        <w:rPr>
          <w:rFonts w:ascii="Arial" w:hAnsi="Arial" w:cs="Arial"/>
          <w:b/>
          <w:bCs/>
          <w:i/>
          <w:iCs/>
          <w:color w:val="404040"/>
        </w:rPr>
        <w:t xml:space="preserve"> </w:t>
      </w:r>
      <w:proofErr w:type="spellStart"/>
      <w:r w:rsidR="00A868CA">
        <w:rPr>
          <w:rFonts w:ascii="Arial" w:hAnsi="Arial" w:cs="Arial"/>
          <w:b/>
          <w:bCs/>
          <w:i/>
          <w:iCs/>
          <w:color w:val="404040"/>
        </w:rPr>
        <w:t>method</w:t>
      </w:r>
      <w:proofErr w:type="spellEnd"/>
      <w:r w:rsidR="00A868CA">
        <w:rPr>
          <w:rFonts w:ascii="Arial" w:hAnsi="Arial" w:cs="Arial"/>
          <w:b/>
          <w:bCs/>
          <w:i/>
          <w:iCs/>
          <w:color w:val="404040"/>
        </w:rPr>
        <w:t xml:space="preserve"> </w:t>
      </w:r>
      <w:proofErr w:type="spellStart"/>
      <w:r w:rsidR="00A868CA">
        <w:rPr>
          <w:rFonts w:ascii="Arial" w:hAnsi="Arial" w:cs="Arial"/>
          <w:b/>
          <w:bCs/>
          <w:i/>
          <w:iCs/>
          <w:color w:val="404040"/>
        </w:rPr>
        <w:t>for</w:t>
      </w:r>
      <w:proofErr w:type="spellEnd"/>
      <w:r w:rsidR="00A868CA">
        <w:rPr>
          <w:rFonts w:ascii="Arial" w:hAnsi="Arial" w:cs="Arial"/>
          <w:b/>
          <w:bCs/>
          <w:i/>
          <w:iCs/>
          <w:color w:val="404040"/>
        </w:rPr>
        <w:t xml:space="preserve"> </w:t>
      </w:r>
      <w:proofErr w:type="spellStart"/>
      <w:r w:rsidR="00A868CA">
        <w:rPr>
          <w:rFonts w:ascii="Arial" w:hAnsi="Arial" w:cs="Arial"/>
          <w:b/>
          <w:bCs/>
          <w:i/>
          <w:iCs/>
          <w:color w:val="404040"/>
        </w:rPr>
        <w:t>selection</w:t>
      </w:r>
      <w:proofErr w:type="spellEnd"/>
      <w:r w:rsidR="00A868CA">
        <w:rPr>
          <w:rFonts w:ascii="Arial" w:hAnsi="Arial" w:cs="Arial"/>
          <w:b/>
          <w:bCs/>
          <w:i/>
          <w:iCs/>
          <w:color w:val="404040"/>
          <w:spacing w:val="51"/>
        </w:rPr>
        <w:t xml:space="preserve"> </w:t>
      </w:r>
      <w:proofErr w:type="spellStart"/>
      <w:r w:rsidR="00A868CA">
        <w:rPr>
          <w:rFonts w:ascii="Arial" w:hAnsi="Arial" w:cs="Arial"/>
          <w:b/>
          <w:bCs/>
          <w:i/>
          <w:iCs/>
          <w:color w:val="404040"/>
        </w:rPr>
        <w:t>interviews</w:t>
      </w:r>
      <w:proofErr w:type="spellEnd"/>
    </w:p>
    <w:p w:rsidR="00000140" w:rsidRDefault="00000140" w:rsidP="00A868CA">
      <w:pPr>
        <w:pStyle w:val="a3"/>
        <w:kinsoku w:val="0"/>
        <w:overflowPunct w:val="0"/>
        <w:spacing w:line="244" w:lineRule="auto"/>
        <w:ind w:right="414"/>
        <w:jc w:val="both"/>
        <w:rPr>
          <w:color w:val="404040"/>
        </w:rPr>
      </w:pPr>
      <w:r>
        <w:rPr>
          <w:color w:val="404040"/>
        </w:rPr>
        <w:t>метод, основывающийся на личной беседе с кандидатом членов кадровой комиссии.</w:t>
      </w:r>
    </w:p>
    <w:p w:rsidR="00A868CA" w:rsidRDefault="00000140" w:rsidP="00A868CA">
      <w:pPr>
        <w:pStyle w:val="a3"/>
        <w:kinsoku w:val="0"/>
        <w:overflowPunct w:val="0"/>
        <w:spacing w:before="22"/>
        <w:ind w:left="18"/>
        <w:rPr>
          <w:rFonts w:ascii="Arial" w:hAnsi="Arial" w:cs="Arial"/>
          <w:b/>
          <w:bCs/>
          <w:i/>
          <w:iCs/>
          <w:color w:val="404040"/>
        </w:rPr>
      </w:pPr>
      <w:r w:rsidRPr="00A868CA">
        <w:rPr>
          <w:b/>
          <w:bCs/>
          <w:color w:val="404040"/>
          <w:spacing w:val="-42"/>
          <w:shd w:val="clear" w:color="auto" w:fill="E2EEFF"/>
        </w:rPr>
        <w:t xml:space="preserve"> </w:t>
      </w:r>
      <w:r w:rsidRPr="00A868CA">
        <w:rPr>
          <w:b/>
          <w:color w:val="404040"/>
          <w:shd w:val="clear" w:color="auto" w:fill="E2EEFF"/>
        </w:rPr>
        <w:t>Брокер</w:t>
      </w:r>
      <w:r w:rsidR="00A868CA" w:rsidRPr="00A868CA">
        <w:rPr>
          <w:rFonts w:ascii="Arial" w:hAnsi="Arial" w:cs="Arial"/>
          <w:b/>
          <w:bCs/>
          <w:i/>
          <w:iCs/>
          <w:color w:val="404040"/>
        </w:rPr>
        <w:t xml:space="preserve"> </w:t>
      </w:r>
      <w:proofErr w:type="spellStart"/>
      <w:proofErr w:type="gramStart"/>
      <w:r w:rsidR="00A868CA">
        <w:rPr>
          <w:rFonts w:ascii="Arial" w:hAnsi="Arial" w:cs="Arial"/>
          <w:b/>
          <w:bCs/>
          <w:i/>
          <w:iCs/>
          <w:color w:val="404040"/>
        </w:rPr>
        <w:t>С</w:t>
      </w:r>
      <w:proofErr w:type="gramEnd"/>
      <w:r w:rsidR="00A868CA">
        <w:rPr>
          <w:rFonts w:ascii="Arial" w:hAnsi="Arial" w:cs="Arial"/>
          <w:b/>
          <w:bCs/>
          <w:i/>
          <w:iCs/>
          <w:color w:val="404040"/>
        </w:rPr>
        <w:t>ommercial</w:t>
      </w:r>
      <w:proofErr w:type="spellEnd"/>
      <w:r w:rsidR="00A868CA">
        <w:rPr>
          <w:rFonts w:ascii="Arial" w:hAnsi="Arial" w:cs="Arial"/>
          <w:b/>
          <w:bCs/>
          <w:i/>
          <w:iCs/>
          <w:color w:val="404040"/>
        </w:rPr>
        <w:t xml:space="preserve"> </w:t>
      </w:r>
      <w:proofErr w:type="spellStart"/>
      <w:r w:rsidR="00A868CA">
        <w:rPr>
          <w:rFonts w:ascii="Arial" w:hAnsi="Arial" w:cs="Arial"/>
          <w:b/>
          <w:bCs/>
          <w:i/>
          <w:iCs/>
          <w:color w:val="404040"/>
        </w:rPr>
        <w:t>agent</w:t>
      </w:r>
      <w:proofErr w:type="spellEnd"/>
      <w:r w:rsidR="00A868CA">
        <w:rPr>
          <w:rFonts w:ascii="Arial" w:hAnsi="Arial" w:cs="Arial"/>
          <w:b/>
          <w:bCs/>
          <w:i/>
          <w:iCs/>
          <w:color w:val="404040"/>
        </w:rPr>
        <w:t xml:space="preserve">, </w:t>
      </w:r>
      <w:proofErr w:type="spellStart"/>
      <w:r w:rsidR="00A868CA">
        <w:rPr>
          <w:rFonts w:ascii="Arial" w:hAnsi="Arial" w:cs="Arial"/>
          <w:b/>
          <w:bCs/>
          <w:i/>
          <w:iCs/>
          <w:color w:val="404040"/>
        </w:rPr>
        <w:t>broker</w:t>
      </w:r>
      <w:proofErr w:type="spellEnd"/>
    </w:p>
    <w:p w:rsidR="00000140" w:rsidRDefault="00000140" w:rsidP="00F25230">
      <w:pPr>
        <w:pStyle w:val="a3"/>
        <w:kinsoku w:val="0"/>
        <w:overflowPunct w:val="0"/>
        <w:spacing w:line="244" w:lineRule="auto"/>
        <w:ind w:right="928"/>
        <w:jc w:val="both"/>
        <w:rPr>
          <w:color w:val="404040"/>
        </w:rPr>
      </w:pPr>
      <w:proofErr w:type="gramStart"/>
      <w:r>
        <w:rPr>
          <w:color w:val="404040"/>
        </w:rPr>
        <w:t>работа Б. в основном заключается в том, что в биржевых торгах он непосредственно представляет интересы клиентов, т. е. по их поручениям он выставляет заявки на покупку или продажу того или иного финансового инструмента (долговые обязательства, акции, фьючерсные контракты, валюту) по определенной цене и совершает сделки</w:t>
      </w:r>
      <w:r>
        <w:rPr>
          <w:color w:val="404040"/>
          <w:spacing w:val="-4"/>
        </w:rPr>
        <w:t xml:space="preserve"> </w:t>
      </w:r>
      <w:r>
        <w:rPr>
          <w:color w:val="404040"/>
        </w:rPr>
        <w:t>с</w:t>
      </w:r>
      <w:r>
        <w:rPr>
          <w:color w:val="404040"/>
          <w:spacing w:val="-3"/>
        </w:rPr>
        <w:t xml:space="preserve"> </w:t>
      </w:r>
      <w:r>
        <w:rPr>
          <w:color w:val="404040"/>
        </w:rPr>
        <w:t>другими</w:t>
      </w:r>
      <w:r>
        <w:rPr>
          <w:color w:val="404040"/>
          <w:spacing w:val="-4"/>
        </w:rPr>
        <w:t xml:space="preserve"> </w:t>
      </w:r>
      <w:r>
        <w:rPr>
          <w:color w:val="404040"/>
        </w:rPr>
        <w:t>Б.</w:t>
      </w:r>
      <w:r>
        <w:rPr>
          <w:color w:val="404040"/>
          <w:spacing w:val="-2"/>
        </w:rPr>
        <w:t xml:space="preserve"> </w:t>
      </w:r>
      <w:r>
        <w:rPr>
          <w:color w:val="404040"/>
        </w:rPr>
        <w:t>или</w:t>
      </w:r>
      <w:r>
        <w:rPr>
          <w:color w:val="404040"/>
          <w:spacing w:val="-4"/>
        </w:rPr>
        <w:t xml:space="preserve"> </w:t>
      </w:r>
      <w:r>
        <w:rPr>
          <w:color w:val="404040"/>
        </w:rPr>
        <w:t>с</w:t>
      </w:r>
      <w:r>
        <w:rPr>
          <w:color w:val="404040"/>
          <w:spacing w:val="-3"/>
        </w:rPr>
        <w:t xml:space="preserve"> </w:t>
      </w:r>
      <w:r>
        <w:rPr>
          <w:color w:val="404040"/>
        </w:rPr>
        <w:t>биржей</w:t>
      </w:r>
      <w:r>
        <w:rPr>
          <w:color w:val="404040"/>
          <w:spacing w:val="-4"/>
        </w:rPr>
        <w:t xml:space="preserve"> </w:t>
      </w:r>
      <w:r>
        <w:rPr>
          <w:color w:val="404040"/>
        </w:rPr>
        <w:t>в</w:t>
      </w:r>
      <w:r>
        <w:rPr>
          <w:color w:val="404040"/>
          <w:spacing w:val="-4"/>
        </w:rPr>
        <w:t xml:space="preserve"> </w:t>
      </w:r>
      <w:r>
        <w:rPr>
          <w:color w:val="404040"/>
        </w:rPr>
        <w:t>зависимости</w:t>
      </w:r>
      <w:r>
        <w:rPr>
          <w:color w:val="404040"/>
          <w:spacing w:val="-3"/>
        </w:rPr>
        <w:t xml:space="preserve"> </w:t>
      </w:r>
      <w:r>
        <w:rPr>
          <w:color w:val="404040"/>
        </w:rPr>
        <w:t>от</w:t>
      </w:r>
      <w:r>
        <w:rPr>
          <w:color w:val="404040"/>
          <w:spacing w:val="-5"/>
        </w:rPr>
        <w:t xml:space="preserve"> </w:t>
      </w:r>
      <w:r>
        <w:rPr>
          <w:color w:val="404040"/>
        </w:rPr>
        <w:t>типа</w:t>
      </w:r>
      <w:r>
        <w:rPr>
          <w:color w:val="404040"/>
          <w:spacing w:val="-3"/>
        </w:rPr>
        <w:t xml:space="preserve"> </w:t>
      </w:r>
      <w:r>
        <w:rPr>
          <w:color w:val="404040"/>
        </w:rPr>
        <w:t>инструмента</w:t>
      </w:r>
      <w:r>
        <w:rPr>
          <w:color w:val="404040"/>
          <w:spacing w:val="-2"/>
        </w:rPr>
        <w:t xml:space="preserve"> </w:t>
      </w:r>
      <w:r>
        <w:rPr>
          <w:color w:val="404040"/>
        </w:rPr>
        <w:t>и от торговой системы</w:t>
      </w:r>
      <w:proofErr w:type="gramEnd"/>
      <w:r>
        <w:rPr>
          <w:color w:val="404040"/>
        </w:rPr>
        <w:t>. В основном сделки совершаются на счет клиента, и Б. может не иметь непосредственной финансовой заинтересованности в цене, по которой совершаются данные</w:t>
      </w:r>
      <w:r>
        <w:rPr>
          <w:color w:val="404040"/>
          <w:spacing w:val="-16"/>
        </w:rPr>
        <w:t xml:space="preserve"> </w:t>
      </w:r>
      <w:r>
        <w:rPr>
          <w:color w:val="404040"/>
        </w:rPr>
        <w:t>сделки.</w:t>
      </w:r>
    </w:p>
    <w:p w:rsidR="00000140" w:rsidRDefault="00000140" w:rsidP="00A868CA">
      <w:pPr>
        <w:pStyle w:val="a3"/>
        <w:tabs>
          <w:tab w:val="left" w:pos="7088"/>
        </w:tabs>
        <w:kinsoku w:val="0"/>
        <w:overflowPunct w:val="0"/>
        <w:spacing w:before="0" w:line="244" w:lineRule="auto"/>
        <w:ind w:right="662"/>
        <w:jc w:val="both"/>
        <w:rPr>
          <w:color w:val="404040"/>
        </w:rPr>
      </w:pPr>
      <w:r>
        <w:rPr>
          <w:color w:val="404040"/>
        </w:rPr>
        <w:t xml:space="preserve">Многие клиенты сами как брокеры участвуют </w:t>
      </w:r>
      <w:proofErr w:type="gramStart"/>
      <w:r>
        <w:rPr>
          <w:color w:val="404040"/>
        </w:rPr>
        <w:t>в</w:t>
      </w:r>
      <w:proofErr w:type="gramEnd"/>
      <w:r>
        <w:rPr>
          <w:color w:val="404040"/>
        </w:rPr>
        <w:t xml:space="preserve"> пригодится </w:t>
      </w:r>
      <w:proofErr w:type="gramStart"/>
      <w:r>
        <w:rPr>
          <w:color w:val="404040"/>
        </w:rPr>
        <w:t>в</w:t>
      </w:r>
      <w:proofErr w:type="gramEnd"/>
      <w:r>
        <w:rPr>
          <w:color w:val="404040"/>
        </w:rPr>
        <w:t xml:space="preserve"> спорных ситуациях, которые очень часто возникают на бирже. Так, в своих</w:t>
      </w:r>
      <w:r w:rsidR="00A868CA">
        <w:rPr>
          <w:color w:val="404040"/>
        </w:rPr>
        <w:t xml:space="preserve"> </w:t>
      </w:r>
      <w:r>
        <w:rPr>
          <w:color w:val="404040"/>
        </w:rPr>
        <w:t xml:space="preserve">ошибках многие клиенты готовы в первую очередь винить Б., и это зачастую приводит к серьезным конфликтам. Поэтому многие фирмы </w:t>
      </w:r>
      <w:proofErr w:type="gramStart"/>
      <w:r>
        <w:rPr>
          <w:color w:val="404040"/>
        </w:rPr>
        <w:t>стараются</w:t>
      </w:r>
      <w:proofErr w:type="gramEnd"/>
      <w:r>
        <w:rPr>
          <w:color w:val="404040"/>
        </w:rPr>
        <w:t xml:space="preserve"> как можно более четко регламентировать процедуру общения Б. и клиентов. Сейчас на основных российских биржах функционирует электронная система торговли, и брокеры вводят свои заявки в торговую систему с компьютера. Хотя раньше на МТБ были "торги с голоса", где Б. громко выкрикивали свои </w:t>
      </w:r>
      <w:proofErr w:type="gramStart"/>
      <w:r>
        <w:rPr>
          <w:color w:val="404040"/>
        </w:rPr>
        <w:t>заявки</w:t>
      </w:r>
      <w:proofErr w:type="gramEnd"/>
      <w:r>
        <w:rPr>
          <w:color w:val="404040"/>
        </w:rPr>
        <w:t xml:space="preserve"> и оператор вводил их в торговую систему. На лондонской фьючерсной бирже до сих пор торги проводятся без использования компьютеров и</w:t>
      </w:r>
      <w:proofErr w:type="gramStart"/>
      <w:r>
        <w:rPr>
          <w:color w:val="404040"/>
        </w:rPr>
        <w:t xml:space="preserve"> Б</w:t>
      </w:r>
      <w:proofErr w:type="gramEnd"/>
      <w:r>
        <w:rPr>
          <w:color w:val="404040"/>
        </w:rPr>
        <w:t xml:space="preserve"> общаются языком жестов, совершая сделки непосредственно друг с другом. Похожая система существует и на Чикагской товарной бирже. "Голосовая" система торгов привлекает</w:t>
      </w:r>
      <w:r w:rsidR="00A868CA">
        <w:rPr>
          <w:color w:val="404040"/>
        </w:rPr>
        <w:t>,</w:t>
      </w:r>
      <w:r>
        <w:rPr>
          <w:color w:val="404040"/>
        </w:rPr>
        <w:t xml:space="preserve"> прежде всего</w:t>
      </w:r>
      <w:r w:rsidR="00A868CA">
        <w:rPr>
          <w:color w:val="404040"/>
        </w:rPr>
        <w:t xml:space="preserve">, </w:t>
      </w:r>
      <w:r>
        <w:rPr>
          <w:color w:val="404040"/>
        </w:rPr>
        <w:t xml:space="preserve"> своей открытостью, возможностью контролировать правильность исполнения заявок и отсутствием различного рода махинаций. Б. может работать как на фиксированном окладе, так и на проценте от сделок [3].</w:t>
      </w:r>
    </w:p>
    <w:p w:rsidR="00000140" w:rsidRDefault="00000140" w:rsidP="00A868CA">
      <w:pPr>
        <w:pStyle w:val="a3"/>
        <w:tabs>
          <w:tab w:val="left" w:pos="7088"/>
        </w:tabs>
        <w:kinsoku w:val="0"/>
        <w:overflowPunct w:val="0"/>
        <w:spacing w:before="0" w:line="244" w:lineRule="auto"/>
        <w:ind w:right="1330"/>
        <w:jc w:val="both"/>
        <w:rPr>
          <w:color w:val="404040"/>
        </w:rPr>
      </w:pPr>
      <w:r>
        <w:rPr>
          <w:color w:val="404040"/>
        </w:rPr>
        <w:t>Букмекер (</w:t>
      </w:r>
      <w:proofErr w:type="spellStart"/>
      <w:r>
        <w:rPr>
          <w:color w:val="404040"/>
        </w:rPr>
        <w:t>Bookmaker</w:t>
      </w:r>
      <w:proofErr w:type="spellEnd"/>
      <w:r>
        <w:rPr>
          <w:color w:val="404040"/>
        </w:rPr>
        <w:t>), принимает денежные ставки при игре на скачках и бегах</w:t>
      </w:r>
      <w:r w:rsidR="00A868CA">
        <w:rPr>
          <w:color w:val="404040"/>
        </w:rPr>
        <w:t xml:space="preserve"> </w:t>
      </w:r>
      <w:r>
        <w:rPr>
          <w:color w:val="404040"/>
        </w:rPr>
        <w:t xml:space="preserve">биржевых </w:t>
      </w:r>
      <w:proofErr w:type="gramStart"/>
      <w:r>
        <w:rPr>
          <w:color w:val="404040"/>
        </w:rPr>
        <w:t>торгах</w:t>
      </w:r>
      <w:proofErr w:type="gramEnd"/>
      <w:r>
        <w:rPr>
          <w:color w:val="404040"/>
        </w:rPr>
        <w:t xml:space="preserve"> и совершают сделки непосредственно на свой счет. Обычно </w:t>
      </w:r>
      <w:proofErr w:type="gramStart"/>
      <w:r>
        <w:rPr>
          <w:color w:val="404040"/>
        </w:rPr>
        <w:t>таких</w:t>
      </w:r>
      <w:proofErr w:type="gramEnd"/>
      <w:r>
        <w:rPr>
          <w:color w:val="404040"/>
        </w:rPr>
        <w:t xml:space="preserve"> Б. называют </w:t>
      </w:r>
      <w:proofErr w:type="spellStart"/>
      <w:r>
        <w:rPr>
          <w:color w:val="404040"/>
        </w:rPr>
        <w:t>трейдерами</w:t>
      </w:r>
      <w:proofErr w:type="spellEnd"/>
      <w:r>
        <w:rPr>
          <w:color w:val="404040"/>
        </w:rPr>
        <w:t>. Но в российской экономической практике слово "</w:t>
      </w:r>
      <w:proofErr w:type="spellStart"/>
      <w:r>
        <w:rPr>
          <w:color w:val="404040"/>
        </w:rPr>
        <w:t>трейдер</w:t>
      </w:r>
      <w:proofErr w:type="spellEnd"/>
      <w:r>
        <w:rPr>
          <w:color w:val="404040"/>
        </w:rPr>
        <w:t xml:space="preserve">" зачастую </w:t>
      </w:r>
      <w:proofErr w:type="gramStart"/>
      <w:r>
        <w:rPr>
          <w:color w:val="404040"/>
        </w:rPr>
        <w:t>обозначает</w:t>
      </w:r>
      <w:proofErr w:type="gramEnd"/>
      <w:r>
        <w:rPr>
          <w:color w:val="404040"/>
        </w:rPr>
        <w:t xml:space="preserve"> то же, что и Б. Вообще направленность российского фондового рынка на иностранных клиентов наложила и определенный отпечаток на требования, предъявляемые к данной профессии. Как правило, помимо хорошей реакции, памяти и умения быстро ориентироваться в ситуации на рынке одним из основных требований является хорошее знание иностранных языков. Не помешает и хорошее знание математических дисциплин. Б. также должен обладать крепкими нервами, выдержкой и умением общаться с людьми. Это в особенности.</w:t>
      </w:r>
    </w:p>
    <w:p w:rsidR="00A868CA" w:rsidRDefault="00000140" w:rsidP="00A868CA">
      <w:pPr>
        <w:pStyle w:val="a3"/>
        <w:kinsoku w:val="0"/>
        <w:overflowPunct w:val="0"/>
        <w:spacing w:before="22"/>
        <w:ind w:left="18"/>
        <w:rPr>
          <w:rFonts w:ascii="Arial" w:hAnsi="Arial" w:cs="Arial"/>
          <w:b/>
          <w:bCs/>
          <w:i/>
          <w:iCs/>
          <w:color w:val="404040"/>
        </w:rPr>
      </w:pPr>
      <w:r w:rsidRPr="00A868CA">
        <w:rPr>
          <w:b/>
          <w:bCs/>
          <w:color w:val="404040"/>
          <w:spacing w:val="-42"/>
          <w:shd w:val="clear" w:color="auto" w:fill="E2EEFF"/>
        </w:rPr>
        <w:t xml:space="preserve"> </w:t>
      </w:r>
      <w:r w:rsidRPr="00A868CA">
        <w:rPr>
          <w:b/>
          <w:color w:val="404040"/>
          <w:shd w:val="clear" w:color="auto" w:fill="E2EEFF"/>
        </w:rPr>
        <w:t>Букмекер</w:t>
      </w:r>
      <w:r w:rsidR="00A868CA" w:rsidRPr="00A868CA">
        <w:rPr>
          <w:rFonts w:ascii="Arial" w:hAnsi="Arial" w:cs="Arial"/>
          <w:b/>
          <w:bCs/>
          <w:i/>
          <w:iCs/>
          <w:color w:val="404040"/>
        </w:rPr>
        <w:t xml:space="preserve"> </w:t>
      </w:r>
      <w:proofErr w:type="spellStart"/>
      <w:r w:rsidR="00A868CA">
        <w:rPr>
          <w:rFonts w:ascii="Arial" w:hAnsi="Arial" w:cs="Arial"/>
          <w:b/>
          <w:bCs/>
          <w:i/>
          <w:iCs/>
          <w:color w:val="404040"/>
        </w:rPr>
        <w:t>Bookmaker</w:t>
      </w:r>
      <w:proofErr w:type="spellEnd"/>
      <w:r w:rsidR="00A868CA">
        <w:rPr>
          <w:rFonts w:ascii="Arial" w:hAnsi="Arial" w:cs="Arial"/>
          <w:b/>
          <w:bCs/>
          <w:i/>
          <w:iCs/>
          <w:color w:val="404040"/>
        </w:rPr>
        <w:t xml:space="preserve">, </w:t>
      </w:r>
      <w:proofErr w:type="spellStart"/>
      <w:r w:rsidR="00A868CA">
        <w:rPr>
          <w:rFonts w:ascii="Arial" w:hAnsi="Arial" w:cs="Arial"/>
          <w:b/>
          <w:bCs/>
          <w:i/>
          <w:iCs/>
          <w:color w:val="404040"/>
        </w:rPr>
        <w:t>handbook</w:t>
      </w:r>
      <w:proofErr w:type="spellEnd"/>
      <w:r w:rsidR="00A868CA">
        <w:rPr>
          <w:rFonts w:ascii="Arial" w:hAnsi="Arial" w:cs="Arial"/>
          <w:b/>
          <w:bCs/>
          <w:i/>
          <w:iCs/>
          <w:color w:val="404040"/>
        </w:rPr>
        <w:t xml:space="preserve"> </w:t>
      </w:r>
      <w:proofErr w:type="spellStart"/>
      <w:r w:rsidR="00A868CA">
        <w:rPr>
          <w:rFonts w:ascii="Arial" w:hAnsi="Arial" w:cs="Arial"/>
          <w:b/>
          <w:bCs/>
          <w:i/>
          <w:iCs/>
          <w:color w:val="404040"/>
        </w:rPr>
        <w:t>man</w:t>
      </w:r>
      <w:proofErr w:type="spellEnd"/>
    </w:p>
    <w:p w:rsidR="00000140" w:rsidRDefault="00000140" w:rsidP="00F25230">
      <w:pPr>
        <w:pStyle w:val="a3"/>
        <w:kinsoku w:val="0"/>
        <w:overflowPunct w:val="0"/>
        <w:jc w:val="both"/>
        <w:rPr>
          <w:color w:val="404040"/>
        </w:rPr>
      </w:pPr>
      <w:r>
        <w:rPr>
          <w:color w:val="404040"/>
        </w:rPr>
        <w:t>принимает денежные ставки при игре на скачках и бегах.</w:t>
      </w:r>
    </w:p>
    <w:p w:rsidR="00A868CA" w:rsidRDefault="00000140" w:rsidP="00A868CA">
      <w:pPr>
        <w:pStyle w:val="a3"/>
        <w:kinsoku w:val="0"/>
        <w:overflowPunct w:val="0"/>
        <w:spacing w:before="22"/>
        <w:ind w:left="18"/>
        <w:rPr>
          <w:rFonts w:ascii="Arial" w:hAnsi="Arial" w:cs="Arial"/>
          <w:b/>
          <w:bCs/>
          <w:i/>
          <w:iCs/>
          <w:color w:val="404040"/>
        </w:rPr>
      </w:pPr>
      <w:r w:rsidRPr="00A868CA">
        <w:rPr>
          <w:b/>
          <w:bCs/>
          <w:color w:val="404040"/>
          <w:spacing w:val="-42"/>
          <w:shd w:val="clear" w:color="auto" w:fill="E2EEFF"/>
        </w:rPr>
        <w:lastRenderedPageBreak/>
        <w:t xml:space="preserve"> </w:t>
      </w:r>
      <w:r w:rsidRPr="00A868CA">
        <w:rPr>
          <w:b/>
          <w:color w:val="404040"/>
          <w:shd w:val="clear" w:color="auto" w:fill="E2EEFF"/>
        </w:rPr>
        <w:t>Бухгалтер</w:t>
      </w:r>
      <w:r w:rsidR="00A868CA" w:rsidRPr="00A868CA">
        <w:rPr>
          <w:rFonts w:ascii="Arial" w:hAnsi="Arial" w:cs="Arial"/>
          <w:b/>
          <w:bCs/>
          <w:i/>
          <w:iCs/>
          <w:color w:val="404040"/>
        </w:rPr>
        <w:t xml:space="preserve"> </w:t>
      </w:r>
      <w:proofErr w:type="spellStart"/>
      <w:r w:rsidR="00A868CA">
        <w:rPr>
          <w:rFonts w:ascii="Arial" w:hAnsi="Arial" w:cs="Arial"/>
          <w:b/>
          <w:bCs/>
          <w:i/>
          <w:iCs/>
          <w:color w:val="404040"/>
        </w:rPr>
        <w:t>Accountant</w:t>
      </w:r>
      <w:proofErr w:type="spellEnd"/>
      <w:r w:rsidR="00A868CA">
        <w:rPr>
          <w:rFonts w:ascii="Arial" w:hAnsi="Arial" w:cs="Arial"/>
          <w:b/>
          <w:bCs/>
          <w:i/>
          <w:iCs/>
          <w:color w:val="404040"/>
        </w:rPr>
        <w:t xml:space="preserve">, </w:t>
      </w:r>
      <w:proofErr w:type="spellStart"/>
      <w:r w:rsidR="00A868CA">
        <w:rPr>
          <w:rFonts w:ascii="Arial" w:hAnsi="Arial" w:cs="Arial"/>
          <w:b/>
          <w:bCs/>
          <w:i/>
          <w:iCs/>
          <w:color w:val="404040"/>
        </w:rPr>
        <w:t>book-keeper</w:t>
      </w:r>
      <w:proofErr w:type="spellEnd"/>
    </w:p>
    <w:p w:rsidR="00000140" w:rsidRDefault="00000140" w:rsidP="00A868CA">
      <w:pPr>
        <w:pStyle w:val="a3"/>
        <w:kinsoku w:val="0"/>
        <w:overflowPunct w:val="0"/>
        <w:spacing w:line="244" w:lineRule="auto"/>
        <w:ind w:right="913"/>
        <w:jc w:val="both"/>
        <w:rPr>
          <w:color w:val="404040"/>
        </w:rPr>
      </w:pPr>
      <w:r>
        <w:rPr>
          <w:color w:val="404040"/>
        </w:rPr>
        <w:t xml:space="preserve">обычно новый человек в крупной бухгалтерии начинает с выполнения обязанностей </w:t>
      </w:r>
      <w:proofErr w:type="spellStart"/>
      <w:r>
        <w:rPr>
          <w:color w:val="404040"/>
        </w:rPr>
        <w:t>Б-операциониста</w:t>
      </w:r>
      <w:proofErr w:type="spellEnd"/>
      <w:r>
        <w:rPr>
          <w:color w:val="404040"/>
        </w:rPr>
        <w:t>, что подразумевает печать первичной бухгалтерской документации (счетов, счетов-фактур, накладных, платежных</w:t>
      </w:r>
      <w:r>
        <w:rPr>
          <w:color w:val="404040"/>
          <w:spacing w:val="-8"/>
        </w:rPr>
        <w:t xml:space="preserve"> </w:t>
      </w:r>
      <w:r>
        <w:rPr>
          <w:color w:val="404040"/>
        </w:rPr>
        <w:t>поручений</w:t>
      </w:r>
      <w:r>
        <w:rPr>
          <w:color w:val="404040"/>
          <w:spacing w:val="-8"/>
        </w:rPr>
        <w:t xml:space="preserve"> </w:t>
      </w:r>
      <w:r>
        <w:rPr>
          <w:color w:val="404040"/>
        </w:rPr>
        <w:t>и</w:t>
      </w:r>
      <w:r>
        <w:rPr>
          <w:color w:val="404040"/>
          <w:spacing w:val="-7"/>
        </w:rPr>
        <w:t xml:space="preserve"> </w:t>
      </w:r>
      <w:r>
        <w:rPr>
          <w:color w:val="404040"/>
        </w:rPr>
        <w:t>пр.)</w:t>
      </w:r>
      <w:r>
        <w:rPr>
          <w:color w:val="404040"/>
          <w:spacing w:val="-6"/>
        </w:rPr>
        <w:t xml:space="preserve"> </w:t>
      </w:r>
      <w:r>
        <w:rPr>
          <w:color w:val="404040"/>
        </w:rPr>
        <w:t>или</w:t>
      </w:r>
      <w:r>
        <w:rPr>
          <w:color w:val="404040"/>
          <w:spacing w:val="-8"/>
        </w:rPr>
        <w:t xml:space="preserve"> </w:t>
      </w:r>
      <w:r>
        <w:rPr>
          <w:color w:val="404040"/>
        </w:rPr>
        <w:t>курьера-бухгалтера.</w:t>
      </w:r>
      <w:r>
        <w:rPr>
          <w:color w:val="404040"/>
          <w:spacing w:val="-6"/>
        </w:rPr>
        <w:t xml:space="preserve"> </w:t>
      </w:r>
      <w:proofErr w:type="spellStart"/>
      <w:r>
        <w:rPr>
          <w:color w:val="404040"/>
        </w:rPr>
        <w:t>Б-кассир</w:t>
      </w:r>
      <w:proofErr w:type="spellEnd"/>
      <w:r>
        <w:rPr>
          <w:color w:val="404040"/>
          <w:spacing w:val="-6"/>
        </w:rPr>
        <w:t xml:space="preserve"> </w:t>
      </w:r>
      <w:r>
        <w:rPr>
          <w:color w:val="404040"/>
        </w:rPr>
        <w:t>работает с наличными денежными средствами, ведет кассовую документацию, книгу покупок и книгу продаж, ведет расчеты с подотчетными лицами, сдает средства в банк (инкассация), зачастую (в торговых организациях) от него требуется знание кассового аппарата. Очень часто помимо собственно бухгалтерской работы Б., к примеру, ведет учет поступления, отгрузки товара, складской учет, осуществляет контроль платежей. Каждый Б. ведет свои группы счетов (кассу, банк, зарплату, основные средства, расчетный счет и т. д.),</w:t>
      </w:r>
      <w:r>
        <w:rPr>
          <w:color w:val="404040"/>
          <w:spacing w:val="-11"/>
        </w:rPr>
        <w:t xml:space="preserve"> </w:t>
      </w:r>
      <w:r>
        <w:rPr>
          <w:color w:val="404040"/>
        </w:rPr>
        <w:t>предоставляя</w:t>
      </w:r>
      <w:r w:rsidR="00A868CA">
        <w:rPr>
          <w:color w:val="404040"/>
        </w:rPr>
        <w:t xml:space="preserve"> </w:t>
      </w:r>
      <w:r>
        <w:rPr>
          <w:color w:val="404040"/>
        </w:rPr>
        <w:t>главному Б. сводные данные за определенный период. Именно главный Б. на основании этих данных должен составить баланс предприятия. Б. занимаются составлением отчетов в фонды (</w:t>
      </w:r>
      <w:proofErr w:type="gramStart"/>
      <w:r>
        <w:rPr>
          <w:color w:val="404040"/>
        </w:rPr>
        <w:t>пенсионный</w:t>
      </w:r>
      <w:proofErr w:type="gramEnd"/>
      <w:r>
        <w:rPr>
          <w:color w:val="404040"/>
        </w:rPr>
        <w:t xml:space="preserve">, занятости, медицинского и социального страхования). Однако на многих предприятиях главный Б. числится номинально и непосредственной работой занимается заместитель или даже просто Б. А главный Б. несет ответственность за достоверность сведений, сообщаемых </w:t>
      </w:r>
      <w:proofErr w:type="gramStart"/>
      <w:r>
        <w:rPr>
          <w:color w:val="404040"/>
        </w:rPr>
        <w:t>в</w:t>
      </w:r>
      <w:proofErr w:type="gramEnd"/>
      <w:r>
        <w:rPr>
          <w:color w:val="404040"/>
        </w:rPr>
        <w:t xml:space="preserve"> ГНИ. Шансы найти работу Б. резко повышаются у людей с высшим экономическим образованием, даже если отсутствует опыт работы по специальности. Практически обязательным требованием в последнее время стало знание ПК и соответствующих бухгалтерских программ.</w:t>
      </w:r>
    </w:p>
    <w:p w:rsidR="00000140" w:rsidRDefault="00000140" w:rsidP="00A868CA">
      <w:pPr>
        <w:pStyle w:val="a3"/>
        <w:kinsoku w:val="0"/>
        <w:overflowPunct w:val="0"/>
        <w:spacing w:before="0" w:line="244" w:lineRule="auto"/>
        <w:ind w:right="917"/>
        <w:jc w:val="both"/>
        <w:rPr>
          <w:color w:val="404040"/>
        </w:rPr>
      </w:pPr>
      <w:r>
        <w:rPr>
          <w:color w:val="404040"/>
        </w:rPr>
        <w:t>Из отечественных программ наиболее популярна 1С</w:t>
      </w:r>
      <w:proofErr w:type="gramStart"/>
      <w:r>
        <w:rPr>
          <w:color w:val="404040"/>
        </w:rPr>
        <w:t>:Б</w:t>
      </w:r>
      <w:proofErr w:type="gramEnd"/>
      <w:r>
        <w:rPr>
          <w:color w:val="404040"/>
        </w:rPr>
        <w:t>ухгалтерия, а также "Парус", "</w:t>
      </w:r>
      <w:proofErr w:type="spellStart"/>
      <w:r>
        <w:rPr>
          <w:color w:val="404040"/>
        </w:rPr>
        <w:t>Инфин</w:t>
      </w:r>
      <w:proofErr w:type="spellEnd"/>
      <w:r>
        <w:rPr>
          <w:color w:val="404040"/>
        </w:rPr>
        <w:t>","Бест", "Галактика", "</w:t>
      </w:r>
      <w:proofErr w:type="spellStart"/>
      <w:r>
        <w:rPr>
          <w:color w:val="404040"/>
        </w:rPr>
        <w:t>Абакус</w:t>
      </w:r>
      <w:proofErr w:type="spellEnd"/>
      <w:r>
        <w:rPr>
          <w:color w:val="404040"/>
        </w:rPr>
        <w:t>", справочная система "</w:t>
      </w:r>
      <w:proofErr w:type="spellStart"/>
      <w:r>
        <w:rPr>
          <w:color w:val="404040"/>
        </w:rPr>
        <w:t>Инфобухгалтер</w:t>
      </w:r>
      <w:proofErr w:type="spellEnd"/>
      <w:r>
        <w:rPr>
          <w:color w:val="404040"/>
        </w:rPr>
        <w:t>".</w:t>
      </w:r>
    </w:p>
    <w:p w:rsidR="00000140" w:rsidRDefault="00000140" w:rsidP="00A868CA">
      <w:pPr>
        <w:pStyle w:val="a3"/>
        <w:kinsoku w:val="0"/>
        <w:overflowPunct w:val="0"/>
        <w:spacing w:before="22"/>
        <w:ind w:left="18"/>
        <w:rPr>
          <w:b/>
          <w:bCs/>
          <w:color w:val="404040"/>
          <w:spacing w:val="-42"/>
        </w:rPr>
      </w:pPr>
      <w:r w:rsidRPr="00A868CA">
        <w:rPr>
          <w:b/>
          <w:bCs/>
          <w:color w:val="404040"/>
          <w:spacing w:val="-42"/>
          <w:shd w:val="clear" w:color="auto" w:fill="E2EEFF"/>
        </w:rPr>
        <w:t xml:space="preserve"> </w:t>
      </w:r>
      <w:proofErr w:type="spellStart"/>
      <w:r w:rsidRPr="00A868CA">
        <w:rPr>
          <w:b/>
          <w:color w:val="404040"/>
          <w:shd w:val="clear" w:color="auto" w:fill="E2EEFF"/>
        </w:rPr>
        <w:t>Бэк-офис</w:t>
      </w:r>
      <w:proofErr w:type="spellEnd"/>
      <w:r w:rsidR="00A868CA" w:rsidRPr="00A868CA">
        <w:rPr>
          <w:rFonts w:ascii="Arial" w:hAnsi="Arial" w:cs="Arial"/>
          <w:b/>
          <w:bCs/>
          <w:i/>
          <w:iCs/>
          <w:color w:val="404040"/>
        </w:rPr>
        <w:t xml:space="preserve"> </w:t>
      </w:r>
      <w:proofErr w:type="spellStart"/>
      <w:r w:rsidR="00A868CA">
        <w:rPr>
          <w:rFonts w:ascii="Arial" w:hAnsi="Arial" w:cs="Arial"/>
          <w:b/>
          <w:bCs/>
          <w:i/>
          <w:iCs/>
          <w:color w:val="404040"/>
        </w:rPr>
        <w:t>Back-office</w:t>
      </w:r>
      <w:proofErr w:type="spellEnd"/>
      <w:r>
        <w:rPr>
          <w:color w:val="404040"/>
          <w:shd w:val="clear" w:color="auto" w:fill="E2EEFF"/>
        </w:rPr>
        <w:tab/>
      </w:r>
    </w:p>
    <w:p w:rsidR="00000140" w:rsidRDefault="00000140" w:rsidP="00F25230">
      <w:pPr>
        <w:pStyle w:val="a3"/>
        <w:kinsoku w:val="0"/>
        <w:overflowPunct w:val="0"/>
        <w:spacing w:line="244" w:lineRule="auto"/>
        <w:ind w:right="917"/>
        <w:jc w:val="both"/>
        <w:rPr>
          <w:color w:val="404040"/>
        </w:rPr>
      </w:pPr>
      <w:r>
        <w:rPr>
          <w:color w:val="404040"/>
        </w:rPr>
        <w:t xml:space="preserve">подразделение (общества) компании, осуществляющее контроль за своевременным отражением проведенных </w:t>
      </w:r>
      <w:proofErr w:type="spellStart"/>
      <w:r>
        <w:rPr>
          <w:color w:val="404040"/>
        </w:rPr>
        <w:t>фронт-офисом</w:t>
      </w:r>
      <w:proofErr w:type="spellEnd"/>
      <w:r>
        <w:rPr>
          <w:color w:val="404040"/>
        </w:rPr>
        <w:t xml:space="preserve"> операций по соответствующим счетам бухгалтерского </w:t>
      </w:r>
      <w:proofErr w:type="gramStart"/>
      <w:r>
        <w:rPr>
          <w:color w:val="404040"/>
        </w:rPr>
        <w:t>учета</w:t>
      </w:r>
      <w:proofErr w:type="gramEnd"/>
      <w:r>
        <w:rPr>
          <w:color w:val="404040"/>
        </w:rPr>
        <w:t xml:space="preserve"> согласно полученным первичным документам от </w:t>
      </w:r>
      <w:proofErr w:type="spellStart"/>
      <w:r>
        <w:rPr>
          <w:color w:val="404040"/>
        </w:rPr>
        <w:t>фронт-офиса</w:t>
      </w:r>
      <w:proofErr w:type="spellEnd"/>
      <w:r>
        <w:rPr>
          <w:color w:val="404040"/>
        </w:rPr>
        <w:t xml:space="preserve">, а также операций по начислению амортизации, проведению индексации по основным средствам или их списанию с баланса. Задачей БО является документарное оформление и сопровождение сделки, заключенной </w:t>
      </w:r>
      <w:proofErr w:type="spellStart"/>
      <w:r>
        <w:rPr>
          <w:color w:val="404040"/>
        </w:rPr>
        <w:t>трейдерами</w:t>
      </w:r>
      <w:proofErr w:type="spellEnd"/>
      <w:r>
        <w:rPr>
          <w:color w:val="404040"/>
        </w:rPr>
        <w:t xml:space="preserve"> компаний-контрагентов (фронт-офис). В ряде российских компаний специалисты БО занимались также скупкой ценных бумаг у физических лиц. БО, таким образом, существуют в банках, инвестиционных компаниях и прочих организациях, совершающих сделки на рынке ценных бумаг. В зависимости от объема и оборота подобной организации БО может насчитывать от трех до пятнадцати человек. Работа БО ведется в соответствии с нормативными документами ФКЦБ (Федеральной комиссии по ценным бумагам).</w:t>
      </w:r>
    </w:p>
    <w:p w:rsidR="00000140" w:rsidRDefault="00000140" w:rsidP="00F25230">
      <w:pPr>
        <w:pStyle w:val="a3"/>
        <w:kinsoku w:val="0"/>
        <w:overflowPunct w:val="0"/>
        <w:spacing w:before="0" w:line="244" w:lineRule="auto"/>
        <w:ind w:right="917"/>
        <w:jc w:val="both"/>
        <w:rPr>
          <w:color w:val="404040"/>
        </w:rPr>
      </w:pPr>
      <w:r>
        <w:rPr>
          <w:color w:val="404040"/>
        </w:rPr>
        <w:t>Соответственно, каждый специалист этого отдела должен знать и строго соблюдать эти требования.</w:t>
      </w:r>
    </w:p>
    <w:p w:rsidR="00A868CA" w:rsidRDefault="00000140" w:rsidP="00A868CA">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A868CA">
        <w:rPr>
          <w:b/>
          <w:color w:val="404040"/>
          <w:shd w:val="clear" w:color="auto" w:fill="E2EEFF"/>
        </w:rPr>
        <w:t>Бюрократическая организационная</w:t>
      </w:r>
      <w:r w:rsidRPr="00A868CA">
        <w:rPr>
          <w:b/>
          <w:color w:val="404040"/>
          <w:spacing w:val="-5"/>
          <w:shd w:val="clear" w:color="auto" w:fill="E2EEFF"/>
        </w:rPr>
        <w:t xml:space="preserve"> </w:t>
      </w:r>
      <w:r w:rsidRPr="00A868CA">
        <w:rPr>
          <w:b/>
          <w:color w:val="404040"/>
          <w:spacing w:val="-3"/>
          <w:shd w:val="clear" w:color="auto" w:fill="E2EEFF"/>
        </w:rPr>
        <w:t>культура</w:t>
      </w:r>
      <w:r w:rsidR="00A868CA" w:rsidRPr="00A868CA">
        <w:rPr>
          <w:rFonts w:ascii="Arial" w:hAnsi="Arial" w:cs="Arial"/>
          <w:b/>
          <w:bCs/>
          <w:i/>
          <w:iCs/>
          <w:color w:val="404040"/>
        </w:rPr>
        <w:t xml:space="preserve"> </w:t>
      </w:r>
      <w:proofErr w:type="spellStart"/>
      <w:r w:rsidR="00A868CA">
        <w:rPr>
          <w:rFonts w:ascii="Arial" w:hAnsi="Arial" w:cs="Arial"/>
          <w:b/>
          <w:bCs/>
          <w:i/>
          <w:iCs/>
          <w:color w:val="404040"/>
        </w:rPr>
        <w:t>Bureaucratic</w:t>
      </w:r>
      <w:proofErr w:type="spellEnd"/>
      <w:r w:rsidR="00A868CA">
        <w:rPr>
          <w:rFonts w:ascii="Arial" w:hAnsi="Arial" w:cs="Arial"/>
          <w:b/>
          <w:bCs/>
          <w:i/>
          <w:iCs/>
          <w:color w:val="404040"/>
        </w:rPr>
        <w:t xml:space="preserve"> </w:t>
      </w:r>
      <w:proofErr w:type="spellStart"/>
      <w:r w:rsidR="00A868CA">
        <w:rPr>
          <w:rFonts w:ascii="Arial" w:hAnsi="Arial" w:cs="Arial"/>
          <w:b/>
          <w:bCs/>
          <w:i/>
          <w:iCs/>
          <w:color w:val="404040"/>
        </w:rPr>
        <w:t>organizational</w:t>
      </w:r>
      <w:proofErr w:type="spellEnd"/>
      <w:r w:rsidR="00A868CA">
        <w:rPr>
          <w:rFonts w:ascii="Arial" w:hAnsi="Arial" w:cs="Arial"/>
          <w:b/>
          <w:bCs/>
          <w:i/>
          <w:iCs/>
          <w:color w:val="404040"/>
        </w:rPr>
        <w:t xml:space="preserve"> </w:t>
      </w:r>
      <w:proofErr w:type="spellStart"/>
      <w:r w:rsidR="00A868CA">
        <w:rPr>
          <w:rFonts w:ascii="Arial" w:hAnsi="Arial" w:cs="Arial"/>
          <w:b/>
          <w:bCs/>
          <w:i/>
          <w:iCs/>
          <w:color w:val="404040"/>
        </w:rPr>
        <w:t>culture</w:t>
      </w:r>
      <w:proofErr w:type="spellEnd"/>
    </w:p>
    <w:p w:rsidR="00000140" w:rsidRDefault="00000140" w:rsidP="00F25230">
      <w:pPr>
        <w:pStyle w:val="a3"/>
        <w:kinsoku w:val="0"/>
        <w:overflowPunct w:val="0"/>
        <w:spacing w:line="244" w:lineRule="auto"/>
        <w:ind w:right="917"/>
        <w:jc w:val="both"/>
        <w:rPr>
          <w:color w:val="404040"/>
        </w:rPr>
      </w:pPr>
      <w:r>
        <w:rPr>
          <w:color w:val="404040"/>
        </w:rPr>
        <w:t xml:space="preserve">характеризуется наличием технологически дисциплинированных </w:t>
      </w:r>
      <w:r>
        <w:rPr>
          <w:color w:val="404040"/>
        </w:rPr>
        <w:lastRenderedPageBreak/>
        <w:t>сотрудников, строго выполняющих свои функции и приказы начальства.</w:t>
      </w:r>
    </w:p>
    <w:p w:rsidR="00A868CA" w:rsidRDefault="00000140" w:rsidP="00A868CA">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A868CA">
        <w:rPr>
          <w:b/>
          <w:color w:val="404040"/>
          <w:shd w:val="clear" w:color="auto" w:fill="E2EEFF"/>
        </w:rPr>
        <w:t>Бюрократическая организационная</w:t>
      </w:r>
      <w:r w:rsidRPr="00A868CA">
        <w:rPr>
          <w:b/>
          <w:color w:val="404040"/>
          <w:spacing w:val="-4"/>
          <w:shd w:val="clear" w:color="auto" w:fill="E2EEFF"/>
        </w:rPr>
        <w:t xml:space="preserve"> </w:t>
      </w:r>
      <w:r w:rsidRPr="00A868CA">
        <w:rPr>
          <w:b/>
          <w:color w:val="404040"/>
          <w:spacing w:val="-3"/>
          <w:shd w:val="clear" w:color="auto" w:fill="E2EEFF"/>
        </w:rPr>
        <w:t>структура</w:t>
      </w:r>
      <w:r w:rsidR="00A868CA" w:rsidRPr="00A868CA">
        <w:rPr>
          <w:rFonts w:ascii="Arial" w:hAnsi="Arial" w:cs="Arial"/>
          <w:b/>
          <w:bCs/>
          <w:i/>
          <w:iCs/>
          <w:color w:val="404040"/>
        </w:rPr>
        <w:t xml:space="preserve"> </w:t>
      </w:r>
      <w:proofErr w:type="spellStart"/>
      <w:r w:rsidR="00A868CA">
        <w:rPr>
          <w:rFonts w:ascii="Arial" w:hAnsi="Arial" w:cs="Arial"/>
          <w:b/>
          <w:bCs/>
          <w:i/>
          <w:iCs/>
          <w:color w:val="404040"/>
        </w:rPr>
        <w:t>Bureaucratic</w:t>
      </w:r>
      <w:proofErr w:type="spellEnd"/>
      <w:r w:rsidR="00A868CA">
        <w:rPr>
          <w:rFonts w:ascii="Arial" w:hAnsi="Arial" w:cs="Arial"/>
          <w:b/>
          <w:bCs/>
          <w:i/>
          <w:iCs/>
          <w:color w:val="404040"/>
        </w:rPr>
        <w:t xml:space="preserve"> </w:t>
      </w:r>
      <w:proofErr w:type="spellStart"/>
      <w:r w:rsidR="00A868CA">
        <w:rPr>
          <w:rFonts w:ascii="Arial" w:hAnsi="Arial" w:cs="Arial"/>
          <w:b/>
          <w:bCs/>
          <w:i/>
          <w:iCs/>
          <w:color w:val="404040"/>
        </w:rPr>
        <w:t>organizational</w:t>
      </w:r>
      <w:proofErr w:type="spellEnd"/>
      <w:r w:rsidR="00A868CA">
        <w:rPr>
          <w:rFonts w:ascii="Arial" w:hAnsi="Arial" w:cs="Arial"/>
          <w:b/>
          <w:bCs/>
          <w:i/>
          <w:iCs/>
          <w:color w:val="404040"/>
        </w:rPr>
        <w:t xml:space="preserve"> </w:t>
      </w:r>
      <w:proofErr w:type="spellStart"/>
      <w:r w:rsidR="00A868CA">
        <w:rPr>
          <w:rFonts w:ascii="Arial" w:hAnsi="Arial" w:cs="Arial"/>
          <w:b/>
          <w:bCs/>
          <w:i/>
          <w:iCs/>
          <w:color w:val="404040"/>
        </w:rPr>
        <w:t>structure</w:t>
      </w:r>
      <w:proofErr w:type="spellEnd"/>
    </w:p>
    <w:p w:rsidR="00000140" w:rsidRDefault="00000140" w:rsidP="00F25230">
      <w:pPr>
        <w:pStyle w:val="a3"/>
        <w:kinsoku w:val="0"/>
        <w:overflowPunct w:val="0"/>
        <w:spacing w:line="244" w:lineRule="auto"/>
        <w:ind w:right="662"/>
        <w:jc w:val="both"/>
        <w:rPr>
          <w:color w:val="404040"/>
        </w:rPr>
      </w:pPr>
      <w:r>
        <w:rPr>
          <w:color w:val="404040"/>
        </w:rPr>
        <w:t>(пирамидальная, линейная), смотрите Линейная организационная структура.</w:t>
      </w:r>
    </w:p>
    <w:p w:rsidR="00A868CA" w:rsidRDefault="00000140" w:rsidP="00A868CA">
      <w:pPr>
        <w:pStyle w:val="1"/>
        <w:tabs>
          <w:tab w:val="left" w:pos="6943"/>
        </w:tabs>
        <w:kinsoku w:val="0"/>
        <w:overflowPunct w:val="0"/>
        <w:jc w:val="both"/>
        <w:rPr>
          <w:b w:val="0"/>
          <w:bCs w:val="0"/>
          <w:i/>
          <w:iCs/>
          <w:color w:val="404040"/>
          <w:w w:val="99"/>
        </w:rPr>
      </w:pPr>
      <w:r>
        <w:rPr>
          <w:rFonts w:ascii="Times New Roman" w:hAnsi="Times New Roman" w:cs="Times New Roman"/>
          <w:b w:val="0"/>
          <w:bCs w:val="0"/>
          <w:color w:val="404040"/>
          <w:spacing w:val="-42"/>
          <w:shd w:val="clear" w:color="auto" w:fill="E2EEFF"/>
        </w:rPr>
        <w:t xml:space="preserve"> </w:t>
      </w:r>
      <w:r>
        <w:rPr>
          <w:color w:val="404040"/>
          <w:shd w:val="clear" w:color="auto" w:fill="E2EEFF"/>
        </w:rPr>
        <w:t>Бюрократический тип</w:t>
      </w:r>
      <w:r>
        <w:rPr>
          <w:color w:val="404040"/>
          <w:spacing w:val="-19"/>
          <w:shd w:val="clear" w:color="auto" w:fill="E2EEFF"/>
        </w:rPr>
        <w:t xml:space="preserve"> </w:t>
      </w:r>
      <w:r>
        <w:rPr>
          <w:color w:val="404040"/>
          <w:shd w:val="clear" w:color="auto" w:fill="E2EEFF"/>
        </w:rPr>
        <w:t>управления</w:t>
      </w:r>
      <w:r w:rsidR="00A868CA">
        <w:rPr>
          <w:color w:val="404040"/>
          <w:shd w:val="clear" w:color="auto" w:fill="E2EEFF"/>
        </w:rPr>
        <w:t xml:space="preserve"> </w:t>
      </w:r>
      <w:proofErr w:type="spellStart"/>
      <w:r>
        <w:rPr>
          <w:b w:val="0"/>
          <w:bCs w:val="0"/>
          <w:i/>
          <w:iCs/>
          <w:color w:val="404040"/>
          <w:shd w:val="clear" w:color="auto" w:fill="CDDCAE"/>
        </w:rPr>
        <w:t>Bureaucratic</w:t>
      </w:r>
      <w:proofErr w:type="spellEnd"/>
      <w:r>
        <w:rPr>
          <w:b w:val="0"/>
          <w:bCs w:val="0"/>
          <w:i/>
          <w:iCs/>
          <w:color w:val="404040"/>
          <w:shd w:val="clear" w:color="auto" w:fill="CDDCAE"/>
        </w:rPr>
        <w:t xml:space="preserve"> </w:t>
      </w:r>
      <w:proofErr w:type="spellStart"/>
      <w:r>
        <w:rPr>
          <w:b w:val="0"/>
          <w:bCs w:val="0"/>
          <w:i/>
          <w:iCs/>
          <w:color w:val="404040"/>
          <w:shd w:val="clear" w:color="auto" w:fill="CDDCAE"/>
        </w:rPr>
        <w:t>model</w:t>
      </w:r>
      <w:proofErr w:type="spellEnd"/>
      <w:r>
        <w:rPr>
          <w:b w:val="0"/>
          <w:bCs w:val="0"/>
          <w:i/>
          <w:iCs/>
          <w:color w:val="404040"/>
          <w:spacing w:val="-7"/>
          <w:shd w:val="clear" w:color="auto" w:fill="CDDCAE"/>
        </w:rPr>
        <w:t xml:space="preserve"> </w:t>
      </w:r>
      <w:proofErr w:type="spellStart"/>
      <w:r>
        <w:rPr>
          <w:b w:val="0"/>
          <w:bCs w:val="0"/>
          <w:i/>
          <w:iCs/>
          <w:color w:val="404040"/>
          <w:shd w:val="clear" w:color="auto" w:fill="CDDCAE"/>
        </w:rPr>
        <w:t>of</w:t>
      </w:r>
      <w:proofErr w:type="spellEnd"/>
      <w:r>
        <w:rPr>
          <w:b w:val="0"/>
          <w:bCs w:val="0"/>
          <w:i/>
          <w:iCs/>
          <w:color w:val="404040"/>
          <w:spacing w:val="-2"/>
          <w:shd w:val="clear" w:color="auto" w:fill="CDDCAE"/>
        </w:rPr>
        <w:t xml:space="preserve"> </w:t>
      </w:r>
      <w:proofErr w:type="spellStart"/>
      <w:r>
        <w:rPr>
          <w:b w:val="0"/>
          <w:bCs w:val="0"/>
          <w:i/>
          <w:iCs/>
          <w:color w:val="404040"/>
          <w:shd w:val="clear" w:color="auto" w:fill="CDDCAE"/>
        </w:rPr>
        <w:t>management</w:t>
      </w:r>
      <w:proofErr w:type="spellEnd"/>
      <w:r>
        <w:rPr>
          <w:b w:val="0"/>
          <w:bCs w:val="0"/>
          <w:i/>
          <w:iCs/>
          <w:color w:val="404040"/>
          <w:w w:val="99"/>
          <w:shd w:val="clear" w:color="auto" w:fill="CDDCAE"/>
        </w:rPr>
        <w:tab/>
      </w:r>
      <w:r>
        <w:rPr>
          <w:b w:val="0"/>
          <w:bCs w:val="0"/>
          <w:i/>
          <w:iCs/>
          <w:color w:val="404040"/>
          <w:w w:val="99"/>
        </w:rPr>
        <w:t xml:space="preserve"> </w:t>
      </w:r>
    </w:p>
    <w:p w:rsidR="00000140" w:rsidRPr="00A868CA" w:rsidRDefault="00000140" w:rsidP="00A868CA">
      <w:pPr>
        <w:pStyle w:val="1"/>
        <w:tabs>
          <w:tab w:val="left" w:pos="6943"/>
        </w:tabs>
        <w:kinsoku w:val="0"/>
        <w:overflowPunct w:val="0"/>
        <w:jc w:val="both"/>
        <w:rPr>
          <w:rFonts w:ascii="Times New Roman" w:hAnsi="Times New Roman" w:cs="Times New Roman"/>
          <w:b w:val="0"/>
          <w:color w:val="404040"/>
        </w:rPr>
      </w:pPr>
      <w:r w:rsidRPr="00A868CA">
        <w:rPr>
          <w:rFonts w:ascii="Times New Roman" w:hAnsi="Times New Roman" w:cs="Times New Roman"/>
          <w:b w:val="0"/>
          <w:color w:val="404040"/>
        </w:rPr>
        <w:t>в</w:t>
      </w:r>
      <w:r>
        <w:rPr>
          <w:color w:val="404040"/>
        </w:rPr>
        <w:t xml:space="preserve"> </w:t>
      </w:r>
      <w:r w:rsidRPr="00A868CA">
        <w:rPr>
          <w:rFonts w:ascii="Times New Roman" w:hAnsi="Times New Roman" w:cs="Times New Roman"/>
          <w:b w:val="0"/>
          <w:color w:val="404040"/>
        </w:rPr>
        <w:t>условиях БТУ решения принимаются, как правило, вышестоящим руководителем. Главный рычаг управления персоналом -</w:t>
      </w:r>
      <w:r w:rsidRPr="00A868CA">
        <w:rPr>
          <w:rFonts w:ascii="Times New Roman" w:hAnsi="Times New Roman" w:cs="Times New Roman"/>
          <w:b w:val="0"/>
          <w:color w:val="404040"/>
          <w:spacing w:val="-9"/>
        </w:rPr>
        <w:t xml:space="preserve"> </w:t>
      </w:r>
      <w:proofErr w:type="gramStart"/>
      <w:r w:rsidRPr="00A868CA">
        <w:rPr>
          <w:rFonts w:ascii="Times New Roman" w:hAnsi="Times New Roman" w:cs="Times New Roman"/>
          <w:b w:val="0"/>
          <w:color w:val="404040"/>
        </w:rPr>
        <w:t>силовое</w:t>
      </w:r>
      <w:proofErr w:type="gramEnd"/>
    </w:p>
    <w:p w:rsidR="00000140" w:rsidRDefault="00000140" w:rsidP="00A868CA">
      <w:pPr>
        <w:pStyle w:val="a3"/>
        <w:kinsoku w:val="0"/>
        <w:overflowPunct w:val="0"/>
        <w:spacing w:before="0" w:line="208" w:lineRule="exact"/>
        <w:jc w:val="both"/>
        <w:rPr>
          <w:color w:val="404040"/>
        </w:rPr>
      </w:pPr>
      <w:r>
        <w:rPr>
          <w:color w:val="404040"/>
        </w:rPr>
        <w:t>воздействие (приказ, наказание); главным мерилом эффективности и</w:t>
      </w:r>
    </w:p>
    <w:p w:rsidR="00000140" w:rsidRDefault="00000140" w:rsidP="00A868CA">
      <w:pPr>
        <w:pStyle w:val="a3"/>
        <w:kinsoku w:val="0"/>
        <w:overflowPunct w:val="0"/>
        <w:spacing w:before="5" w:line="244" w:lineRule="auto"/>
        <w:ind w:right="1330"/>
        <w:jc w:val="both"/>
        <w:rPr>
          <w:color w:val="404040"/>
        </w:rPr>
      </w:pPr>
      <w:r>
        <w:rPr>
          <w:color w:val="404040"/>
        </w:rPr>
        <w:t>успешности руководителя оказывается степень его воздействия на подчиненных. Сильным руководителем в таком типе управления выглядит тот, чьи приказы не обсуждаются, а исполняются немедленно; характерен для бюрократической организационной культуры.</w:t>
      </w:r>
    </w:p>
    <w:p w:rsidR="00A868CA" w:rsidRDefault="00000140" w:rsidP="00A868CA">
      <w:pPr>
        <w:pStyle w:val="a3"/>
        <w:kinsoku w:val="0"/>
        <w:overflowPunct w:val="0"/>
        <w:spacing w:before="22"/>
        <w:ind w:left="18"/>
        <w:rPr>
          <w:rFonts w:ascii="Arial" w:hAnsi="Arial" w:cs="Arial"/>
          <w:b/>
          <w:bCs/>
          <w:i/>
          <w:iCs/>
          <w:color w:val="404040"/>
        </w:rPr>
      </w:pPr>
      <w:r w:rsidRPr="00A868CA">
        <w:rPr>
          <w:b/>
          <w:bCs/>
          <w:color w:val="404040"/>
          <w:spacing w:val="-42"/>
          <w:shd w:val="clear" w:color="auto" w:fill="E2EEFF"/>
        </w:rPr>
        <w:t xml:space="preserve"> </w:t>
      </w:r>
      <w:r w:rsidRPr="00A868CA">
        <w:rPr>
          <w:b/>
          <w:color w:val="404040"/>
          <w:shd w:val="clear" w:color="auto" w:fill="E2EEFF"/>
        </w:rPr>
        <w:t>Вакансия</w:t>
      </w:r>
      <w:r w:rsidR="00A868CA" w:rsidRPr="00A868CA">
        <w:rPr>
          <w:rFonts w:ascii="Arial" w:hAnsi="Arial" w:cs="Arial"/>
          <w:b/>
          <w:bCs/>
          <w:i/>
          <w:iCs/>
          <w:color w:val="404040"/>
        </w:rPr>
        <w:t xml:space="preserve"> </w:t>
      </w:r>
      <w:proofErr w:type="spellStart"/>
      <w:r w:rsidR="00A868CA">
        <w:rPr>
          <w:rFonts w:ascii="Arial" w:hAnsi="Arial" w:cs="Arial"/>
          <w:b/>
          <w:bCs/>
          <w:i/>
          <w:iCs/>
          <w:color w:val="404040"/>
        </w:rPr>
        <w:t>Vacancy</w:t>
      </w:r>
      <w:proofErr w:type="spellEnd"/>
    </w:p>
    <w:p w:rsidR="00000140" w:rsidRDefault="00000140" w:rsidP="00F25230">
      <w:pPr>
        <w:pStyle w:val="a3"/>
        <w:kinsoku w:val="0"/>
        <w:overflowPunct w:val="0"/>
        <w:spacing w:before="15" w:line="244" w:lineRule="auto"/>
        <w:ind w:right="1035"/>
        <w:jc w:val="both"/>
        <w:rPr>
          <w:color w:val="404040"/>
        </w:rPr>
      </w:pPr>
      <w:proofErr w:type="gramStart"/>
      <w:r>
        <w:rPr>
          <w:color w:val="404040"/>
        </w:rPr>
        <w:t>1) свободное рабочее место на предприятии, в учреждении, учебном заведении и т. д.; незамещенная должность[5]; 2) впервые созданная и высвободившаяся должность, которую требуется заполнить; 3) "горящая" В. - В., требующая срочного заполнения; 4) иногда говорят об ожидаемой В. - должности, которая пока занята, но предстоит ее высвобождение в связи с уходом нам пенсию или планируемой заменой работника [12];</w:t>
      </w:r>
      <w:proofErr w:type="gramEnd"/>
      <w:r>
        <w:rPr>
          <w:color w:val="404040"/>
        </w:rPr>
        <w:t xml:space="preserve"> 5) В. для молодых специалистов на сайтах:</w:t>
      </w:r>
      <w:hyperlink r:id="rId7" w:history="1">
        <w:r>
          <w:rPr>
            <w:color w:val="404040"/>
          </w:rPr>
          <w:t xml:space="preserve"> www.jobfair.ru, </w:t>
        </w:r>
      </w:hyperlink>
      <w:hyperlink r:id="rId8" w:history="1">
        <w:r>
          <w:rPr>
            <w:color w:val="404040"/>
          </w:rPr>
          <w:t>www.grp-s.ru.</w:t>
        </w:r>
      </w:hyperlink>
    </w:p>
    <w:p w:rsidR="00A868CA" w:rsidRDefault="00000140" w:rsidP="00A868CA">
      <w:pPr>
        <w:pStyle w:val="a3"/>
        <w:kinsoku w:val="0"/>
        <w:overflowPunct w:val="0"/>
        <w:spacing w:before="22"/>
        <w:ind w:left="18"/>
        <w:rPr>
          <w:rFonts w:ascii="Arial" w:hAnsi="Arial" w:cs="Arial"/>
          <w:b/>
          <w:bCs/>
          <w:i/>
          <w:iCs/>
          <w:color w:val="404040"/>
        </w:rPr>
      </w:pPr>
      <w:r w:rsidRPr="00A868CA">
        <w:rPr>
          <w:b/>
          <w:bCs/>
          <w:color w:val="404040"/>
          <w:spacing w:val="-42"/>
          <w:shd w:val="clear" w:color="auto" w:fill="E2EEFF"/>
        </w:rPr>
        <w:t xml:space="preserve"> </w:t>
      </w:r>
      <w:r w:rsidRPr="00A868CA">
        <w:rPr>
          <w:b/>
          <w:color w:val="404040"/>
          <w:shd w:val="clear" w:color="auto" w:fill="E2EEFF"/>
        </w:rPr>
        <w:t>Вакантная</w:t>
      </w:r>
      <w:r w:rsidRPr="00A868CA">
        <w:rPr>
          <w:b/>
          <w:color w:val="404040"/>
          <w:spacing w:val="-7"/>
          <w:shd w:val="clear" w:color="auto" w:fill="E2EEFF"/>
        </w:rPr>
        <w:t xml:space="preserve"> </w:t>
      </w:r>
      <w:r w:rsidRPr="00A868CA">
        <w:rPr>
          <w:b/>
          <w:color w:val="404040"/>
          <w:shd w:val="clear" w:color="auto" w:fill="E2EEFF"/>
        </w:rPr>
        <w:t>должность</w:t>
      </w:r>
      <w:r w:rsidR="00A868CA" w:rsidRPr="00A868CA">
        <w:rPr>
          <w:rFonts w:ascii="Arial" w:hAnsi="Arial" w:cs="Arial"/>
          <w:b/>
          <w:bCs/>
          <w:i/>
          <w:iCs/>
          <w:color w:val="404040"/>
        </w:rPr>
        <w:t xml:space="preserve"> </w:t>
      </w:r>
      <w:proofErr w:type="spellStart"/>
      <w:r w:rsidR="00A868CA">
        <w:rPr>
          <w:rFonts w:ascii="Arial" w:hAnsi="Arial" w:cs="Arial"/>
          <w:b/>
          <w:bCs/>
          <w:i/>
          <w:iCs/>
          <w:color w:val="404040"/>
        </w:rPr>
        <w:t>Vacant</w:t>
      </w:r>
      <w:proofErr w:type="spellEnd"/>
      <w:r w:rsidR="00A868CA">
        <w:rPr>
          <w:rFonts w:ascii="Arial" w:hAnsi="Arial" w:cs="Arial"/>
          <w:b/>
          <w:bCs/>
          <w:i/>
          <w:iCs/>
          <w:color w:val="404040"/>
        </w:rPr>
        <w:t xml:space="preserve"> </w:t>
      </w:r>
      <w:proofErr w:type="spellStart"/>
      <w:r w:rsidR="00A868CA">
        <w:rPr>
          <w:rFonts w:ascii="Arial" w:hAnsi="Arial" w:cs="Arial"/>
          <w:b/>
          <w:bCs/>
          <w:i/>
          <w:iCs/>
          <w:color w:val="404040"/>
        </w:rPr>
        <w:t>seat</w:t>
      </w:r>
      <w:proofErr w:type="spellEnd"/>
    </w:p>
    <w:p w:rsidR="00000140" w:rsidRDefault="00000140" w:rsidP="00F25230">
      <w:pPr>
        <w:pStyle w:val="a3"/>
        <w:kinsoku w:val="0"/>
        <w:overflowPunct w:val="0"/>
        <w:spacing w:line="244" w:lineRule="auto"/>
        <w:ind w:right="662"/>
        <w:jc w:val="both"/>
        <w:rPr>
          <w:color w:val="404040"/>
        </w:rPr>
      </w:pPr>
      <w:r>
        <w:rPr>
          <w:color w:val="404040"/>
        </w:rPr>
        <w:t>свободное место на предприятии, учреждении, представленное к замещению.</w:t>
      </w:r>
    </w:p>
    <w:p w:rsidR="00A868CA" w:rsidRDefault="00A868CA" w:rsidP="00F25230">
      <w:pPr>
        <w:pStyle w:val="a3"/>
        <w:kinsoku w:val="0"/>
        <w:overflowPunct w:val="0"/>
        <w:spacing w:line="244" w:lineRule="auto"/>
        <w:ind w:right="662"/>
        <w:jc w:val="both"/>
        <w:rPr>
          <w:color w:val="404040"/>
        </w:rPr>
      </w:pPr>
    </w:p>
    <w:p w:rsidR="00A868CA" w:rsidRDefault="00000140" w:rsidP="00A868CA">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proofErr w:type="spellStart"/>
      <w:r w:rsidRPr="00A868CA">
        <w:rPr>
          <w:b/>
          <w:color w:val="404040"/>
          <w:shd w:val="clear" w:color="auto" w:fill="E2EEFF"/>
        </w:rPr>
        <w:t>Валидность</w:t>
      </w:r>
      <w:proofErr w:type="spellEnd"/>
      <w:r w:rsidRPr="00A868CA">
        <w:rPr>
          <w:b/>
          <w:color w:val="404040"/>
          <w:shd w:val="clear" w:color="auto" w:fill="E2EEFF"/>
        </w:rPr>
        <w:t xml:space="preserve"> психологического</w:t>
      </w:r>
      <w:r w:rsidRPr="00A868CA">
        <w:rPr>
          <w:b/>
          <w:color w:val="404040"/>
          <w:spacing w:val="-13"/>
          <w:shd w:val="clear" w:color="auto" w:fill="E2EEFF"/>
        </w:rPr>
        <w:t xml:space="preserve"> </w:t>
      </w:r>
      <w:r w:rsidRPr="00A868CA">
        <w:rPr>
          <w:b/>
          <w:color w:val="404040"/>
          <w:shd w:val="clear" w:color="auto" w:fill="E2EEFF"/>
        </w:rPr>
        <w:t>теста</w:t>
      </w:r>
      <w:r w:rsidR="00A868CA" w:rsidRPr="00A868CA">
        <w:rPr>
          <w:rFonts w:ascii="Arial" w:hAnsi="Arial" w:cs="Arial"/>
          <w:b/>
          <w:bCs/>
          <w:i/>
          <w:iCs/>
          <w:color w:val="404040"/>
        </w:rPr>
        <w:t xml:space="preserve"> </w:t>
      </w:r>
      <w:proofErr w:type="spellStart"/>
      <w:r w:rsidR="00A868CA">
        <w:rPr>
          <w:rFonts w:ascii="Arial" w:hAnsi="Arial" w:cs="Arial"/>
          <w:b/>
          <w:bCs/>
          <w:i/>
          <w:iCs/>
          <w:color w:val="404040"/>
        </w:rPr>
        <w:t>Validity</w:t>
      </w:r>
      <w:proofErr w:type="spellEnd"/>
      <w:r w:rsidR="00A868CA">
        <w:rPr>
          <w:rFonts w:ascii="Arial" w:hAnsi="Arial" w:cs="Arial"/>
          <w:b/>
          <w:bCs/>
          <w:i/>
          <w:iCs/>
          <w:color w:val="404040"/>
        </w:rPr>
        <w:t xml:space="preserve"> </w:t>
      </w:r>
      <w:proofErr w:type="spellStart"/>
      <w:r w:rsidR="00A868CA">
        <w:rPr>
          <w:rFonts w:ascii="Arial" w:hAnsi="Arial" w:cs="Arial"/>
          <w:b/>
          <w:bCs/>
          <w:i/>
          <w:iCs/>
          <w:color w:val="404040"/>
        </w:rPr>
        <w:t>of</w:t>
      </w:r>
      <w:proofErr w:type="spellEnd"/>
      <w:r w:rsidR="00A868CA">
        <w:rPr>
          <w:rFonts w:ascii="Arial" w:hAnsi="Arial" w:cs="Arial"/>
          <w:b/>
          <w:bCs/>
          <w:i/>
          <w:iCs/>
          <w:color w:val="404040"/>
        </w:rPr>
        <w:t xml:space="preserve"> </w:t>
      </w:r>
      <w:proofErr w:type="spellStart"/>
      <w:r w:rsidR="00A868CA">
        <w:rPr>
          <w:rFonts w:ascii="Arial" w:hAnsi="Arial" w:cs="Arial"/>
          <w:b/>
          <w:bCs/>
          <w:i/>
          <w:iCs/>
          <w:color w:val="404040"/>
        </w:rPr>
        <w:t>a</w:t>
      </w:r>
      <w:proofErr w:type="spellEnd"/>
      <w:r w:rsidR="00A868CA">
        <w:rPr>
          <w:rFonts w:ascii="Arial" w:hAnsi="Arial" w:cs="Arial"/>
          <w:b/>
          <w:bCs/>
          <w:i/>
          <w:iCs/>
          <w:color w:val="404040"/>
        </w:rPr>
        <w:t xml:space="preserve"> </w:t>
      </w:r>
      <w:proofErr w:type="spellStart"/>
      <w:r w:rsidR="00A868CA">
        <w:rPr>
          <w:rFonts w:ascii="Arial" w:hAnsi="Arial" w:cs="Arial"/>
          <w:b/>
          <w:bCs/>
          <w:i/>
          <w:iCs/>
          <w:color w:val="404040"/>
        </w:rPr>
        <w:t>psychological</w:t>
      </w:r>
      <w:proofErr w:type="spellEnd"/>
      <w:r w:rsidR="00A868CA">
        <w:rPr>
          <w:rFonts w:ascii="Arial" w:hAnsi="Arial" w:cs="Arial"/>
          <w:b/>
          <w:bCs/>
          <w:i/>
          <w:iCs/>
          <w:color w:val="404040"/>
        </w:rPr>
        <w:t xml:space="preserve"> </w:t>
      </w:r>
      <w:proofErr w:type="spellStart"/>
      <w:r w:rsidR="00A868CA">
        <w:rPr>
          <w:rFonts w:ascii="Arial" w:hAnsi="Arial" w:cs="Arial"/>
          <w:b/>
          <w:bCs/>
          <w:i/>
          <w:iCs/>
          <w:color w:val="404040"/>
        </w:rPr>
        <w:t>test</w:t>
      </w:r>
      <w:proofErr w:type="spellEnd"/>
    </w:p>
    <w:p w:rsidR="00000140" w:rsidRDefault="00000140" w:rsidP="00F25230">
      <w:pPr>
        <w:pStyle w:val="a3"/>
        <w:kinsoku w:val="0"/>
        <w:overflowPunct w:val="0"/>
        <w:spacing w:line="244" w:lineRule="auto"/>
        <w:ind w:right="662"/>
        <w:jc w:val="both"/>
        <w:rPr>
          <w:color w:val="404040"/>
        </w:rPr>
      </w:pPr>
      <w:r>
        <w:rPr>
          <w:color w:val="404040"/>
        </w:rPr>
        <w:t>действительная способность теста измерять ту психологическую характеристику, для диагностики которой он заявлен.</w:t>
      </w:r>
    </w:p>
    <w:p w:rsidR="00A868CA" w:rsidRDefault="00000140" w:rsidP="00A868CA">
      <w:pPr>
        <w:pStyle w:val="a3"/>
        <w:kinsoku w:val="0"/>
        <w:overflowPunct w:val="0"/>
        <w:spacing w:before="22"/>
        <w:ind w:left="18"/>
        <w:rPr>
          <w:rFonts w:ascii="Arial" w:hAnsi="Arial" w:cs="Arial"/>
          <w:b/>
          <w:bCs/>
          <w:i/>
          <w:iCs/>
          <w:color w:val="404040"/>
        </w:rPr>
      </w:pPr>
      <w:r w:rsidRPr="00A868CA">
        <w:rPr>
          <w:b/>
          <w:bCs/>
          <w:color w:val="404040"/>
          <w:spacing w:val="-42"/>
          <w:shd w:val="clear" w:color="auto" w:fill="E2EEFF"/>
        </w:rPr>
        <w:t xml:space="preserve"> </w:t>
      </w:r>
      <w:r w:rsidRPr="00A868CA">
        <w:rPr>
          <w:b/>
          <w:color w:val="404040"/>
          <w:shd w:val="clear" w:color="auto" w:fill="E2EEFF"/>
        </w:rPr>
        <w:t>Вахтовый</w:t>
      </w:r>
      <w:r>
        <w:rPr>
          <w:color w:val="404040"/>
          <w:spacing w:val="-11"/>
          <w:shd w:val="clear" w:color="auto" w:fill="E2EEFF"/>
        </w:rPr>
        <w:t xml:space="preserve"> </w:t>
      </w:r>
      <w:r>
        <w:rPr>
          <w:color w:val="404040"/>
          <w:shd w:val="clear" w:color="auto" w:fill="E2EEFF"/>
        </w:rPr>
        <w:t>метод</w:t>
      </w:r>
      <w:r w:rsidR="00A868CA" w:rsidRPr="00A868CA">
        <w:rPr>
          <w:rFonts w:ascii="Arial" w:hAnsi="Arial" w:cs="Arial"/>
          <w:b/>
          <w:bCs/>
          <w:i/>
          <w:iCs/>
          <w:color w:val="404040"/>
        </w:rPr>
        <w:t xml:space="preserve"> </w:t>
      </w:r>
      <w:proofErr w:type="spellStart"/>
      <w:r w:rsidR="00A868CA">
        <w:rPr>
          <w:rFonts w:ascii="Arial" w:hAnsi="Arial" w:cs="Arial"/>
          <w:b/>
          <w:bCs/>
          <w:i/>
          <w:iCs/>
          <w:color w:val="404040"/>
        </w:rPr>
        <w:t>Watch</w:t>
      </w:r>
      <w:proofErr w:type="spellEnd"/>
      <w:r w:rsidR="00A868CA">
        <w:rPr>
          <w:rFonts w:ascii="Arial" w:hAnsi="Arial" w:cs="Arial"/>
          <w:b/>
          <w:bCs/>
          <w:i/>
          <w:iCs/>
          <w:color w:val="404040"/>
        </w:rPr>
        <w:t xml:space="preserve"> </w:t>
      </w:r>
      <w:proofErr w:type="spellStart"/>
      <w:r w:rsidR="00A868CA">
        <w:rPr>
          <w:rFonts w:ascii="Arial" w:hAnsi="Arial" w:cs="Arial"/>
          <w:b/>
          <w:bCs/>
          <w:i/>
          <w:iCs/>
          <w:color w:val="404040"/>
        </w:rPr>
        <w:t>method</w:t>
      </w:r>
      <w:proofErr w:type="spellEnd"/>
    </w:p>
    <w:p w:rsidR="00000140" w:rsidRDefault="00000140" w:rsidP="00F25230">
      <w:pPr>
        <w:pStyle w:val="a3"/>
        <w:kinsoku w:val="0"/>
        <w:overflowPunct w:val="0"/>
        <w:spacing w:line="244" w:lineRule="auto"/>
        <w:ind w:right="975"/>
        <w:jc w:val="both"/>
        <w:rPr>
          <w:color w:val="404040"/>
        </w:rPr>
      </w:pPr>
      <w:r>
        <w:rPr>
          <w:color w:val="404040"/>
        </w:rPr>
        <w:t>метод организации работ (применяемый при отдаленности производственных объектов или участков от предприятия), когда работа осуществляется сменным (вахтовым) персоналом, проживающим в специальных вахтовых поселках, полевых городках и т. д. и периодически возвращающимся к месту нахождения предприятия. К работам, выполняемым ВМ, не могут привлекаться лица, моложе 18 лет, беременные женщины и женщины, имеющие детей в возрасте до двух лет. Продолжительность ежедневной работы (смены) при вахтовом методе не может превышать 12 часов, а продолжительность вахты - одного месяца.</w:t>
      </w:r>
    </w:p>
    <w:p w:rsidR="00A868CA" w:rsidRDefault="00000140" w:rsidP="00A868CA">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A868CA">
        <w:rPr>
          <w:b/>
          <w:color w:val="404040"/>
          <w:shd w:val="clear" w:color="auto" w:fill="E2EEFF"/>
        </w:rPr>
        <w:t>Венчурное</w:t>
      </w:r>
      <w:r w:rsidRPr="00A868CA">
        <w:rPr>
          <w:b/>
          <w:color w:val="404040"/>
          <w:spacing w:val="-15"/>
          <w:shd w:val="clear" w:color="auto" w:fill="E2EEFF"/>
        </w:rPr>
        <w:t xml:space="preserve"> </w:t>
      </w:r>
      <w:r w:rsidRPr="00A868CA">
        <w:rPr>
          <w:b/>
          <w:color w:val="404040"/>
          <w:shd w:val="clear" w:color="auto" w:fill="E2EEFF"/>
        </w:rPr>
        <w:t>предприятие</w:t>
      </w:r>
      <w:r w:rsidR="00A868CA" w:rsidRPr="00A868CA">
        <w:rPr>
          <w:rFonts w:ascii="Arial" w:hAnsi="Arial" w:cs="Arial"/>
          <w:b/>
          <w:bCs/>
          <w:i/>
          <w:iCs/>
          <w:color w:val="404040"/>
        </w:rPr>
        <w:t xml:space="preserve"> </w:t>
      </w:r>
      <w:proofErr w:type="spellStart"/>
      <w:r w:rsidR="00A868CA">
        <w:rPr>
          <w:rFonts w:ascii="Arial" w:hAnsi="Arial" w:cs="Arial"/>
          <w:b/>
          <w:bCs/>
          <w:i/>
          <w:iCs/>
          <w:color w:val="404040"/>
        </w:rPr>
        <w:t>Venture</w:t>
      </w:r>
      <w:proofErr w:type="spellEnd"/>
      <w:r w:rsidR="00A868CA">
        <w:rPr>
          <w:rFonts w:ascii="Arial" w:hAnsi="Arial" w:cs="Arial"/>
          <w:b/>
          <w:bCs/>
          <w:i/>
          <w:iCs/>
          <w:color w:val="404040"/>
        </w:rPr>
        <w:t xml:space="preserve"> </w:t>
      </w:r>
      <w:proofErr w:type="spellStart"/>
      <w:r w:rsidR="00A868CA">
        <w:rPr>
          <w:rFonts w:ascii="Arial" w:hAnsi="Arial" w:cs="Arial"/>
          <w:b/>
          <w:bCs/>
          <w:i/>
          <w:iCs/>
          <w:color w:val="404040"/>
        </w:rPr>
        <w:t>company</w:t>
      </w:r>
      <w:proofErr w:type="spellEnd"/>
    </w:p>
    <w:p w:rsidR="00000140" w:rsidRDefault="00000140" w:rsidP="00F25230">
      <w:pPr>
        <w:pStyle w:val="a3"/>
        <w:kinsoku w:val="0"/>
        <w:overflowPunct w:val="0"/>
        <w:spacing w:before="73" w:line="244" w:lineRule="auto"/>
        <w:ind w:right="917"/>
        <w:jc w:val="both"/>
        <w:rPr>
          <w:color w:val="404040"/>
        </w:rPr>
      </w:pPr>
      <w:r>
        <w:rPr>
          <w:color w:val="404040"/>
        </w:rPr>
        <w:t xml:space="preserve">относительно небольшое предприятие, занимающееся прикладными </w:t>
      </w:r>
      <w:r>
        <w:rPr>
          <w:color w:val="404040"/>
        </w:rPr>
        <w:lastRenderedPageBreak/>
        <w:t>научными исследованиями и разработками, проектно-конструкторской деятельностью, внедрением технических нововведений с не определенным заранее доходом. Различают:</w:t>
      </w:r>
    </w:p>
    <w:p w:rsidR="00000140" w:rsidRDefault="00000140" w:rsidP="00F25230">
      <w:pPr>
        <w:pStyle w:val="a5"/>
        <w:numPr>
          <w:ilvl w:val="0"/>
          <w:numId w:val="17"/>
        </w:numPr>
        <w:tabs>
          <w:tab w:val="left" w:pos="456"/>
        </w:tabs>
        <w:kinsoku w:val="0"/>
        <w:overflowPunct w:val="0"/>
        <w:spacing w:line="244" w:lineRule="auto"/>
        <w:ind w:right="1102" w:firstLine="0"/>
        <w:jc w:val="both"/>
        <w:rPr>
          <w:color w:val="404040"/>
          <w:sz w:val="20"/>
          <w:szCs w:val="20"/>
        </w:rPr>
      </w:pPr>
      <w:r>
        <w:rPr>
          <w:color w:val="404040"/>
          <w:sz w:val="20"/>
          <w:szCs w:val="20"/>
        </w:rPr>
        <w:t xml:space="preserve">внутренние </w:t>
      </w:r>
      <w:proofErr w:type="spellStart"/>
      <w:r>
        <w:rPr>
          <w:color w:val="404040"/>
          <w:sz w:val="20"/>
          <w:szCs w:val="20"/>
        </w:rPr>
        <w:t>венчуры</w:t>
      </w:r>
      <w:proofErr w:type="spellEnd"/>
      <w:r>
        <w:rPr>
          <w:color w:val="404040"/>
          <w:sz w:val="20"/>
          <w:szCs w:val="20"/>
        </w:rPr>
        <w:t xml:space="preserve"> - малые внедренческие фирмы, выделяемые</w:t>
      </w:r>
      <w:r>
        <w:rPr>
          <w:color w:val="404040"/>
          <w:spacing w:val="-35"/>
          <w:sz w:val="20"/>
          <w:szCs w:val="20"/>
        </w:rPr>
        <w:t xml:space="preserve"> </w:t>
      </w:r>
      <w:r>
        <w:rPr>
          <w:color w:val="404040"/>
          <w:sz w:val="20"/>
          <w:szCs w:val="20"/>
        </w:rPr>
        <w:t>из структуры корпораций на период создания и освоения</w:t>
      </w:r>
      <w:r>
        <w:rPr>
          <w:color w:val="404040"/>
          <w:spacing w:val="-19"/>
          <w:sz w:val="20"/>
          <w:szCs w:val="20"/>
        </w:rPr>
        <w:t xml:space="preserve"> </w:t>
      </w:r>
      <w:r>
        <w:rPr>
          <w:color w:val="404040"/>
          <w:sz w:val="20"/>
          <w:szCs w:val="20"/>
        </w:rPr>
        <w:t>новации;</w:t>
      </w:r>
    </w:p>
    <w:p w:rsidR="00000140" w:rsidRDefault="00000140" w:rsidP="00F25230">
      <w:pPr>
        <w:pStyle w:val="a5"/>
        <w:numPr>
          <w:ilvl w:val="0"/>
          <w:numId w:val="17"/>
        </w:numPr>
        <w:tabs>
          <w:tab w:val="left" w:pos="456"/>
        </w:tabs>
        <w:kinsoku w:val="0"/>
        <w:overflowPunct w:val="0"/>
        <w:spacing w:line="244" w:lineRule="auto"/>
        <w:ind w:right="974" w:firstLine="0"/>
        <w:jc w:val="both"/>
        <w:rPr>
          <w:color w:val="404040"/>
          <w:sz w:val="20"/>
          <w:szCs w:val="20"/>
        </w:rPr>
      </w:pPr>
      <w:r>
        <w:rPr>
          <w:color w:val="404040"/>
          <w:sz w:val="20"/>
          <w:szCs w:val="20"/>
        </w:rPr>
        <w:t xml:space="preserve">внешние </w:t>
      </w:r>
      <w:proofErr w:type="spellStart"/>
      <w:r>
        <w:rPr>
          <w:color w:val="404040"/>
          <w:sz w:val="20"/>
          <w:szCs w:val="20"/>
        </w:rPr>
        <w:t>венчуры</w:t>
      </w:r>
      <w:proofErr w:type="spellEnd"/>
      <w:r>
        <w:rPr>
          <w:color w:val="404040"/>
          <w:sz w:val="20"/>
          <w:szCs w:val="20"/>
        </w:rPr>
        <w:t xml:space="preserve"> - малые независимые внедренческие фирмы, которые</w:t>
      </w:r>
      <w:r>
        <w:rPr>
          <w:color w:val="404040"/>
          <w:spacing w:val="-6"/>
          <w:sz w:val="20"/>
          <w:szCs w:val="20"/>
        </w:rPr>
        <w:t xml:space="preserve"> </w:t>
      </w:r>
      <w:r>
        <w:rPr>
          <w:color w:val="404040"/>
          <w:sz w:val="20"/>
          <w:szCs w:val="20"/>
        </w:rPr>
        <w:t>включаются</w:t>
      </w:r>
      <w:r>
        <w:rPr>
          <w:color w:val="404040"/>
          <w:spacing w:val="-6"/>
          <w:sz w:val="20"/>
          <w:szCs w:val="20"/>
        </w:rPr>
        <w:t xml:space="preserve"> </w:t>
      </w:r>
      <w:r>
        <w:rPr>
          <w:color w:val="404040"/>
          <w:sz w:val="20"/>
          <w:szCs w:val="20"/>
        </w:rPr>
        <w:t>в</w:t>
      </w:r>
      <w:r>
        <w:rPr>
          <w:color w:val="404040"/>
          <w:spacing w:val="-7"/>
          <w:sz w:val="20"/>
          <w:szCs w:val="20"/>
        </w:rPr>
        <w:t xml:space="preserve"> </w:t>
      </w:r>
      <w:r>
        <w:rPr>
          <w:color w:val="404040"/>
          <w:sz w:val="20"/>
          <w:szCs w:val="20"/>
        </w:rPr>
        <w:t>сферу</w:t>
      </w:r>
      <w:r>
        <w:rPr>
          <w:color w:val="404040"/>
          <w:spacing w:val="-8"/>
          <w:sz w:val="20"/>
          <w:szCs w:val="20"/>
        </w:rPr>
        <w:t xml:space="preserve"> </w:t>
      </w:r>
      <w:r>
        <w:rPr>
          <w:color w:val="404040"/>
          <w:sz w:val="20"/>
          <w:szCs w:val="20"/>
        </w:rPr>
        <w:t>деятельности</w:t>
      </w:r>
      <w:r>
        <w:rPr>
          <w:color w:val="404040"/>
          <w:spacing w:val="-6"/>
          <w:sz w:val="20"/>
          <w:szCs w:val="20"/>
        </w:rPr>
        <w:t xml:space="preserve"> </w:t>
      </w:r>
      <w:r>
        <w:rPr>
          <w:color w:val="404040"/>
          <w:sz w:val="20"/>
          <w:szCs w:val="20"/>
        </w:rPr>
        <w:t>крупных</w:t>
      </w:r>
      <w:r>
        <w:rPr>
          <w:color w:val="404040"/>
          <w:spacing w:val="-7"/>
          <w:sz w:val="20"/>
          <w:szCs w:val="20"/>
        </w:rPr>
        <w:t xml:space="preserve"> </w:t>
      </w:r>
      <w:r>
        <w:rPr>
          <w:color w:val="404040"/>
          <w:sz w:val="20"/>
          <w:szCs w:val="20"/>
        </w:rPr>
        <w:t>корпораций</w:t>
      </w:r>
      <w:r>
        <w:rPr>
          <w:color w:val="404040"/>
          <w:spacing w:val="-7"/>
          <w:sz w:val="20"/>
          <w:szCs w:val="20"/>
        </w:rPr>
        <w:t xml:space="preserve"> </w:t>
      </w:r>
      <w:r>
        <w:rPr>
          <w:color w:val="404040"/>
          <w:sz w:val="20"/>
          <w:szCs w:val="20"/>
        </w:rPr>
        <w:t>путем предоставления им финансовых средств, консультаций, экспериментальной базы и т.</w:t>
      </w:r>
      <w:r>
        <w:rPr>
          <w:color w:val="404040"/>
          <w:spacing w:val="-3"/>
          <w:sz w:val="20"/>
          <w:szCs w:val="20"/>
        </w:rPr>
        <w:t xml:space="preserve"> </w:t>
      </w:r>
      <w:r>
        <w:rPr>
          <w:color w:val="404040"/>
          <w:sz w:val="20"/>
          <w:szCs w:val="20"/>
        </w:rPr>
        <w:t>д.</w:t>
      </w:r>
    </w:p>
    <w:p w:rsidR="00000140" w:rsidRDefault="00000140" w:rsidP="00F25230">
      <w:pPr>
        <w:pStyle w:val="a3"/>
        <w:kinsoku w:val="0"/>
        <w:overflowPunct w:val="0"/>
        <w:spacing w:before="0" w:line="244" w:lineRule="auto"/>
        <w:ind w:right="917"/>
        <w:jc w:val="both"/>
        <w:rPr>
          <w:color w:val="404040"/>
        </w:rPr>
      </w:pPr>
      <w:r>
        <w:rPr>
          <w:color w:val="404040"/>
        </w:rPr>
        <w:t>Взаимное признание дипломов, двустороннее соглашение между странами о признании эквивалентности документов об образовании и ученых степеней. Документ гарантирует прием в любое учебное заведение граждан двух государств и признание дипломов при зачислении на работу.</w:t>
      </w:r>
    </w:p>
    <w:p w:rsidR="00A868CA" w:rsidRDefault="00000140" w:rsidP="00A868CA">
      <w:pPr>
        <w:pStyle w:val="a3"/>
        <w:kinsoku w:val="0"/>
        <w:overflowPunct w:val="0"/>
        <w:spacing w:before="22"/>
        <w:ind w:left="18"/>
        <w:rPr>
          <w:rFonts w:ascii="Arial" w:hAnsi="Arial" w:cs="Arial"/>
          <w:b/>
          <w:bCs/>
          <w:i/>
          <w:iCs/>
          <w:color w:val="404040"/>
        </w:rPr>
      </w:pPr>
      <w:r w:rsidRPr="00A868CA">
        <w:rPr>
          <w:b/>
          <w:bCs/>
          <w:color w:val="404040"/>
          <w:spacing w:val="-42"/>
          <w:shd w:val="clear" w:color="auto" w:fill="E2EEFF"/>
        </w:rPr>
        <w:t xml:space="preserve"> </w:t>
      </w:r>
      <w:r w:rsidRPr="00A868CA">
        <w:rPr>
          <w:b/>
          <w:color w:val="404040"/>
          <w:shd w:val="clear" w:color="auto" w:fill="E2EEFF"/>
        </w:rPr>
        <w:t>Взыскание</w:t>
      </w:r>
      <w:r w:rsidRPr="00A868CA">
        <w:rPr>
          <w:b/>
          <w:color w:val="404040"/>
          <w:spacing w:val="-16"/>
          <w:shd w:val="clear" w:color="auto" w:fill="E2EEFF"/>
        </w:rPr>
        <w:t xml:space="preserve"> </w:t>
      </w:r>
      <w:r w:rsidRPr="00A868CA">
        <w:rPr>
          <w:b/>
          <w:color w:val="404040"/>
          <w:shd w:val="clear" w:color="auto" w:fill="E2EEFF"/>
        </w:rPr>
        <w:t>дисциплинарное</w:t>
      </w:r>
      <w:r w:rsidR="00A868CA" w:rsidRPr="00A868CA">
        <w:rPr>
          <w:rFonts w:ascii="Arial" w:hAnsi="Arial" w:cs="Arial"/>
          <w:b/>
          <w:bCs/>
          <w:i/>
          <w:iCs/>
          <w:color w:val="404040"/>
        </w:rPr>
        <w:t xml:space="preserve"> </w:t>
      </w:r>
      <w:proofErr w:type="spellStart"/>
      <w:r w:rsidR="00A868CA">
        <w:rPr>
          <w:rFonts w:ascii="Arial" w:hAnsi="Arial" w:cs="Arial"/>
          <w:b/>
          <w:bCs/>
          <w:i/>
          <w:iCs/>
          <w:color w:val="404040"/>
        </w:rPr>
        <w:t>Disciplinary</w:t>
      </w:r>
      <w:proofErr w:type="spellEnd"/>
      <w:r w:rsidR="00A868CA">
        <w:rPr>
          <w:rFonts w:ascii="Arial" w:hAnsi="Arial" w:cs="Arial"/>
          <w:b/>
          <w:bCs/>
          <w:i/>
          <w:iCs/>
          <w:color w:val="404040"/>
        </w:rPr>
        <w:t xml:space="preserve"> </w:t>
      </w:r>
      <w:proofErr w:type="spellStart"/>
      <w:r w:rsidR="00A868CA">
        <w:rPr>
          <w:rFonts w:ascii="Arial" w:hAnsi="Arial" w:cs="Arial"/>
          <w:b/>
          <w:bCs/>
          <w:i/>
          <w:iCs/>
          <w:color w:val="404040"/>
        </w:rPr>
        <w:t>punishment</w:t>
      </w:r>
      <w:proofErr w:type="spellEnd"/>
    </w:p>
    <w:p w:rsidR="00000140" w:rsidRDefault="00000140" w:rsidP="00F25230">
      <w:pPr>
        <w:pStyle w:val="a3"/>
        <w:kinsoku w:val="0"/>
        <w:overflowPunct w:val="0"/>
        <w:spacing w:line="244" w:lineRule="auto"/>
        <w:ind w:right="662"/>
        <w:jc w:val="both"/>
        <w:rPr>
          <w:color w:val="404040"/>
        </w:rPr>
      </w:pPr>
      <w:r>
        <w:rPr>
          <w:color w:val="404040"/>
        </w:rPr>
        <w:t>наказание за нарушение трудовой дисциплины, которое применяется администрацией предприятия, учреждения, организации к сотруднику. Основные виды взысканий: замечание, выговор, строгий выговор, увольнение.</w:t>
      </w:r>
    </w:p>
    <w:p w:rsidR="00A868CA" w:rsidRDefault="00000140" w:rsidP="00A868CA">
      <w:pPr>
        <w:pStyle w:val="a3"/>
        <w:kinsoku w:val="0"/>
        <w:overflowPunct w:val="0"/>
        <w:spacing w:before="22"/>
        <w:ind w:left="18"/>
        <w:rPr>
          <w:rFonts w:ascii="Arial" w:hAnsi="Arial" w:cs="Arial"/>
          <w:b/>
          <w:bCs/>
          <w:i/>
          <w:iCs/>
          <w:color w:val="404040"/>
        </w:rPr>
      </w:pPr>
      <w:r w:rsidRPr="00A868CA">
        <w:rPr>
          <w:b/>
          <w:bCs/>
          <w:color w:val="404040"/>
          <w:spacing w:val="-42"/>
          <w:shd w:val="clear" w:color="auto" w:fill="E2EEFF"/>
        </w:rPr>
        <w:t xml:space="preserve"> </w:t>
      </w:r>
      <w:proofErr w:type="spellStart"/>
      <w:r w:rsidRPr="00A868CA">
        <w:rPr>
          <w:b/>
          <w:color w:val="404040"/>
          <w:shd w:val="clear" w:color="auto" w:fill="E2EEFF"/>
        </w:rPr>
        <w:t>Видеорезюме</w:t>
      </w:r>
      <w:proofErr w:type="spellEnd"/>
      <w:r w:rsidR="00A868CA" w:rsidRPr="00A868CA">
        <w:rPr>
          <w:rFonts w:ascii="Arial" w:hAnsi="Arial" w:cs="Arial"/>
          <w:b/>
          <w:bCs/>
          <w:i/>
          <w:iCs/>
          <w:color w:val="404040"/>
        </w:rPr>
        <w:t xml:space="preserve"> </w:t>
      </w:r>
      <w:proofErr w:type="spellStart"/>
      <w:r w:rsidR="00A868CA">
        <w:rPr>
          <w:rFonts w:ascii="Arial" w:hAnsi="Arial" w:cs="Arial"/>
          <w:b/>
          <w:bCs/>
          <w:i/>
          <w:iCs/>
          <w:color w:val="404040"/>
        </w:rPr>
        <w:t>Video</w:t>
      </w:r>
      <w:proofErr w:type="spellEnd"/>
      <w:r w:rsidR="00A868CA">
        <w:rPr>
          <w:rFonts w:ascii="Arial" w:hAnsi="Arial" w:cs="Arial"/>
          <w:b/>
          <w:bCs/>
          <w:i/>
          <w:iCs/>
          <w:color w:val="404040"/>
        </w:rPr>
        <w:t xml:space="preserve"> </w:t>
      </w:r>
      <w:proofErr w:type="spellStart"/>
      <w:r w:rsidR="00A868CA">
        <w:rPr>
          <w:rFonts w:ascii="Arial" w:hAnsi="Arial" w:cs="Arial"/>
          <w:b/>
          <w:bCs/>
          <w:i/>
          <w:iCs/>
          <w:color w:val="404040"/>
        </w:rPr>
        <w:t>resume</w:t>
      </w:r>
      <w:proofErr w:type="spellEnd"/>
    </w:p>
    <w:p w:rsidR="00000140" w:rsidRDefault="00000140" w:rsidP="00F25230">
      <w:pPr>
        <w:pStyle w:val="a3"/>
        <w:kinsoku w:val="0"/>
        <w:overflowPunct w:val="0"/>
        <w:spacing w:line="244" w:lineRule="auto"/>
        <w:ind w:right="975"/>
        <w:jc w:val="both"/>
        <w:rPr>
          <w:color w:val="404040"/>
        </w:rPr>
      </w:pPr>
      <w:r>
        <w:rPr>
          <w:color w:val="404040"/>
        </w:rPr>
        <w:t xml:space="preserve">видеоролик длительностью примерно 30 сек. </w:t>
      </w:r>
      <w:proofErr w:type="gramStart"/>
      <w:r>
        <w:rPr>
          <w:color w:val="404040"/>
        </w:rPr>
        <w:t>с</w:t>
      </w:r>
      <w:proofErr w:type="gramEnd"/>
      <w:r>
        <w:rPr>
          <w:color w:val="404040"/>
        </w:rPr>
        <w:t xml:space="preserve"> краткой </w:t>
      </w:r>
      <w:proofErr w:type="spellStart"/>
      <w:r>
        <w:rPr>
          <w:color w:val="404040"/>
        </w:rPr>
        <w:t>самопрезентацией</w:t>
      </w:r>
      <w:proofErr w:type="spellEnd"/>
      <w:r>
        <w:rPr>
          <w:color w:val="404040"/>
        </w:rPr>
        <w:t xml:space="preserve">. В течение этого времени произносится своя презентационная речь. После съемки </w:t>
      </w:r>
      <w:proofErr w:type="spellStart"/>
      <w:r>
        <w:rPr>
          <w:color w:val="404040"/>
        </w:rPr>
        <w:t>видеролик</w:t>
      </w:r>
      <w:proofErr w:type="spellEnd"/>
      <w:r>
        <w:rPr>
          <w:color w:val="404040"/>
        </w:rPr>
        <w:t xml:space="preserve"> оцифровывается, "прикрепляется" к электронному резюме и становится доступным для просмотра работодателем, HR-менеджером и </w:t>
      </w:r>
      <w:proofErr w:type="spellStart"/>
      <w:r>
        <w:rPr>
          <w:color w:val="404040"/>
        </w:rPr>
        <w:t>рекрутером</w:t>
      </w:r>
      <w:proofErr w:type="spellEnd"/>
      <w:r>
        <w:rPr>
          <w:color w:val="404040"/>
        </w:rPr>
        <w:t xml:space="preserve">. В свою очередь специалисты, которые занимаются поиском персонала, смогут прочитать напечатанное резюме и просмотреть видеоролик, ссылка на который будет находиться в печатном </w:t>
      </w:r>
      <w:proofErr w:type="gramStart"/>
      <w:r>
        <w:rPr>
          <w:color w:val="404040"/>
        </w:rPr>
        <w:t>резюм</w:t>
      </w:r>
      <w:hyperlink r:id="rId9" w:history="1">
        <w:r>
          <w:rPr>
            <w:color w:val="404040"/>
          </w:rPr>
          <w:t>е</w:t>
        </w:r>
        <w:proofErr w:type="gramEnd"/>
        <w:r>
          <w:rPr>
            <w:color w:val="404040"/>
          </w:rPr>
          <w:t>. www.resume-bank.ru.</w:t>
        </w:r>
      </w:hyperlink>
    </w:p>
    <w:p w:rsidR="00A868CA" w:rsidRDefault="00000140" w:rsidP="00A868CA">
      <w:pPr>
        <w:pStyle w:val="a3"/>
        <w:kinsoku w:val="0"/>
        <w:overflowPunct w:val="0"/>
        <w:spacing w:before="22"/>
        <w:ind w:left="18"/>
        <w:rPr>
          <w:rFonts w:ascii="Arial" w:hAnsi="Arial" w:cs="Arial"/>
          <w:b/>
          <w:bCs/>
          <w:i/>
          <w:iCs/>
          <w:color w:val="404040"/>
        </w:rPr>
      </w:pPr>
      <w:r w:rsidRPr="00A868CA">
        <w:rPr>
          <w:b/>
          <w:bCs/>
          <w:color w:val="404040"/>
          <w:spacing w:val="-42"/>
          <w:shd w:val="clear" w:color="auto" w:fill="E2EEFF"/>
        </w:rPr>
        <w:t xml:space="preserve"> </w:t>
      </w:r>
      <w:proofErr w:type="spellStart"/>
      <w:r w:rsidRPr="00A868CA">
        <w:rPr>
          <w:b/>
          <w:color w:val="404040"/>
          <w:shd w:val="clear" w:color="auto" w:fill="E2EEFF"/>
        </w:rPr>
        <w:t>Видеотренинг</w:t>
      </w:r>
      <w:proofErr w:type="spellEnd"/>
      <w:r w:rsidR="00A868CA" w:rsidRPr="00A868CA">
        <w:rPr>
          <w:rFonts w:ascii="Arial" w:hAnsi="Arial" w:cs="Arial"/>
          <w:b/>
          <w:bCs/>
          <w:i/>
          <w:iCs/>
          <w:color w:val="404040"/>
        </w:rPr>
        <w:t xml:space="preserve"> </w:t>
      </w:r>
      <w:proofErr w:type="spellStart"/>
      <w:r w:rsidR="00A868CA">
        <w:rPr>
          <w:rFonts w:ascii="Arial" w:hAnsi="Arial" w:cs="Arial"/>
          <w:b/>
          <w:bCs/>
          <w:i/>
          <w:iCs/>
          <w:color w:val="404040"/>
        </w:rPr>
        <w:t>Video</w:t>
      </w:r>
      <w:proofErr w:type="spellEnd"/>
      <w:r w:rsidR="00A868CA">
        <w:rPr>
          <w:rFonts w:ascii="Arial" w:hAnsi="Arial" w:cs="Arial"/>
          <w:b/>
          <w:bCs/>
          <w:i/>
          <w:iCs/>
          <w:color w:val="404040"/>
        </w:rPr>
        <w:t xml:space="preserve"> </w:t>
      </w:r>
      <w:proofErr w:type="spellStart"/>
      <w:r w:rsidR="00A868CA">
        <w:rPr>
          <w:rFonts w:ascii="Arial" w:hAnsi="Arial" w:cs="Arial"/>
          <w:b/>
          <w:bCs/>
          <w:i/>
          <w:iCs/>
          <w:color w:val="404040"/>
        </w:rPr>
        <w:t>training</w:t>
      </w:r>
      <w:proofErr w:type="spellEnd"/>
    </w:p>
    <w:p w:rsidR="00000140" w:rsidRDefault="00000140" w:rsidP="00F25230">
      <w:pPr>
        <w:pStyle w:val="a3"/>
        <w:kinsoku w:val="0"/>
        <w:overflowPunct w:val="0"/>
        <w:spacing w:line="244" w:lineRule="auto"/>
        <w:ind w:right="917"/>
        <w:jc w:val="both"/>
        <w:rPr>
          <w:color w:val="404040"/>
        </w:rPr>
      </w:pPr>
      <w:r>
        <w:rPr>
          <w:color w:val="404040"/>
        </w:rPr>
        <w:t>тренинг, основным элементом которого является видеозапи</w:t>
      </w:r>
      <w:r w:rsidR="00A868CA">
        <w:rPr>
          <w:color w:val="404040"/>
        </w:rPr>
        <w:t>сь действий участников и её инди</w:t>
      </w:r>
      <w:r>
        <w:rPr>
          <w:color w:val="404040"/>
        </w:rPr>
        <w:t>видуальный либо групповой анализ, в целях повышения эффективности и успешности в общении. Видеоанализ позволяет участникам увидеть себя со стороны, скорректировать индивидуальный стиль делового поведения. У участников тренинга есть также возможность систематизировать свой опыт и отработать новые способы поведения, экспериментировать с ними [4].</w:t>
      </w:r>
    </w:p>
    <w:p w:rsidR="00000140" w:rsidRDefault="00000140" w:rsidP="00F25230">
      <w:pPr>
        <w:pStyle w:val="a3"/>
        <w:kinsoku w:val="0"/>
        <w:overflowPunct w:val="0"/>
        <w:spacing w:before="0" w:line="244" w:lineRule="auto"/>
        <w:ind w:right="917"/>
        <w:jc w:val="both"/>
        <w:rPr>
          <w:color w:val="404040"/>
        </w:rPr>
      </w:pPr>
      <w:r>
        <w:rPr>
          <w:color w:val="404040"/>
        </w:rPr>
        <w:t>Виза образовательная, документ, позволяющий несовершеннолетним обучаться в иностранном государстве в выбранном учебном заведении и по выбранной специальности.</w:t>
      </w:r>
    </w:p>
    <w:p w:rsidR="00A868CA" w:rsidRDefault="00000140" w:rsidP="00A868CA">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A868CA">
        <w:rPr>
          <w:b/>
          <w:color w:val="404040"/>
          <w:shd w:val="clear" w:color="auto" w:fill="E2EEFF"/>
        </w:rPr>
        <w:t>Внештатный</w:t>
      </w:r>
      <w:r w:rsidRPr="00A868CA">
        <w:rPr>
          <w:b/>
          <w:color w:val="404040"/>
          <w:spacing w:val="-18"/>
          <w:shd w:val="clear" w:color="auto" w:fill="E2EEFF"/>
        </w:rPr>
        <w:t xml:space="preserve"> </w:t>
      </w:r>
      <w:r w:rsidRPr="00A868CA">
        <w:rPr>
          <w:b/>
          <w:color w:val="404040"/>
          <w:shd w:val="clear" w:color="auto" w:fill="E2EEFF"/>
        </w:rPr>
        <w:t>работник</w:t>
      </w:r>
      <w:r w:rsidR="00A868CA" w:rsidRPr="00A868CA">
        <w:rPr>
          <w:rFonts w:ascii="Arial" w:hAnsi="Arial" w:cs="Arial"/>
          <w:b/>
          <w:bCs/>
          <w:i/>
          <w:iCs/>
          <w:color w:val="404040"/>
        </w:rPr>
        <w:t xml:space="preserve"> </w:t>
      </w:r>
      <w:proofErr w:type="spellStart"/>
      <w:r w:rsidR="00A868CA">
        <w:rPr>
          <w:rFonts w:ascii="Arial" w:hAnsi="Arial" w:cs="Arial"/>
          <w:b/>
          <w:bCs/>
          <w:i/>
          <w:iCs/>
          <w:color w:val="404040"/>
        </w:rPr>
        <w:t>Part-time</w:t>
      </w:r>
      <w:proofErr w:type="spellEnd"/>
      <w:r w:rsidR="00A868CA">
        <w:rPr>
          <w:rFonts w:ascii="Arial" w:hAnsi="Arial" w:cs="Arial"/>
          <w:b/>
          <w:bCs/>
          <w:i/>
          <w:iCs/>
          <w:color w:val="404040"/>
        </w:rPr>
        <w:t xml:space="preserve"> </w:t>
      </w:r>
      <w:proofErr w:type="spellStart"/>
      <w:r w:rsidR="00A868CA">
        <w:rPr>
          <w:rFonts w:ascii="Arial" w:hAnsi="Arial" w:cs="Arial"/>
          <w:b/>
          <w:bCs/>
          <w:i/>
          <w:iCs/>
          <w:color w:val="404040"/>
        </w:rPr>
        <w:t>worker</w:t>
      </w:r>
      <w:proofErr w:type="spellEnd"/>
    </w:p>
    <w:p w:rsidR="00000140" w:rsidRDefault="00000140" w:rsidP="00A868CA">
      <w:pPr>
        <w:pStyle w:val="a3"/>
        <w:tabs>
          <w:tab w:val="left" w:pos="5812"/>
          <w:tab w:val="left" w:pos="6663"/>
          <w:tab w:val="left" w:pos="6804"/>
        </w:tabs>
        <w:kinsoku w:val="0"/>
        <w:overflowPunct w:val="0"/>
        <w:spacing w:line="244" w:lineRule="auto"/>
        <w:ind w:right="1536"/>
        <w:jc w:val="both"/>
        <w:rPr>
          <w:color w:val="404040"/>
        </w:rPr>
      </w:pPr>
      <w:r>
        <w:rPr>
          <w:color w:val="404040"/>
        </w:rPr>
        <w:t>лица, выполняющие работу для предприятия, учреждения без зачисления в штатный (специальный) состав.</w:t>
      </w:r>
    </w:p>
    <w:p w:rsidR="00A868CA" w:rsidRPr="00780D55" w:rsidRDefault="00000140" w:rsidP="00A868CA">
      <w:pPr>
        <w:pStyle w:val="a3"/>
        <w:kinsoku w:val="0"/>
        <w:overflowPunct w:val="0"/>
        <w:spacing w:before="22"/>
        <w:ind w:left="18"/>
        <w:rPr>
          <w:rFonts w:ascii="Arial" w:hAnsi="Arial" w:cs="Arial"/>
          <w:b/>
          <w:bCs/>
          <w:i/>
          <w:iCs/>
          <w:color w:val="404040"/>
          <w:lang w:val="en-US"/>
        </w:rPr>
      </w:pPr>
      <w:r w:rsidRPr="00A868CA">
        <w:rPr>
          <w:b/>
          <w:bCs/>
          <w:color w:val="404040"/>
          <w:spacing w:val="-42"/>
          <w:shd w:val="clear" w:color="auto" w:fill="E2EEFF"/>
          <w:lang w:val="en-US"/>
        </w:rPr>
        <w:t xml:space="preserve"> </w:t>
      </w:r>
      <w:r w:rsidRPr="00A868CA">
        <w:rPr>
          <w:b/>
          <w:color w:val="404040"/>
          <w:shd w:val="clear" w:color="auto" w:fill="E2EEFF"/>
        </w:rPr>
        <w:t>Возраст</w:t>
      </w:r>
      <w:r w:rsidRPr="00A868CA">
        <w:rPr>
          <w:b/>
          <w:color w:val="404040"/>
          <w:spacing w:val="-16"/>
          <w:shd w:val="clear" w:color="auto" w:fill="E2EEFF"/>
          <w:lang w:val="en-US"/>
        </w:rPr>
        <w:t xml:space="preserve"> </w:t>
      </w:r>
      <w:r w:rsidRPr="00A868CA">
        <w:rPr>
          <w:b/>
          <w:color w:val="404040"/>
          <w:shd w:val="clear" w:color="auto" w:fill="E2EEFF"/>
        </w:rPr>
        <w:t>трудоспособный</w:t>
      </w:r>
      <w:r w:rsidR="00A868CA" w:rsidRPr="00A868CA">
        <w:rPr>
          <w:rFonts w:ascii="Arial" w:hAnsi="Arial" w:cs="Arial"/>
          <w:b/>
          <w:bCs/>
          <w:i/>
          <w:iCs/>
          <w:color w:val="404040"/>
          <w:lang w:val="en-US"/>
        </w:rPr>
        <w:t xml:space="preserve"> </w:t>
      </w:r>
      <w:r w:rsidR="00A868CA" w:rsidRPr="00780D55">
        <w:rPr>
          <w:rFonts w:ascii="Arial" w:hAnsi="Arial" w:cs="Arial"/>
          <w:b/>
          <w:bCs/>
          <w:i/>
          <w:iCs/>
          <w:color w:val="404040"/>
          <w:lang w:val="en-US"/>
        </w:rPr>
        <w:t>Able-bodied age, capable of working</w:t>
      </w:r>
    </w:p>
    <w:p w:rsidR="00000140" w:rsidRDefault="00000140" w:rsidP="00F25230">
      <w:pPr>
        <w:pStyle w:val="a3"/>
        <w:kinsoku w:val="0"/>
        <w:overflowPunct w:val="0"/>
        <w:spacing w:line="244" w:lineRule="auto"/>
        <w:ind w:right="1062"/>
        <w:jc w:val="both"/>
        <w:rPr>
          <w:color w:val="404040"/>
        </w:rPr>
      </w:pPr>
      <w:r>
        <w:rPr>
          <w:color w:val="404040"/>
        </w:rPr>
        <w:t>условная граница возраста, в котором человек может и при определенных условиях должен принимать участие в трудовом процессе. В большинстве стран для мужчин законодательная граница этого В</w:t>
      </w:r>
      <w:r w:rsidR="00A868CA">
        <w:rPr>
          <w:color w:val="404040"/>
        </w:rPr>
        <w:t>оз</w:t>
      </w:r>
      <w:r>
        <w:rPr>
          <w:color w:val="404040"/>
        </w:rPr>
        <w:t xml:space="preserve">раста больше, чем для женщин. В России - верхняя граница </w:t>
      </w:r>
      <w:r>
        <w:rPr>
          <w:color w:val="404040"/>
        </w:rPr>
        <w:lastRenderedPageBreak/>
        <w:t>для мужчин - 60 лет, для женщин - 55. Нижняя граница связана с запретом на наемный труд лиц моложе 16 лет по конвенции МОТ.</w:t>
      </w:r>
    </w:p>
    <w:p w:rsidR="00A868CA" w:rsidRDefault="00000140" w:rsidP="00A868CA">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A868CA">
        <w:rPr>
          <w:b/>
          <w:color w:val="404040"/>
          <w:shd w:val="clear" w:color="auto" w:fill="E2EEFF"/>
        </w:rPr>
        <w:t>Временная</w:t>
      </w:r>
      <w:r w:rsidRPr="00A868CA">
        <w:rPr>
          <w:b/>
          <w:color w:val="404040"/>
          <w:spacing w:val="-13"/>
          <w:shd w:val="clear" w:color="auto" w:fill="E2EEFF"/>
        </w:rPr>
        <w:t xml:space="preserve"> </w:t>
      </w:r>
      <w:r w:rsidRPr="00A868CA">
        <w:rPr>
          <w:b/>
          <w:color w:val="404040"/>
          <w:shd w:val="clear" w:color="auto" w:fill="E2EEFF"/>
        </w:rPr>
        <w:t>занятость</w:t>
      </w:r>
      <w:r w:rsidR="00A868CA" w:rsidRPr="00A868CA">
        <w:rPr>
          <w:rFonts w:ascii="Arial" w:hAnsi="Arial" w:cs="Arial"/>
          <w:b/>
          <w:bCs/>
          <w:i/>
          <w:iCs/>
          <w:color w:val="404040"/>
        </w:rPr>
        <w:t xml:space="preserve"> </w:t>
      </w:r>
      <w:proofErr w:type="spellStart"/>
      <w:r w:rsidR="00A868CA">
        <w:rPr>
          <w:rFonts w:ascii="Arial" w:hAnsi="Arial" w:cs="Arial"/>
          <w:b/>
          <w:bCs/>
          <w:i/>
          <w:iCs/>
          <w:color w:val="404040"/>
        </w:rPr>
        <w:t>Temporary</w:t>
      </w:r>
      <w:proofErr w:type="spellEnd"/>
      <w:r w:rsidR="00A868CA">
        <w:rPr>
          <w:rFonts w:ascii="Arial" w:hAnsi="Arial" w:cs="Arial"/>
          <w:b/>
          <w:bCs/>
          <w:i/>
          <w:iCs/>
          <w:color w:val="404040"/>
        </w:rPr>
        <w:t xml:space="preserve"> </w:t>
      </w:r>
      <w:proofErr w:type="spellStart"/>
      <w:r w:rsidR="00A868CA">
        <w:rPr>
          <w:rFonts w:ascii="Arial" w:hAnsi="Arial" w:cs="Arial"/>
          <w:b/>
          <w:bCs/>
          <w:i/>
          <w:iCs/>
          <w:color w:val="404040"/>
        </w:rPr>
        <w:t>employment</w:t>
      </w:r>
      <w:proofErr w:type="spellEnd"/>
    </w:p>
    <w:p w:rsidR="00000140" w:rsidRDefault="00000140" w:rsidP="00F25230">
      <w:pPr>
        <w:pStyle w:val="a3"/>
        <w:kinsoku w:val="0"/>
        <w:overflowPunct w:val="0"/>
        <w:spacing w:line="244" w:lineRule="auto"/>
        <w:ind w:right="1330"/>
        <w:jc w:val="both"/>
        <w:rPr>
          <w:color w:val="404040"/>
        </w:rPr>
      </w:pPr>
      <w:r>
        <w:rPr>
          <w:color w:val="404040"/>
        </w:rPr>
        <w:t>временное трудоустройство граждан на период активного поиска постоянного места работы. ВЗ является важным направлением государственной политики занятости, входит составной частью в федеральные программы содействия занятости населения в РФ. Важное место занимают меры по временной занятости учащихся подростков.</w:t>
      </w:r>
    </w:p>
    <w:p w:rsidR="00A868CA" w:rsidRDefault="00000140" w:rsidP="00A868CA">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A868CA">
        <w:rPr>
          <w:b/>
          <w:color w:val="404040"/>
          <w:shd w:val="clear" w:color="auto" w:fill="E2EEFF"/>
        </w:rPr>
        <w:t>Вспомогательный</w:t>
      </w:r>
      <w:r w:rsidRPr="00A868CA">
        <w:rPr>
          <w:b/>
          <w:color w:val="404040"/>
          <w:spacing w:val="-12"/>
          <w:shd w:val="clear" w:color="auto" w:fill="E2EEFF"/>
        </w:rPr>
        <w:t xml:space="preserve"> </w:t>
      </w:r>
      <w:r w:rsidRPr="00A868CA">
        <w:rPr>
          <w:b/>
          <w:color w:val="404040"/>
          <w:shd w:val="clear" w:color="auto" w:fill="E2EEFF"/>
        </w:rPr>
        <w:t>персонал</w:t>
      </w:r>
      <w:r w:rsidR="00A868CA" w:rsidRPr="00A868CA">
        <w:rPr>
          <w:rFonts w:ascii="Arial" w:hAnsi="Arial" w:cs="Arial"/>
          <w:b/>
          <w:bCs/>
          <w:i/>
          <w:iCs/>
          <w:color w:val="404040"/>
        </w:rPr>
        <w:t xml:space="preserve"> </w:t>
      </w:r>
      <w:proofErr w:type="spellStart"/>
      <w:r w:rsidR="00A868CA">
        <w:rPr>
          <w:rFonts w:ascii="Arial" w:hAnsi="Arial" w:cs="Arial"/>
          <w:b/>
          <w:bCs/>
          <w:i/>
          <w:iCs/>
          <w:color w:val="404040"/>
        </w:rPr>
        <w:t>Support</w:t>
      </w:r>
      <w:proofErr w:type="spellEnd"/>
      <w:r w:rsidR="00A868CA">
        <w:rPr>
          <w:rFonts w:ascii="Arial" w:hAnsi="Arial" w:cs="Arial"/>
          <w:b/>
          <w:bCs/>
          <w:i/>
          <w:iCs/>
          <w:color w:val="404040"/>
        </w:rPr>
        <w:t xml:space="preserve"> </w:t>
      </w:r>
      <w:proofErr w:type="spellStart"/>
      <w:r w:rsidR="00A868CA">
        <w:rPr>
          <w:rFonts w:ascii="Arial" w:hAnsi="Arial" w:cs="Arial"/>
          <w:b/>
          <w:bCs/>
          <w:i/>
          <w:iCs/>
          <w:color w:val="404040"/>
        </w:rPr>
        <w:t>personnel</w:t>
      </w:r>
      <w:proofErr w:type="spellEnd"/>
    </w:p>
    <w:p w:rsidR="00000140" w:rsidRDefault="00000140" w:rsidP="00F25230">
      <w:pPr>
        <w:pStyle w:val="a3"/>
        <w:kinsoku w:val="0"/>
        <w:overflowPunct w:val="0"/>
        <w:spacing w:line="244" w:lineRule="auto"/>
        <w:ind w:right="1014"/>
        <w:jc w:val="both"/>
        <w:rPr>
          <w:color w:val="404040"/>
        </w:rPr>
      </w:pPr>
      <w:proofErr w:type="gramStart"/>
      <w:r>
        <w:rPr>
          <w:color w:val="404040"/>
        </w:rPr>
        <w:t>охватывает работников, выполняющих вспомогательные функции, связанные с проведением исследований и разработок: работников планово-экономических, финансовых подразделений, патентных служб, подразделений научно-технической информации, научно- технических библиотек; рабочих, осуществляющих монтаж, наладку, обслуживание и ремонт научного оборудования и приборов; рабочих опытных (экспериментальных) производств; лаборантов, не имеющих высшего и среднего профессионального образования.</w:t>
      </w:r>
      <w:proofErr w:type="gramEnd"/>
    </w:p>
    <w:p w:rsidR="00A868CA" w:rsidRPr="00A868CA" w:rsidRDefault="00000140" w:rsidP="00A868CA">
      <w:pPr>
        <w:pStyle w:val="a3"/>
        <w:kinsoku w:val="0"/>
        <w:overflowPunct w:val="0"/>
        <w:spacing w:before="22"/>
        <w:ind w:left="73"/>
        <w:rPr>
          <w:rFonts w:ascii="Arial" w:hAnsi="Arial" w:cs="Arial"/>
          <w:b/>
          <w:bCs/>
          <w:i/>
          <w:iCs/>
          <w:color w:val="404040"/>
          <w:lang w:val="en-US"/>
        </w:rPr>
      </w:pPr>
      <w:r w:rsidRPr="00A868CA">
        <w:rPr>
          <w:b/>
          <w:bCs/>
          <w:color w:val="404040"/>
          <w:spacing w:val="-42"/>
          <w:shd w:val="clear" w:color="auto" w:fill="E2EEFF"/>
          <w:lang w:val="en-US"/>
        </w:rPr>
        <w:t xml:space="preserve"> </w:t>
      </w:r>
      <w:r w:rsidRPr="00A868CA">
        <w:rPr>
          <w:b/>
          <w:color w:val="404040"/>
          <w:shd w:val="clear" w:color="auto" w:fill="E2EEFF"/>
        </w:rPr>
        <w:t>Выплаты</w:t>
      </w:r>
      <w:r w:rsidRPr="00A868CA">
        <w:rPr>
          <w:b/>
          <w:color w:val="404040"/>
          <w:spacing w:val="-17"/>
          <w:shd w:val="clear" w:color="auto" w:fill="E2EEFF"/>
          <w:lang w:val="en-US"/>
        </w:rPr>
        <w:t xml:space="preserve"> </w:t>
      </w:r>
      <w:r w:rsidRPr="00A868CA">
        <w:rPr>
          <w:b/>
          <w:color w:val="404040"/>
          <w:shd w:val="clear" w:color="auto" w:fill="E2EEFF"/>
        </w:rPr>
        <w:t>дополнительные</w:t>
      </w:r>
      <w:r w:rsidR="00A868CA" w:rsidRPr="00A868CA">
        <w:rPr>
          <w:rFonts w:ascii="Arial" w:hAnsi="Arial" w:cs="Arial"/>
          <w:b/>
          <w:bCs/>
          <w:i/>
          <w:iCs/>
          <w:color w:val="404040"/>
          <w:lang w:val="en-US"/>
        </w:rPr>
        <w:t xml:space="preserve"> Additional </w:t>
      </w:r>
      <w:proofErr w:type="spellStart"/>
      <w:r w:rsidR="00A868CA" w:rsidRPr="00A868CA">
        <w:rPr>
          <w:rFonts w:ascii="Arial" w:hAnsi="Arial" w:cs="Arial"/>
          <w:b/>
          <w:bCs/>
          <w:i/>
          <w:iCs/>
          <w:color w:val="404040"/>
          <w:lang w:val="en-US"/>
        </w:rPr>
        <w:t>paymen</w:t>
      </w:r>
      <w:proofErr w:type="spellEnd"/>
      <w:r w:rsidR="00A868CA" w:rsidRPr="00A868CA">
        <w:rPr>
          <w:rFonts w:ascii="Arial" w:hAnsi="Arial" w:cs="Arial"/>
          <w:b/>
          <w:bCs/>
          <w:i/>
          <w:iCs/>
          <w:color w:val="404040"/>
          <w:lang w:val="en-US"/>
        </w:rPr>
        <w:t>, fringe benefits</w:t>
      </w:r>
    </w:p>
    <w:p w:rsidR="00000140" w:rsidRDefault="00000140" w:rsidP="00F25230">
      <w:pPr>
        <w:pStyle w:val="a3"/>
        <w:kinsoku w:val="0"/>
        <w:overflowPunct w:val="0"/>
        <w:spacing w:line="244" w:lineRule="auto"/>
        <w:ind w:right="917"/>
        <w:jc w:val="both"/>
        <w:rPr>
          <w:color w:val="404040"/>
        </w:rPr>
      </w:pPr>
      <w:r>
        <w:rPr>
          <w:color w:val="404040"/>
        </w:rPr>
        <w:t>способ материального стимулирования в интересах эффективного труда:</w:t>
      </w:r>
    </w:p>
    <w:p w:rsidR="00000140" w:rsidRDefault="00000140" w:rsidP="00F25230">
      <w:pPr>
        <w:pStyle w:val="a5"/>
        <w:numPr>
          <w:ilvl w:val="0"/>
          <w:numId w:val="17"/>
        </w:numPr>
        <w:tabs>
          <w:tab w:val="left" w:pos="405"/>
        </w:tabs>
        <w:kinsoku w:val="0"/>
        <w:overflowPunct w:val="0"/>
        <w:spacing w:line="244" w:lineRule="auto"/>
        <w:ind w:right="973" w:firstLine="0"/>
        <w:jc w:val="both"/>
        <w:rPr>
          <w:color w:val="404040"/>
          <w:sz w:val="20"/>
          <w:szCs w:val="20"/>
        </w:rPr>
      </w:pPr>
      <w:r>
        <w:rPr>
          <w:color w:val="404040"/>
          <w:sz w:val="20"/>
          <w:szCs w:val="20"/>
        </w:rPr>
        <w:t>доплаты</w:t>
      </w:r>
      <w:r>
        <w:rPr>
          <w:color w:val="404040"/>
          <w:spacing w:val="-5"/>
          <w:sz w:val="20"/>
          <w:szCs w:val="20"/>
        </w:rPr>
        <w:t xml:space="preserve"> </w:t>
      </w:r>
      <w:r>
        <w:rPr>
          <w:color w:val="404040"/>
          <w:sz w:val="20"/>
          <w:szCs w:val="20"/>
        </w:rPr>
        <w:t>-</w:t>
      </w:r>
      <w:r>
        <w:rPr>
          <w:color w:val="404040"/>
          <w:spacing w:val="-6"/>
          <w:sz w:val="20"/>
          <w:szCs w:val="20"/>
        </w:rPr>
        <w:t xml:space="preserve"> </w:t>
      </w:r>
      <w:r>
        <w:rPr>
          <w:color w:val="404040"/>
          <w:sz w:val="20"/>
          <w:szCs w:val="20"/>
        </w:rPr>
        <w:t>за</w:t>
      </w:r>
      <w:r>
        <w:rPr>
          <w:color w:val="404040"/>
          <w:spacing w:val="-4"/>
          <w:sz w:val="20"/>
          <w:szCs w:val="20"/>
        </w:rPr>
        <w:t xml:space="preserve"> </w:t>
      </w:r>
      <w:r>
        <w:rPr>
          <w:color w:val="404040"/>
          <w:sz w:val="20"/>
          <w:szCs w:val="20"/>
        </w:rPr>
        <w:t>условия</w:t>
      </w:r>
      <w:r>
        <w:rPr>
          <w:color w:val="404040"/>
          <w:spacing w:val="-4"/>
          <w:sz w:val="20"/>
          <w:szCs w:val="20"/>
        </w:rPr>
        <w:t xml:space="preserve"> </w:t>
      </w:r>
      <w:r>
        <w:rPr>
          <w:color w:val="404040"/>
          <w:sz w:val="20"/>
          <w:szCs w:val="20"/>
        </w:rPr>
        <w:t>труда</w:t>
      </w:r>
      <w:r>
        <w:rPr>
          <w:color w:val="404040"/>
          <w:spacing w:val="-5"/>
          <w:sz w:val="20"/>
          <w:szCs w:val="20"/>
        </w:rPr>
        <w:t xml:space="preserve"> </w:t>
      </w:r>
      <w:r>
        <w:rPr>
          <w:color w:val="404040"/>
          <w:sz w:val="20"/>
          <w:szCs w:val="20"/>
        </w:rPr>
        <w:t>(например,</w:t>
      </w:r>
      <w:r>
        <w:rPr>
          <w:color w:val="404040"/>
          <w:spacing w:val="-3"/>
          <w:sz w:val="20"/>
          <w:szCs w:val="20"/>
        </w:rPr>
        <w:t xml:space="preserve"> </w:t>
      </w:r>
      <w:r>
        <w:rPr>
          <w:color w:val="404040"/>
          <w:sz w:val="20"/>
          <w:szCs w:val="20"/>
        </w:rPr>
        <w:t>вредность),</w:t>
      </w:r>
      <w:r>
        <w:rPr>
          <w:color w:val="404040"/>
          <w:spacing w:val="-3"/>
          <w:sz w:val="20"/>
          <w:szCs w:val="20"/>
        </w:rPr>
        <w:t xml:space="preserve"> </w:t>
      </w:r>
      <w:r>
        <w:rPr>
          <w:color w:val="404040"/>
          <w:sz w:val="20"/>
          <w:szCs w:val="20"/>
        </w:rPr>
        <w:t>за</w:t>
      </w:r>
      <w:r>
        <w:rPr>
          <w:color w:val="404040"/>
          <w:spacing w:val="-4"/>
          <w:sz w:val="20"/>
          <w:szCs w:val="20"/>
        </w:rPr>
        <w:t xml:space="preserve"> </w:t>
      </w:r>
      <w:r>
        <w:rPr>
          <w:color w:val="404040"/>
          <w:sz w:val="20"/>
          <w:szCs w:val="20"/>
        </w:rPr>
        <w:t>ученые</w:t>
      </w:r>
      <w:r>
        <w:rPr>
          <w:color w:val="404040"/>
          <w:spacing w:val="-5"/>
          <w:sz w:val="20"/>
          <w:szCs w:val="20"/>
        </w:rPr>
        <w:t xml:space="preserve"> </w:t>
      </w:r>
      <w:r>
        <w:rPr>
          <w:color w:val="404040"/>
          <w:sz w:val="20"/>
          <w:szCs w:val="20"/>
        </w:rPr>
        <w:t>степени, за работу в ночное время и нерабочие дни, совмещение</w:t>
      </w:r>
      <w:r>
        <w:rPr>
          <w:color w:val="404040"/>
          <w:spacing w:val="-18"/>
          <w:sz w:val="20"/>
          <w:szCs w:val="20"/>
        </w:rPr>
        <w:t xml:space="preserve"> </w:t>
      </w:r>
      <w:r>
        <w:rPr>
          <w:color w:val="404040"/>
          <w:sz w:val="20"/>
          <w:szCs w:val="20"/>
        </w:rPr>
        <w:t>профессий;</w:t>
      </w:r>
    </w:p>
    <w:p w:rsidR="00000140" w:rsidRDefault="00000140" w:rsidP="00F25230">
      <w:pPr>
        <w:pStyle w:val="a5"/>
        <w:numPr>
          <w:ilvl w:val="0"/>
          <w:numId w:val="17"/>
        </w:numPr>
        <w:tabs>
          <w:tab w:val="left" w:pos="455"/>
        </w:tabs>
        <w:kinsoku w:val="0"/>
        <w:overflowPunct w:val="0"/>
        <w:spacing w:line="244" w:lineRule="auto"/>
        <w:ind w:right="1063" w:firstLine="0"/>
        <w:jc w:val="both"/>
        <w:rPr>
          <w:color w:val="404040"/>
          <w:sz w:val="20"/>
          <w:szCs w:val="20"/>
        </w:rPr>
      </w:pPr>
      <w:r>
        <w:rPr>
          <w:color w:val="404040"/>
          <w:sz w:val="20"/>
          <w:szCs w:val="20"/>
        </w:rPr>
        <w:t>надбавки - доплаты к окладам руководителей предприятий и организаций</w:t>
      </w:r>
      <w:r>
        <w:rPr>
          <w:color w:val="404040"/>
          <w:spacing w:val="-12"/>
          <w:sz w:val="20"/>
          <w:szCs w:val="20"/>
        </w:rPr>
        <w:t xml:space="preserve"> </w:t>
      </w:r>
      <w:r>
        <w:rPr>
          <w:color w:val="404040"/>
          <w:sz w:val="20"/>
          <w:szCs w:val="20"/>
        </w:rPr>
        <w:t>(устанавливаются</w:t>
      </w:r>
      <w:r>
        <w:rPr>
          <w:color w:val="404040"/>
          <w:spacing w:val="-10"/>
          <w:sz w:val="20"/>
          <w:szCs w:val="20"/>
        </w:rPr>
        <w:t xml:space="preserve"> </w:t>
      </w:r>
      <w:r>
        <w:rPr>
          <w:color w:val="404040"/>
          <w:sz w:val="20"/>
          <w:szCs w:val="20"/>
        </w:rPr>
        <w:t>вышестоящей</w:t>
      </w:r>
      <w:r>
        <w:rPr>
          <w:color w:val="404040"/>
          <w:spacing w:val="-11"/>
          <w:sz w:val="20"/>
          <w:szCs w:val="20"/>
        </w:rPr>
        <w:t xml:space="preserve"> </w:t>
      </w:r>
      <w:r>
        <w:rPr>
          <w:color w:val="404040"/>
          <w:sz w:val="20"/>
          <w:szCs w:val="20"/>
        </w:rPr>
        <w:t>инстанцией),</w:t>
      </w:r>
      <w:r>
        <w:rPr>
          <w:color w:val="404040"/>
          <w:spacing w:val="-9"/>
          <w:sz w:val="20"/>
          <w:szCs w:val="20"/>
        </w:rPr>
        <w:t xml:space="preserve"> </w:t>
      </w:r>
      <w:r>
        <w:rPr>
          <w:color w:val="404040"/>
          <w:sz w:val="20"/>
          <w:szCs w:val="20"/>
        </w:rPr>
        <w:t>остальным работникам за выполнение функций, не входящих в круг основных обязанностей;</w:t>
      </w:r>
    </w:p>
    <w:p w:rsidR="00000140" w:rsidRDefault="00000140" w:rsidP="00F25230">
      <w:pPr>
        <w:pStyle w:val="a5"/>
        <w:numPr>
          <w:ilvl w:val="0"/>
          <w:numId w:val="17"/>
        </w:numPr>
        <w:tabs>
          <w:tab w:val="left" w:pos="455"/>
        </w:tabs>
        <w:kinsoku w:val="0"/>
        <w:overflowPunct w:val="0"/>
        <w:spacing w:line="244" w:lineRule="auto"/>
        <w:ind w:right="1271" w:firstLine="0"/>
        <w:jc w:val="both"/>
        <w:rPr>
          <w:color w:val="404040"/>
          <w:sz w:val="20"/>
          <w:szCs w:val="20"/>
        </w:rPr>
      </w:pPr>
      <w:r>
        <w:rPr>
          <w:color w:val="404040"/>
          <w:sz w:val="20"/>
          <w:szCs w:val="20"/>
        </w:rPr>
        <w:t>премии</w:t>
      </w:r>
      <w:r>
        <w:rPr>
          <w:color w:val="404040"/>
          <w:spacing w:val="-6"/>
          <w:sz w:val="20"/>
          <w:szCs w:val="20"/>
        </w:rPr>
        <w:t xml:space="preserve"> </w:t>
      </w:r>
      <w:r>
        <w:rPr>
          <w:color w:val="404040"/>
          <w:sz w:val="20"/>
          <w:szCs w:val="20"/>
        </w:rPr>
        <w:t>-</w:t>
      </w:r>
      <w:r>
        <w:rPr>
          <w:color w:val="404040"/>
          <w:spacing w:val="-7"/>
          <w:sz w:val="20"/>
          <w:szCs w:val="20"/>
        </w:rPr>
        <w:t xml:space="preserve"> </w:t>
      </w:r>
      <w:r>
        <w:rPr>
          <w:color w:val="404040"/>
          <w:sz w:val="20"/>
          <w:szCs w:val="20"/>
        </w:rPr>
        <w:t>за</w:t>
      </w:r>
      <w:r>
        <w:rPr>
          <w:color w:val="404040"/>
          <w:spacing w:val="-4"/>
          <w:sz w:val="20"/>
          <w:szCs w:val="20"/>
        </w:rPr>
        <w:t xml:space="preserve"> </w:t>
      </w:r>
      <w:r>
        <w:rPr>
          <w:color w:val="404040"/>
          <w:sz w:val="20"/>
          <w:szCs w:val="20"/>
        </w:rPr>
        <w:t>достижение</w:t>
      </w:r>
      <w:r>
        <w:rPr>
          <w:color w:val="404040"/>
          <w:spacing w:val="-5"/>
          <w:sz w:val="20"/>
          <w:szCs w:val="20"/>
        </w:rPr>
        <w:t xml:space="preserve"> </w:t>
      </w:r>
      <w:r>
        <w:rPr>
          <w:color w:val="404040"/>
          <w:sz w:val="20"/>
          <w:szCs w:val="20"/>
        </w:rPr>
        <w:t>высоких</w:t>
      </w:r>
      <w:r>
        <w:rPr>
          <w:color w:val="404040"/>
          <w:spacing w:val="-6"/>
          <w:sz w:val="20"/>
          <w:szCs w:val="20"/>
        </w:rPr>
        <w:t xml:space="preserve"> </w:t>
      </w:r>
      <w:r>
        <w:rPr>
          <w:color w:val="404040"/>
          <w:sz w:val="20"/>
          <w:szCs w:val="20"/>
        </w:rPr>
        <w:t>количественных</w:t>
      </w:r>
      <w:r>
        <w:rPr>
          <w:color w:val="404040"/>
          <w:spacing w:val="-7"/>
          <w:sz w:val="20"/>
          <w:szCs w:val="20"/>
        </w:rPr>
        <w:t xml:space="preserve"> </w:t>
      </w:r>
      <w:r>
        <w:rPr>
          <w:color w:val="404040"/>
          <w:sz w:val="20"/>
          <w:szCs w:val="20"/>
        </w:rPr>
        <w:t>и</w:t>
      </w:r>
      <w:r>
        <w:rPr>
          <w:color w:val="404040"/>
          <w:spacing w:val="-6"/>
          <w:sz w:val="20"/>
          <w:szCs w:val="20"/>
        </w:rPr>
        <w:t xml:space="preserve"> </w:t>
      </w:r>
      <w:r>
        <w:rPr>
          <w:color w:val="404040"/>
          <w:sz w:val="20"/>
          <w:szCs w:val="20"/>
        </w:rPr>
        <w:t>качественных результатов</w:t>
      </w:r>
      <w:r>
        <w:rPr>
          <w:color w:val="404040"/>
          <w:spacing w:val="-2"/>
          <w:sz w:val="20"/>
          <w:szCs w:val="20"/>
        </w:rPr>
        <w:t xml:space="preserve"> </w:t>
      </w:r>
      <w:r>
        <w:rPr>
          <w:color w:val="404040"/>
          <w:sz w:val="20"/>
          <w:szCs w:val="20"/>
        </w:rPr>
        <w:t>труда.</w:t>
      </w:r>
    </w:p>
    <w:p w:rsidR="00D34FA1" w:rsidRPr="00D34FA1" w:rsidRDefault="00000140" w:rsidP="00D34FA1">
      <w:pPr>
        <w:pStyle w:val="a3"/>
        <w:kinsoku w:val="0"/>
        <w:overflowPunct w:val="0"/>
        <w:spacing w:before="22"/>
        <w:ind w:left="18"/>
        <w:rPr>
          <w:rFonts w:ascii="Arial" w:hAnsi="Arial" w:cs="Arial"/>
          <w:b/>
          <w:bCs/>
          <w:i/>
          <w:iCs/>
          <w:color w:val="404040"/>
          <w:lang w:val="en-US"/>
        </w:rPr>
      </w:pPr>
      <w:r w:rsidRPr="00D34FA1">
        <w:rPr>
          <w:b/>
          <w:bCs/>
          <w:color w:val="404040"/>
          <w:spacing w:val="-42"/>
          <w:shd w:val="clear" w:color="auto" w:fill="E2EEFF"/>
          <w:lang w:val="en-US"/>
        </w:rPr>
        <w:t xml:space="preserve"> </w:t>
      </w:r>
      <w:r w:rsidRPr="00D34FA1">
        <w:rPr>
          <w:b/>
          <w:color w:val="404040"/>
          <w:shd w:val="clear" w:color="auto" w:fill="E2EEFF"/>
        </w:rPr>
        <w:t>Высококвалифицированный</w:t>
      </w:r>
      <w:r w:rsidRPr="00D34FA1">
        <w:rPr>
          <w:b/>
          <w:color w:val="404040"/>
          <w:spacing w:val="-22"/>
          <w:shd w:val="clear" w:color="auto" w:fill="E2EEFF"/>
          <w:lang w:val="en-US"/>
        </w:rPr>
        <w:t xml:space="preserve"> </w:t>
      </w:r>
      <w:r w:rsidRPr="00D34FA1">
        <w:rPr>
          <w:b/>
          <w:color w:val="404040"/>
          <w:shd w:val="clear" w:color="auto" w:fill="E2EEFF"/>
        </w:rPr>
        <w:t>специалист</w:t>
      </w:r>
      <w:r w:rsidR="00D34FA1" w:rsidRPr="00D34FA1">
        <w:rPr>
          <w:rFonts w:ascii="Arial" w:hAnsi="Arial" w:cs="Arial"/>
          <w:b/>
          <w:bCs/>
          <w:i/>
          <w:iCs/>
          <w:color w:val="404040"/>
          <w:lang w:val="en-US"/>
        </w:rPr>
        <w:t xml:space="preserve"> Qualified scientist and engineer (QSE)</w:t>
      </w:r>
    </w:p>
    <w:p w:rsidR="00000140" w:rsidRDefault="00000140" w:rsidP="00F25230">
      <w:pPr>
        <w:pStyle w:val="a3"/>
        <w:kinsoku w:val="0"/>
        <w:overflowPunct w:val="0"/>
        <w:spacing w:line="244" w:lineRule="auto"/>
        <w:ind w:right="1536"/>
        <w:jc w:val="both"/>
        <w:rPr>
          <w:color w:val="404040"/>
        </w:rPr>
      </w:pPr>
      <w:r>
        <w:rPr>
          <w:color w:val="404040"/>
        </w:rPr>
        <w:t>работ ник, имеющий большой запас знаний и опыт работы, обладающий высокой квалификацией в определенной сфере деятельности.</w:t>
      </w:r>
    </w:p>
    <w:p w:rsidR="00D34FA1" w:rsidRPr="00D34FA1" w:rsidRDefault="00000140" w:rsidP="00D34FA1">
      <w:pPr>
        <w:pStyle w:val="a3"/>
        <w:kinsoku w:val="0"/>
        <w:overflowPunct w:val="0"/>
        <w:spacing w:before="22"/>
        <w:ind w:left="18"/>
        <w:rPr>
          <w:rFonts w:ascii="Arial" w:hAnsi="Arial" w:cs="Arial"/>
          <w:b/>
          <w:bCs/>
          <w:i/>
          <w:iCs/>
          <w:color w:val="404040"/>
          <w:lang w:val="en-US"/>
        </w:rPr>
      </w:pPr>
      <w:r w:rsidRPr="00D34FA1">
        <w:rPr>
          <w:b/>
          <w:bCs/>
          <w:color w:val="404040"/>
          <w:spacing w:val="-42"/>
          <w:shd w:val="clear" w:color="auto" w:fill="E2EEFF"/>
          <w:lang w:val="en-US"/>
        </w:rPr>
        <w:t xml:space="preserve"> </w:t>
      </w:r>
      <w:r w:rsidRPr="00D34FA1">
        <w:rPr>
          <w:b/>
          <w:color w:val="404040"/>
          <w:shd w:val="clear" w:color="auto" w:fill="E2EEFF"/>
        </w:rPr>
        <w:t>Гарантия</w:t>
      </w:r>
      <w:r w:rsidRPr="00D34FA1">
        <w:rPr>
          <w:b/>
          <w:color w:val="404040"/>
          <w:spacing w:val="-12"/>
          <w:shd w:val="clear" w:color="auto" w:fill="E2EEFF"/>
          <w:lang w:val="en-US"/>
        </w:rPr>
        <w:t xml:space="preserve"> </w:t>
      </w:r>
      <w:r w:rsidRPr="00D34FA1">
        <w:rPr>
          <w:b/>
          <w:color w:val="404040"/>
          <w:shd w:val="clear" w:color="auto" w:fill="E2EEFF"/>
        </w:rPr>
        <w:t>занятости</w:t>
      </w:r>
      <w:r w:rsidR="00D34FA1" w:rsidRPr="00D34FA1">
        <w:rPr>
          <w:rFonts w:ascii="Arial" w:hAnsi="Arial" w:cs="Arial"/>
          <w:b/>
          <w:bCs/>
          <w:i/>
          <w:iCs/>
          <w:color w:val="404040"/>
          <w:lang w:val="en-US"/>
        </w:rPr>
        <w:t xml:space="preserve"> Security of employment</w:t>
      </w:r>
    </w:p>
    <w:p w:rsidR="00000140" w:rsidRDefault="00000140" w:rsidP="00F25230">
      <w:pPr>
        <w:pStyle w:val="a3"/>
        <w:kinsoku w:val="0"/>
        <w:overflowPunct w:val="0"/>
        <w:spacing w:line="244" w:lineRule="auto"/>
        <w:ind w:right="1127"/>
        <w:jc w:val="both"/>
        <w:rPr>
          <w:color w:val="404040"/>
        </w:rPr>
      </w:pPr>
      <w:r>
        <w:rPr>
          <w:color w:val="404040"/>
        </w:rPr>
        <w:t>меры по защите работника, обычно оговариваемые в трудовом договоре и частично применяемые в случае введения новых методов производства.</w:t>
      </w:r>
    </w:p>
    <w:p w:rsidR="00D34FA1" w:rsidRDefault="00000140" w:rsidP="00D34FA1">
      <w:pPr>
        <w:pStyle w:val="a3"/>
        <w:kinsoku w:val="0"/>
        <w:overflowPunct w:val="0"/>
        <w:spacing w:before="22"/>
        <w:ind w:left="18"/>
        <w:rPr>
          <w:rFonts w:ascii="Arial" w:hAnsi="Arial" w:cs="Arial"/>
          <w:b/>
          <w:bCs/>
          <w:i/>
          <w:iCs/>
          <w:color w:val="404040"/>
        </w:rPr>
      </w:pPr>
      <w:r w:rsidRPr="00D34FA1">
        <w:rPr>
          <w:b/>
          <w:bCs/>
          <w:color w:val="404040"/>
          <w:spacing w:val="-42"/>
          <w:shd w:val="clear" w:color="auto" w:fill="E2EEFF"/>
        </w:rPr>
        <w:t xml:space="preserve"> </w:t>
      </w:r>
      <w:r w:rsidRPr="00D34FA1">
        <w:rPr>
          <w:b/>
          <w:color w:val="404040"/>
          <w:shd w:val="clear" w:color="auto" w:fill="E2EEFF"/>
        </w:rPr>
        <w:t>Генеральное</w:t>
      </w:r>
      <w:r w:rsidRPr="00D34FA1">
        <w:rPr>
          <w:b/>
          <w:color w:val="404040"/>
          <w:spacing w:val="-2"/>
          <w:shd w:val="clear" w:color="auto" w:fill="E2EEFF"/>
        </w:rPr>
        <w:t xml:space="preserve"> </w:t>
      </w:r>
      <w:r w:rsidRPr="00D34FA1">
        <w:rPr>
          <w:b/>
          <w:color w:val="404040"/>
          <w:shd w:val="clear" w:color="auto" w:fill="E2EEFF"/>
        </w:rPr>
        <w:t>соглашение</w:t>
      </w:r>
      <w:r w:rsidR="00D34FA1" w:rsidRPr="00D34FA1">
        <w:rPr>
          <w:rFonts w:ascii="Arial" w:hAnsi="Arial" w:cs="Arial"/>
          <w:b/>
          <w:bCs/>
          <w:i/>
          <w:iCs/>
          <w:color w:val="404040"/>
        </w:rPr>
        <w:t xml:space="preserve"> </w:t>
      </w:r>
      <w:proofErr w:type="spellStart"/>
      <w:r w:rsidR="00D34FA1">
        <w:rPr>
          <w:rFonts w:ascii="Arial" w:hAnsi="Arial" w:cs="Arial"/>
          <w:b/>
          <w:bCs/>
          <w:i/>
          <w:iCs/>
          <w:color w:val="404040"/>
        </w:rPr>
        <w:t>Master</w:t>
      </w:r>
      <w:proofErr w:type="spellEnd"/>
      <w:r w:rsidR="00D34FA1">
        <w:rPr>
          <w:rFonts w:ascii="Arial" w:hAnsi="Arial" w:cs="Arial"/>
          <w:b/>
          <w:bCs/>
          <w:i/>
          <w:iCs/>
          <w:color w:val="404040"/>
        </w:rPr>
        <w:t xml:space="preserve"> </w:t>
      </w:r>
      <w:proofErr w:type="spellStart"/>
      <w:r w:rsidR="00D34FA1">
        <w:rPr>
          <w:rFonts w:ascii="Arial" w:hAnsi="Arial" w:cs="Arial"/>
          <w:b/>
          <w:bCs/>
          <w:i/>
          <w:iCs/>
          <w:color w:val="404040"/>
        </w:rPr>
        <w:t>agreement</w:t>
      </w:r>
      <w:proofErr w:type="spellEnd"/>
    </w:p>
    <w:p w:rsidR="00000140" w:rsidRDefault="00000140" w:rsidP="00F25230">
      <w:pPr>
        <w:pStyle w:val="a3"/>
        <w:kinsoku w:val="0"/>
        <w:overflowPunct w:val="0"/>
        <w:spacing w:line="244" w:lineRule="auto"/>
        <w:ind w:right="945"/>
        <w:jc w:val="both"/>
        <w:rPr>
          <w:color w:val="404040"/>
        </w:rPr>
      </w:pPr>
      <w:r>
        <w:rPr>
          <w:color w:val="404040"/>
        </w:rPr>
        <w:t>высшая форма коллективного договора на общественном уровне. В РФ генеральное соглашение по социально-экономическим вопросам заключается между Правительством РФ, полномочными представителями общероссийских объединений профсоюзов и предпринимателей.</w:t>
      </w:r>
    </w:p>
    <w:p w:rsidR="00D34FA1" w:rsidRDefault="00000140" w:rsidP="00D34FA1">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D34FA1">
        <w:rPr>
          <w:b/>
          <w:color w:val="404040"/>
          <w:shd w:val="clear" w:color="auto" w:fill="E2EEFF"/>
        </w:rPr>
        <w:t>Генеральный</w:t>
      </w:r>
      <w:r w:rsidRPr="00D34FA1">
        <w:rPr>
          <w:b/>
          <w:color w:val="404040"/>
          <w:spacing w:val="-4"/>
          <w:shd w:val="clear" w:color="auto" w:fill="E2EEFF"/>
        </w:rPr>
        <w:t xml:space="preserve"> </w:t>
      </w:r>
      <w:r w:rsidRPr="00D34FA1">
        <w:rPr>
          <w:b/>
          <w:color w:val="404040"/>
          <w:shd w:val="clear" w:color="auto" w:fill="E2EEFF"/>
        </w:rPr>
        <w:t>директор</w:t>
      </w:r>
      <w:r w:rsidR="00D34FA1" w:rsidRPr="00D34FA1">
        <w:rPr>
          <w:rFonts w:ascii="Arial" w:hAnsi="Arial" w:cs="Arial"/>
          <w:b/>
          <w:bCs/>
          <w:i/>
          <w:iCs/>
          <w:color w:val="404040"/>
        </w:rPr>
        <w:t xml:space="preserve"> </w:t>
      </w:r>
      <w:proofErr w:type="spellStart"/>
      <w:r w:rsidR="00D34FA1">
        <w:rPr>
          <w:rFonts w:ascii="Arial" w:hAnsi="Arial" w:cs="Arial"/>
          <w:b/>
          <w:bCs/>
          <w:i/>
          <w:iCs/>
          <w:color w:val="404040"/>
        </w:rPr>
        <w:t>Director-general</w:t>
      </w:r>
      <w:proofErr w:type="spellEnd"/>
    </w:p>
    <w:p w:rsidR="00000140" w:rsidRDefault="00000140" w:rsidP="00F25230">
      <w:pPr>
        <w:pStyle w:val="a3"/>
        <w:kinsoku w:val="0"/>
        <w:overflowPunct w:val="0"/>
        <w:spacing w:line="244" w:lineRule="auto"/>
        <w:ind w:right="917"/>
        <w:jc w:val="both"/>
        <w:rPr>
          <w:color w:val="404040"/>
        </w:rPr>
      </w:pPr>
      <w:r>
        <w:rPr>
          <w:color w:val="404040"/>
        </w:rPr>
        <w:t xml:space="preserve">директор крупного, многопрофильного предприятия, заместители которого выступают в роли директоров, руководителей отдельных </w:t>
      </w:r>
      <w:r>
        <w:rPr>
          <w:color w:val="404040"/>
        </w:rPr>
        <w:lastRenderedPageBreak/>
        <w:t>подразделений или направлений деятельности предприятия.</w:t>
      </w:r>
    </w:p>
    <w:p w:rsidR="00D34FA1" w:rsidRPr="00D34FA1" w:rsidRDefault="00000140" w:rsidP="00D34FA1">
      <w:pPr>
        <w:pStyle w:val="a3"/>
        <w:kinsoku w:val="0"/>
        <w:overflowPunct w:val="0"/>
        <w:spacing w:before="22"/>
        <w:ind w:left="18"/>
        <w:rPr>
          <w:rFonts w:ascii="Arial" w:hAnsi="Arial" w:cs="Arial"/>
          <w:b/>
          <w:bCs/>
          <w:i/>
          <w:iCs/>
          <w:color w:val="404040"/>
          <w:lang w:val="en-US"/>
        </w:rPr>
      </w:pPr>
      <w:r w:rsidRPr="00D34FA1">
        <w:rPr>
          <w:b/>
          <w:bCs/>
          <w:color w:val="404040"/>
          <w:spacing w:val="-42"/>
          <w:shd w:val="clear" w:color="auto" w:fill="E2EEFF"/>
          <w:lang w:val="en-US"/>
        </w:rPr>
        <w:t xml:space="preserve"> </w:t>
      </w:r>
      <w:r w:rsidRPr="00D34FA1">
        <w:rPr>
          <w:b/>
          <w:color w:val="404040"/>
          <w:shd w:val="clear" w:color="auto" w:fill="E2EEFF"/>
        </w:rPr>
        <w:t>Гибкость</w:t>
      </w:r>
      <w:r w:rsidRPr="00D34FA1">
        <w:rPr>
          <w:b/>
          <w:color w:val="404040"/>
          <w:shd w:val="clear" w:color="auto" w:fill="E2EEFF"/>
          <w:lang w:val="en-US"/>
        </w:rPr>
        <w:t xml:space="preserve"> </w:t>
      </w:r>
      <w:r w:rsidRPr="00D34FA1">
        <w:rPr>
          <w:b/>
          <w:color w:val="404040"/>
          <w:shd w:val="clear" w:color="auto" w:fill="E2EEFF"/>
        </w:rPr>
        <w:t>в</w:t>
      </w:r>
      <w:r w:rsidRPr="00D34FA1">
        <w:rPr>
          <w:b/>
          <w:color w:val="404040"/>
          <w:spacing w:val="-13"/>
          <w:shd w:val="clear" w:color="auto" w:fill="E2EEFF"/>
          <w:lang w:val="en-US"/>
        </w:rPr>
        <w:t xml:space="preserve"> </w:t>
      </w:r>
      <w:r w:rsidRPr="00D34FA1">
        <w:rPr>
          <w:b/>
          <w:color w:val="404040"/>
          <w:shd w:val="clear" w:color="auto" w:fill="E2EEFF"/>
        </w:rPr>
        <w:t>общении</w:t>
      </w:r>
      <w:r w:rsidR="00D34FA1" w:rsidRPr="00D34FA1">
        <w:rPr>
          <w:rFonts w:ascii="Arial" w:hAnsi="Arial" w:cs="Arial"/>
          <w:b/>
          <w:bCs/>
          <w:i/>
          <w:iCs/>
          <w:color w:val="404040"/>
          <w:lang w:val="en-US"/>
        </w:rPr>
        <w:t xml:space="preserve"> Pliancy in intercourse</w:t>
      </w:r>
    </w:p>
    <w:p w:rsidR="00000140" w:rsidRDefault="00000140" w:rsidP="00F25230">
      <w:pPr>
        <w:pStyle w:val="a3"/>
        <w:kinsoku w:val="0"/>
        <w:overflowPunct w:val="0"/>
        <w:spacing w:line="244" w:lineRule="auto"/>
        <w:ind w:right="662"/>
        <w:jc w:val="both"/>
        <w:rPr>
          <w:color w:val="404040"/>
        </w:rPr>
      </w:pPr>
      <w:r>
        <w:rPr>
          <w:color w:val="404040"/>
        </w:rPr>
        <w:t>способность адекватно использовать разнообразные коммуникативные средства в различных ситуациях.</w:t>
      </w:r>
    </w:p>
    <w:p w:rsidR="00D34FA1" w:rsidRPr="00D34FA1" w:rsidRDefault="00000140" w:rsidP="00D34FA1">
      <w:pPr>
        <w:pStyle w:val="a3"/>
        <w:kinsoku w:val="0"/>
        <w:overflowPunct w:val="0"/>
        <w:spacing w:before="22"/>
        <w:ind w:left="18"/>
        <w:rPr>
          <w:rFonts w:ascii="Arial" w:hAnsi="Arial" w:cs="Arial"/>
          <w:b/>
          <w:bCs/>
          <w:i/>
          <w:iCs/>
          <w:color w:val="404040"/>
          <w:lang w:val="en-US"/>
        </w:rPr>
      </w:pPr>
      <w:r w:rsidRPr="00D34FA1">
        <w:rPr>
          <w:b/>
          <w:bCs/>
          <w:color w:val="404040"/>
          <w:spacing w:val="-42"/>
          <w:shd w:val="clear" w:color="auto" w:fill="E2EEFF"/>
          <w:lang w:val="en-US"/>
        </w:rPr>
        <w:t xml:space="preserve"> </w:t>
      </w:r>
      <w:r w:rsidRPr="00D34FA1">
        <w:rPr>
          <w:b/>
          <w:color w:val="404040"/>
          <w:shd w:val="clear" w:color="auto" w:fill="E2EEFF"/>
        </w:rPr>
        <w:t>Гибкость</w:t>
      </w:r>
      <w:r w:rsidRPr="00D34FA1">
        <w:rPr>
          <w:b/>
          <w:color w:val="404040"/>
          <w:spacing w:val="-15"/>
          <w:shd w:val="clear" w:color="auto" w:fill="E2EEFF"/>
          <w:lang w:val="en-US"/>
        </w:rPr>
        <w:t xml:space="preserve"> </w:t>
      </w:r>
      <w:r w:rsidRPr="00D34FA1">
        <w:rPr>
          <w:b/>
          <w:color w:val="404040"/>
          <w:shd w:val="clear" w:color="auto" w:fill="E2EEFF"/>
        </w:rPr>
        <w:t>мышления</w:t>
      </w:r>
      <w:r w:rsidR="00D34FA1" w:rsidRPr="00D34FA1">
        <w:rPr>
          <w:rFonts w:ascii="Arial" w:hAnsi="Arial" w:cs="Arial"/>
          <w:b/>
          <w:bCs/>
          <w:i/>
          <w:iCs/>
          <w:color w:val="404040"/>
          <w:lang w:val="en-US"/>
        </w:rPr>
        <w:t xml:space="preserve"> Versatility of mind</w:t>
      </w:r>
    </w:p>
    <w:p w:rsidR="00000140" w:rsidRDefault="00000140" w:rsidP="00F25230">
      <w:pPr>
        <w:pStyle w:val="a3"/>
        <w:kinsoku w:val="0"/>
        <w:overflowPunct w:val="0"/>
        <w:spacing w:line="244" w:lineRule="auto"/>
        <w:ind w:right="907"/>
        <w:jc w:val="both"/>
        <w:rPr>
          <w:color w:val="404040"/>
        </w:rPr>
      </w:pPr>
      <w:r>
        <w:rPr>
          <w:color w:val="404040"/>
        </w:rPr>
        <w:t>способность адаптироваться и развивать собственные интеллектуальные схемы при работе с новой информацией [2]. Гимназия, среднее общеобразовательное учебное заведение обычно гуманитарно-филологического направления (термин заимствован из Древней Греции от слова "</w:t>
      </w:r>
      <w:proofErr w:type="spellStart"/>
      <w:r>
        <w:rPr>
          <w:color w:val="404040"/>
        </w:rPr>
        <w:t>гимнасия</w:t>
      </w:r>
      <w:proofErr w:type="spellEnd"/>
      <w:r>
        <w:rPr>
          <w:color w:val="404040"/>
        </w:rPr>
        <w:t>"). Г. дает углубленное изучение дисциплин, обеспечивающее вариативность образования в зависимости от его конкретного направления, а также освоение общеобразовательных дисциплин и курсов основ наук по профилю, выбранному учащимися.</w:t>
      </w:r>
    </w:p>
    <w:p w:rsidR="00D34FA1" w:rsidRPr="00780D55" w:rsidRDefault="00000140" w:rsidP="00D34FA1">
      <w:pPr>
        <w:pStyle w:val="a3"/>
        <w:kinsoku w:val="0"/>
        <w:overflowPunct w:val="0"/>
        <w:spacing w:before="22"/>
        <w:ind w:left="18"/>
        <w:rPr>
          <w:rFonts w:ascii="Arial" w:hAnsi="Arial" w:cs="Arial"/>
          <w:b/>
          <w:bCs/>
          <w:i/>
          <w:iCs/>
          <w:color w:val="404040"/>
          <w:lang w:val="en-US"/>
        </w:rPr>
      </w:pPr>
      <w:r w:rsidRPr="00D34FA1">
        <w:rPr>
          <w:b/>
          <w:bCs/>
          <w:color w:val="404040"/>
          <w:spacing w:val="-42"/>
          <w:shd w:val="clear" w:color="auto" w:fill="E2EEFF"/>
          <w:lang w:val="en-US"/>
        </w:rPr>
        <w:t xml:space="preserve"> </w:t>
      </w:r>
      <w:r w:rsidRPr="00D34FA1">
        <w:rPr>
          <w:b/>
          <w:color w:val="404040"/>
          <w:shd w:val="clear" w:color="auto" w:fill="E2EEFF"/>
        </w:rPr>
        <w:t>Глубинное</w:t>
      </w:r>
      <w:r w:rsidRPr="00D34FA1">
        <w:rPr>
          <w:b/>
          <w:color w:val="404040"/>
          <w:spacing w:val="-16"/>
          <w:shd w:val="clear" w:color="auto" w:fill="E2EEFF"/>
          <w:lang w:val="en-US"/>
        </w:rPr>
        <w:t xml:space="preserve"> </w:t>
      </w:r>
      <w:r w:rsidRPr="00D34FA1">
        <w:rPr>
          <w:b/>
          <w:color w:val="404040"/>
          <w:shd w:val="clear" w:color="auto" w:fill="E2EEFF"/>
        </w:rPr>
        <w:t>интервью</w:t>
      </w:r>
      <w:r w:rsidR="00D34FA1" w:rsidRPr="00D34FA1">
        <w:rPr>
          <w:rFonts w:ascii="Arial" w:hAnsi="Arial" w:cs="Arial"/>
          <w:b/>
          <w:bCs/>
          <w:i/>
          <w:iCs/>
          <w:color w:val="404040"/>
          <w:lang w:val="en-US"/>
        </w:rPr>
        <w:t xml:space="preserve"> </w:t>
      </w:r>
      <w:r w:rsidR="00D34FA1" w:rsidRPr="00780D55">
        <w:rPr>
          <w:rFonts w:ascii="Arial" w:hAnsi="Arial" w:cs="Arial"/>
          <w:b/>
          <w:bCs/>
          <w:i/>
          <w:iCs/>
          <w:color w:val="404040"/>
          <w:lang w:val="en-US"/>
        </w:rPr>
        <w:t>In depth interview; depth interview; thorough interview</w:t>
      </w:r>
    </w:p>
    <w:p w:rsidR="00000140" w:rsidRDefault="00000140" w:rsidP="00D34FA1">
      <w:pPr>
        <w:pStyle w:val="a3"/>
        <w:kinsoku w:val="0"/>
        <w:overflowPunct w:val="0"/>
        <w:jc w:val="both"/>
        <w:rPr>
          <w:color w:val="404040"/>
        </w:rPr>
      </w:pPr>
      <w:r>
        <w:rPr>
          <w:color w:val="404040"/>
        </w:rPr>
        <w:t>интенсивное и детальное интервью, предназначенное для выяснения</w:t>
      </w:r>
      <w:r w:rsidR="00D34FA1">
        <w:rPr>
          <w:color w:val="404040"/>
        </w:rPr>
        <w:t xml:space="preserve"> </w:t>
      </w:r>
      <w:r>
        <w:rPr>
          <w:color w:val="404040"/>
        </w:rPr>
        <w:t>черт, качеств и характеристик личности кандидата, недоступных при стандартизированном интервью. Обычно ГИ имеет характер длительной непринужденной беседы. Интервьюер имеет заранее подготовленный план глубинного интервью с целью систематического анализа личности кандидата.</w:t>
      </w:r>
    </w:p>
    <w:p w:rsidR="00D34FA1" w:rsidRPr="00D34FA1" w:rsidRDefault="00000140" w:rsidP="00D34FA1">
      <w:pPr>
        <w:pStyle w:val="a3"/>
        <w:kinsoku w:val="0"/>
        <w:overflowPunct w:val="0"/>
        <w:spacing w:before="22"/>
        <w:ind w:left="18"/>
        <w:rPr>
          <w:rFonts w:ascii="Arial" w:hAnsi="Arial" w:cs="Arial"/>
          <w:b/>
          <w:bCs/>
          <w:i/>
          <w:iCs/>
          <w:color w:val="404040"/>
          <w:lang w:val="en-US"/>
        </w:rPr>
      </w:pPr>
      <w:r w:rsidRPr="00D34FA1">
        <w:rPr>
          <w:b/>
          <w:bCs/>
          <w:color w:val="404040"/>
          <w:spacing w:val="-42"/>
          <w:shd w:val="clear" w:color="auto" w:fill="E2EEFF"/>
          <w:lang w:val="en-US"/>
        </w:rPr>
        <w:t xml:space="preserve"> </w:t>
      </w:r>
      <w:r w:rsidRPr="00D34FA1">
        <w:rPr>
          <w:b/>
          <w:color w:val="404040"/>
          <w:shd w:val="clear" w:color="auto" w:fill="E2EEFF"/>
        </w:rPr>
        <w:t>График</w:t>
      </w:r>
      <w:r w:rsidRPr="00D34FA1">
        <w:rPr>
          <w:b/>
          <w:color w:val="404040"/>
          <w:shd w:val="clear" w:color="auto" w:fill="E2EEFF"/>
          <w:lang w:val="en-US"/>
        </w:rPr>
        <w:t xml:space="preserve"> </w:t>
      </w:r>
      <w:r w:rsidRPr="00D34FA1">
        <w:rPr>
          <w:b/>
          <w:color w:val="404040"/>
          <w:shd w:val="clear" w:color="auto" w:fill="E2EEFF"/>
        </w:rPr>
        <w:t>работы</w:t>
      </w:r>
      <w:r w:rsidRPr="00D34FA1">
        <w:rPr>
          <w:b/>
          <w:color w:val="404040"/>
          <w:spacing w:val="-11"/>
          <w:shd w:val="clear" w:color="auto" w:fill="E2EEFF"/>
          <w:lang w:val="en-US"/>
        </w:rPr>
        <w:t xml:space="preserve"> </w:t>
      </w:r>
      <w:r w:rsidRPr="00D34FA1">
        <w:rPr>
          <w:b/>
          <w:color w:val="404040"/>
          <w:shd w:val="clear" w:color="auto" w:fill="E2EEFF"/>
        </w:rPr>
        <w:t>гибкий</w:t>
      </w:r>
      <w:r w:rsidR="00D34FA1" w:rsidRPr="00D34FA1">
        <w:rPr>
          <w:rFonts w:ascii="Arial" w:hAnsi="Arial" w:cs="Arial"/>
          <w:b/>
          <w:bCs/>
          <w:i/>
          <w:iCs/>
          <w:color w:val="404040"/>
          <w:lang w:val="en-US"/>
        </w:rPr>
        <w:t xml:space="preserve"> Flexible Work Schedule (FWS)</w:t>
      </w:r>
    </w:p>
    <w:p w:rsidR="00000140" w:rsidRDefault="00000140" w:rsidP="00F25230">
      <w:pPr>
        <w:pStyle w:val="a3"/>
        <w:kinsoku w:val="0"/>
        <w:overflowPunct w:val="0"/>
        <w:spacing w:line="244" w:lineRule="auto"/>
        <w:ind w:right="845"/>
        <w:jc w:val="both"/>
        <w:rPr>
          <w:color w:val="404040"/>
        </w:rPr>
      </w:pPr>
      <w:r>
        <w:rPr>
          <w:color w:val="404040"/>
        </w:rPr>
        <w:t xml:space="preserve">план с точным указанием времени выполнения отдельных видов работ. Способ организации рабочего времени, экономически приемлемый для работодателя и позволяющий работнику в установленных пределах варьировать количество отработанного времени в течение конкретного рабочего дня. Особенно заинтересованы в использовании ГРГ некоторые категории занятых: матери с детьми, люди, ухаживающие </w:t>
      </w:r>
      <w:proofErr w:type="gramStart"/>
      <w:r>
        <w:rPr>
          <w:color w:val="404040"/>
        </w:rPr>
        <w:t>за</w:t>
      </w:r>
      <w:proofErr w:type="gramEnd"/>
      <w:r>
        <w:rPr>
          <w:color w:val="404040"/>
        </w:rPr>
        <w:t xml:space="preserve"> немощными, обучающиеся. ГРГ позволяет нанимателю в сфере услуг уменьшать или увеличивать нагрузку в определенные периоды времени.</w:t>
      </w:r>
    </w:p>
    <w:p w:rsidR="00D34FA1" w:rsidRDefault="00000140" w:rsidP="00D34FA1">
      <w:pPr>
        <w:pStyle w:val="a3"/>
        <w:kinsoku w:val="0"/>
        <w:overflowPunct w:val="0"/>
        <w:spacing w:before="22"/>
        <w:ind w:left="18"/>
        <w:rPr>
          <w:rFonts w:ascii="Arial" w:hAnsi="Arial" w:cs="Arial"/>
          <w:b/>
          <w:bCs/>
          <w:i/>
          <w:iCs/>
          <w:color w:val="404040"/>
        </w:rPr>
      </w:pPr>
      <w:r w:rsidRPr="00D34FA1">
        <w:rPr>
          <w:b/>
          <w:bCs/>
          <w:color w:val="404040"/>
          <w:spacing w:val="-42"/>
          <w:shd w:val="clear" w:color="auto" w:fill="E2EEFF"/>
        </w:rPr>
        <w:t xml:space="preserve"> </w:t>
      </w:r>
      <w:r w:rsidRPr="00D34FA1">
        <w:rPr>
          <w:b/>
          <w:color w:val="404040"/>
          <w:shd w:val="clear" w:color="auto" w:fill="E2EEFF"/>
        </w:rPr>
        <w:t>Группа</w:t>
      </w:r>
      <w:r w:rsidRPr="00D34FA1">
        <w:rPr>
          <w:b/>
          <w:color w:val="404040"/>
          <w:spacing w:val="-12"/>
          <w:shd w:val="clear" w:color="auto" w:fill="E2EEFF"/>
        </w:rPr>
        <w:t xml:space="preserve"> </w:t>
      </w:r>
      <w:r w:rsidRPr="00D34FA1">
        <w:rPr>
          <w:b/>
          <w:color w:val="404040"/>
          <w:shd w:val="clear" w:color="auto" w:fill="E2EEFF"/>
        </w:rPr>
        <w:t>качества</w:t>
      </w:r>
      <w:r w:rsidR="00D34FA1" w:rsidRPr="00D34FA1">
        <w:rPr>
          <w:rFonts w:ascii="Arial" w:hAnsi="Arial" w:cs="Arial"/>
          <w:b/>
          <w:bCs/>
          <w:i/>
          <w:iCs/>
          <w:color w:val="404040"/>
        </w:rPr>
        <w:t xml:space="preserve"> </w:t>
      </w:r>
      <w:proofErr w:type="spellStart"/>
      <w:r w:rsidR="00D34FA1">
        <w:rPr>
          <w:rFonts w:ascii="Arial" w:hAnsi="Arial" w:cs="Arial"/>
          <w:b/>
          <w:bCs/>
          <w:i/>
          <w:iCs/>
          <w:color w:val="404040"/>
        </w:rPr>
        <w:t>Quality</w:t>
      </w:r>
      <w:proofErr w:type="spellEnd"/>
      <w:r w:rsidR="00D34FA1">
        <w:rPr>
          <w:rFonts w:ascii="Arial" w:hAnsi="Arial" w:cs="Arial"/>
          <w:b/>
          <w:bCs/>
          <w:i/>
          <w:iCs/>
          <w:color w:val="404040"/>
        </w:rPr>
        <w:t xml:space="preserve"> </w:t>
      </w:r>
      <w:proofErr w:type="spellStart"/>
      <w:r w:rsidR="00D34FA1">
        <w:rPr>
          <w:rFonts w:ascii="Arial" w:hAnsi="Arial" w:cs="Arial"/>
          <w:b/>
          <w:bCs/>
          <w:i/>
          <w:iCs/>
          <w:color w:val="404040"/>
        </w:rPr>
        <w:t>group</w:t>
      </w:r>
      <w:proofErr w:type="spellEnd"/>
    </w:p>
    <w:p w:rsidR="00000140" w:rsidRDefault="00000140" w:rsidP="00F25230">
      <w:pPr>
        <w:pStyle w:val="a3"/>
        <w:kinsoku w:val="0"/>
        <w:overflowPunct w:val="0"/>
        <w:jc w:val="both"/>
        <w:rPr>
          <w:color w:val="404040"/>
        </w:rPr>
      </w:pPr>
      <w:r>
        <w:rPr>
          <w:color w:val="404040"/>
        </w:rPr>
        <w:t>смотрите Кружок качества.</w:t>
      </w:r>
    </w:p>
    <w:p w:rsidR="00D34FA1" w:rsidRDefault="00000140" w:rsidP="00D34FA1">
      <w:pPr>
        <w:pStyle w:val="a3"/>
        <w:kinsoku w:val="0"/>
        <w:overflowPunct w:val="0"/>
        <w:spacing w:before="22"/>
        <w:ind w:left="18"/>
        <w:rPr>
          <w:rFonts w:ascii="Arial" w:hAnsi="Arial" w:cs="Arial"/>
          <w:b/>
          <w:bCs/>
          <w:i/>
          <w:iCs/>
          <w:color w:val="404040"/>
        </w:rPr>
      </w:pPr>
      <w:r w:rsidRPr="00D34FA1">
        <w:rPr>
          <w:b/>
          <w:bCs/>
          <w:color w:val="404040"/>
          <w:spacing w:val="-42"/>
          <w:shd w:val="clear" w:color="auto" w:fill="E2EEFF"/>
        </w:rPr>
        <w:t xml:space="preserve"> </w:t>
      </w:r>
      <w:r w:rsidRPr="00D34FA1">
        <w:rPr>
          <w:b/>
          <w:color w:val="404040"/>
          <w:shd w:val="clear" w:color="auto" w:fill="E2EEFF"/>
        </w:rPr>
        <w:t>Групповая</w:t>
      </w:r>
      <w:r w:rsidRPr="00D34FA1">
        <w:rPr>
          <w:b/>
          <w:color w:val="404040"/>
          <w:spacing w:val="-17"/>
          <w:shd w:val="clear" w:color="auto" w:fill="E2EEFF"/>
        </w:rPr>
        <w:t xml:space="preserve"> </w:t>
      </w:r>
      <w:r w:rsidRPr="00D34FA1">
        <w:rPr>
          <w:b/>
          <w:color w:val="404040"/>
          <w:shd w:val="clear" w:color="auto" w:fill="E2EEFF"/>
        </w:rPr>
        <w:t>динамика</w:t>
      </w:r>
      <w:r w:rsidR="00D34FA1" w:rsidRPr="00D34FA1">
        <w:rPr>
          <w:rFonts w:ascii="Arial" w:hAnsi="Arial" w:cs="Arial"/>
          <w:b/>
          <w:bCs/>
          <w:i/>
          <w:iCs/>
          <w:color w:val="404040"/>
        </w:rPr>
        <w:t xml:space="preserve"> </w:t>
      </w:r>
      <w:proofErr w:type="spellStart"/>
      <w:r w:rsidR="00D34FA1">
        <w:rPr>
          <w:rFonts w:ascii="Arial" w:hAnsi="Arial" w:cs="Arial"/>
          <w:b/>
          <w:bCs/>
          <w:i/>
          <w:iCs/>
          <w:color w:val="404040"/>
        </w:rPr>
        <w:t>Group</w:t>
      </w:r>
      <w:proofErr w:type="spellEnd"/>
      <w:r w:rsidR="00D34FA1">
        <w:rPr>
          <w:rFonts w:ascii="Arial" w:hAnsi="Arial" w:cs="Arial"/>
          <w:b/>
          <w:bCs/>
          <w:i/>
          <w:iCs/>
          <w:color w:val="404040"/>
        </w:rPr>
        <w:t xml:space="preserve"> </w:t>
      </w:r>
      <w:proofErr w:type="spellStart"/>
      <w:r w:rsidR="00D34FA1">
        <w:rPr>
          <w:rFonts w:ascii="Arial" w:hAnsi="Arial" w:cs="Arial"/>
          <w:b/>
          <w:bCs/>
          <w:i/>
          <w:iCs/>
          <w:color w:val="404040"/>
        </w:rPr>
        <w:t>dynamics</w:t>
      </w:r>
      <w:proofErr w:type="spellEnd"/>
    </w:p>
    <w:p w:rsidR="00000140" w:rsidRDefault="00000140" w:rsidP="00F25230">
      <w:pPr>
        <w:pStyle w:val="a3"/>
        <w:kinsoku w:val="0"/>
        <w:overflowPunct w:val="0"/>
        <w:spacing w:line="244" w:lineRule="auto"/>
        <w:ind w:right="927"/>
        <w:jc w:val="both"/>
        <w:rPr>
          <w:color w:val="404040"/>
        </w:rPr>
      </w:pPr>
      <w:r>
        <w:rPr>
          <w:color w:val="404040"/>
        </w:rPr>
        <w:t>совокупность внутригрупповых социально-психологических процессов и явлений, характеризующих весь цикл жизнедеятельности малой группы (образование, функционирование, развитие, стагнацию, регресс, распад). К процессам ГД относятся руководство и лидерство, принятие групповых решений, выработка групповых мнений, правил и ценностей, сплочение, конфликты и т. д. ГД представляет собой научную основу для процесса тренинга, поскольку в нём находят своё выражение все групповые феномены.</w:t>
      </w:r>
    </w:p>
    <w:p w:rsidR="00D34FA1" w:rsidRDefault="00000140" w:rsidP="00D34FA1">
      <w:pPr>
        <w:pStyle w:val="a3"/>
        <w:kinsoku w:val="0"/>
        <w:overflowPunct w:val="0"/>
        <w:spacing w:before="22"/>
        <w:ind w:left="18"/>
        <w:rPr>
          <w:rFonts w:ascii="Arial" w:hAnsi="Arial" w:cs="Arial"/>
          <w:b/>
          <w:bCs/>
          <w:i/>
          <w:iCs/>
          <w:color w:val="404040"/>
        </w:rPr>
      </w:pPr>
      <w:r w:rsidRPr="00D34FA1">
        <w:rPr>
          <w:b/>
          <w:bCs/>
          <w:color w:val="404040"/>
          <w:spacing w:val="-42"/>
          <w:shd w:val="clear" w:color="auto" w:fill="E2EEFF"/>
        </w:rPr>
        <w:t xml:space="preserve"> </w:t>
      </w:r>
      <w:r w:rsidRPr="00D34FA1">
        <w:rPr>
          <w:b/>
          <w:color w:val="404040"/>
          <w:shd w:val="clear" w:color="auto" w:fill="E2EEFF"/>
        </w:rPr>
        <w:t>Групповая</w:t>
      </w:r>
      <w:r w:rsidRPr="00D34FA1">
        <w:rPr>
          <w:b/>
          <w:color w:val="404040"/>
          <w:spacing w:val="-21"/>
          <w:shd w:val="clear" w:color="auto" w:fill="E2EEFF"/>
        </w:rPr>
        <w:t xml:space="preserve"> </w:t>
      </w:r>
      <w:r w:rsidRPr="00D34FA1">
        <w:rPr>
          <w:b/>
          <w:color w:val="404040"/>
          <w:shd w:val="clear" w:color="auto" w:fill="E2EEFF"/>
        </w:rPr>
        <w:t>дискуссия</w:t>
      </w:r>
      <w:r w:rsidR="00D34FA1" w:rsidRPr="00D34FA1">
        <w:rPr>
          <w:rFonts w:ascii="Arial" w:hAnsi="Arial" w:cs="Arial"/>
          <w:b/>
          <w:bCs/>
          <w:i/>
          <w:iCs/>
          <w:color w:val="404040"/>
        </w:rPr>
        <w:t xml:space="preserve"> </w:t>
      </w:r>
      <w:proofErr w:type="spellStart"/>
      <w:r w:rsidR="00D34FA1">
        <w:rPr>
          <w:rFonts w:ascii="Arial" w:hAnsi="Arial" w:cs="Arial"/>
          <w:b/>
          <w:bCs/>
          <w:i/>
          <w:iCs/>
          <w:color w:val="404040"/>
        </w:rPr>
        <w:t>Group</w:t>
      </w:r>
      <w:proofErr w:type="spellEnd"/>
      <w:r w:rsidR="00D34FA1">
        <w:rPr>
          <w:rFonts w:ascii="Arial" w:hAnsi="Arial" w:cs="Arial"/>
          <w:b/>
          <w:bCs/>
          <w:i/>
          <w:iCs/>
          <w:color w:val="404040"/>
        </w:rPr>
        <w:t xml:space="preserve"> </w:t>
      </w:r>
      <w:proofErr w:type="spellStart"/>
      <w:r w:rsidR="00D34FA1">
        <w:rPr>
          <w:rFonts w:ascii="Arial" w:hAnsi="Arial" w:cs="Arial"/>
          <w:b/>
          <w:bCs/>
          <w:i/>
          <w:iCs/>
          <w:color w:val="404040"/>
        </w:rPr>
        <w:t>discussion</w:t>
      </w:r>
      <w:proofErr w:type="spellEnd"/>
    </w:p>
    <w:p w:rsidR="00000140" w:rsidRDefault="00000140" w:rsidP="00F25230">
      <w:pPr>
        <w:pStyle w:val="a3"/>
        <w:kinsoku w:val="0"/>
        <w:overflowPunct w:val="0"/>
        <w:spacing w:line="244" w:lineRule="auto"/>
        <w:ind w:right="662"/>
        <w:jc w:val="both"/>
        <w:rPr>
          <w:color w:val="404040"/>
        </w:rPr>
      </w:pPr>
      <w:r>
        <w:rPr>
          <w:color w:val="404040"/>
        </w:rPr>
        <w:t>метод работы с группой, предполагающий совместное обсуждение и анализ проблемной ситуации, вопроса или задачи. Может служить как психотерапевтическим целям (разрешение своих психологических проблем), так и целям выработки необходимых умений и навыков.</w:t>
      </w:r>
    </w:p>
    <w:p w:rsidR="00D34FA1" w:rsidRPr="00D34FA1" w:rsidRDefault="00000140" w:rsidP="00D34FA1">
      <w:pPr>
        <w:pStyle w:val="a3"/>
        <w:kinsoku w:val="0"/>
        <w:overflowPunct w:val="0"/>
        <w:spacing w:before="22"/>
        <w:ind w:left="18"/>
        <w:rPr>
          <w:rFonts w:ascii="Arial" w:hAnsi="Arial" w:cs="Arial"/>
          <w:b/>
          <w:bCs/>
          <w:i/>
          <w:iCs/>
          <w:color w:val="404040"/>
          <w:lang w:val="en-US"/>
        </w:rPr>
      </w:pPr>
      <w:r w:rsidRPr="00D34FA1">
        <w:rPr>
          <w:b/>
          <w:bCs/>
          <w:color w:val="404040"/>
          <w:spacing w:val="-42"/>
          <w:shd w:val="clear" w:color="auto" w:fill="E2EEFF"/>
          <w:lang w:val="en-US"/>
        </w:rPr>
        <w:t xml:space="preserve"> </w:t>
      </w:r>
      <w:r w:rsidRPr="00D34FA1">
        <w:rPr>
          <w:b/>
          <w:color w:val="404040"/>
          <w:shd w:val="clear" w:color="auto" w:fill="E2EEFF"/>
        </w:rPr>
        <w:t>Групповая</w:t>
      </w:r>
      <w:r w:rsidRPr="00D34FA1">
        <w:rPr>
          <w:b/>
          <w:color w:val="404040"/>
          <w:shd w:val="clear" w:color="auto" w:fill="E2EEFF"/>
          <w:lang w:val="en-US"/>
        </w:rPr>
        <w:t xml:space="preserve"> </w:t>
      </w:r>
      <w:r w:rsidRPr="00D34FA1">
        <w:rPr>
          <w:b/>
          <w:color w:val="404040"/>
          <w:shd w:val="clear" w:color="auto" w:fill="E2EEFF"/>
        </w:rPr>
        <w:t>оценка</w:t>
      </w:r>
      <w:r w:rsidRPr="00D34FA1">
        <w:rPr>
          <w:b/>
          <w:color w:val="404040"/>
          <w:spacing w:val="-16"/>
          <w:shd w:val="clear" w:color="auto" w:fill="E2EEFF"/>
          <w:lang w:val="en-US"/>
        </w:rPr>
        <w:t xml:space="preserve"> </w:t>
      </w:r>
      <w:r w:rsidRPr="00D34FA1">
        <w:rPr>
          <w:b/>
          <w:color w:val="404040"/>
          <w:shd w:val="clear" w:color="auto" w:fill="E2EEFF"/>
        </w:rPr>
        <w:t>личности</w:t>
      </w:r>
      <w:r w:rsidR="00D34FA1" w:rsidRPr="00D34FA1">
        <w:rPr>
          <w:rFonts w:ascii="Arial" w:hAnsi="Arial" w:cs="Arial"/>
          <w:b/>
          <w:bCs/>
          <w:i/>
          <w:iCs/>
          <w:color w:val="404040"/>
          <w:lang w:val="en-US"/>
        </w:rPr>
        <w:t xml:space="preserve"> Group estimate of an individual</w:t>
      </w:r>
    </w:p>
    <w:p w:rsidR="00000140" w:rsidRDefault="00000140" w:rsidP="00F25230">
      <w:pPr>
        <w:pStyle w:val="a3"/>
        <w:kinsoku w:val="0"/>
        <w:overflowPunct w:val="0"/>
        <w:spacing w:line="244" w:lineRule="auto"/>
        <w:ind w:right="1005"/>
        <w:jc w:val="both"/>
        <w:rPr>
          <w:color w:val="404040"/>
        </w:rPr>
      </w:pPr>
      <w:r>
        <w:rPr>
          <w:color w:val="404040"/>
        </w:rPr>
        <w:t xml:space="preserve">методика, основной целью которой является получить характеристику </w:t>
      </w:r>
      <w:r>
        <w:rPr>
          <w:color w:val="404040"/>
        </w:rPr>
        <w:lastRenderedPageBreak/>
        <w:t>человека в коллективе путём опроса его членов друг о друге по определённой программе. Чаще всего применяется в организационной психологии, где на основе ГОЛ пытаются решать вопросы отбора и расстановки кадров. В тренинге может использоваться для получения обратной связи.</w:t>
      </w:r>
    </w:p>
    <w:p w:rsidR="00D34FA1" w:rsidRDefault="00000140" w:rsidP="00D34FA1">
      <w:pPr>
        <w:pStyle w:val="a3"/>
        <w:kinsoku w:val="0"/>
        <w:overflowPunct w:val="0"/>
        <w:spacing w:before="22"/>
        <w:ind w:left="18"/>
        <w:rPr>
          <w:rFonts w:ascii="Arial" w:hAnsi="Arial" w:cs="Arial"/>
          <w:b/>
          <w:bCs/>
          <w:i/>
          <w:iCs/>
          <w:color w:val="404040"/>
        </w:rPr>
      </w:pPr>
      <w:r w:rsidRPr="00D34FA1">
        <w:rPr>
          <w:b/>
          <w:bCs/>
          <w:color w:val="404040"/>
          <w:spacing w:val="-42"/>
          <w:shd w:val="clear" w:color="auto" w:fill="E2EEFF"/>
        </w:rPr>
        <w:t xml:space="preserve"> </w:t>
      </w:r>
      <w:r w:rsidRPr="00D34FA1">
        <w:rPr>
          <w:b/>
          <w:color w:val="404040"/>
          <w:shd w:val="clear" w:color="auto" w:fill="E2EEFF"/>
        </w:rPr>
        <w:t>Групповое</w:t>
      </w:r>
      <w:r w:rsidRPr="00D34FA1">
        <w:rPr>
          <w:b/>
          <w:color w:val="404040"/>
          <w:spacing w:val="-19"/>
          <w:shd w:val="clear" w:color="auto" w:fill="E2EEFF"/>
        </w:rPr>
        <w:t xml:space="preserve"> </w:t>
      </w:r>
      <w:r w:rsidRPr="00D34FA1">
        <w:rPr>
          <w:b/>
          <w:color w:val="404040"/>
          <w:shd w:val="clear" w:color="auto" w:fill="E2EEFF"/>
        </w:rPr>
        <w:t>интервью</w:t>
      </w:r>
      <w:r w:rsidR="00D34FA1" w:rsidRPr="00D34FA1">
        <w:rPr>
          <w:rFonts w:ascii="Arial" w:hAnsi="Arial" w:cs="Arial"/>
          <w:b/>
          <w:bCs/>
          <w:i/>
          <w:iCs/>
          <w:color w:val="404040"/>
        </w:rPr>
        <w:t xml:space="preserve"> </w:t>
      </w:r>
      <w:proofErr w:type="spellStart"/>
      <w:r w:rsidR="00D34FA1">
        <w:rPr>
          <w:rFonts w:ascii="Arial" w:hAnsi="Arial" w:cs="Arial"/>
          <w:b/>
          <w:bCs/>
          <w:i/>
          <w:iCs/>
          <w:color w:val="404040"/>
        </w:rPr>
        <w:t>Group</w:t>
      </w:r>
      <w:proofErr w:type="spellEnd"/>
      <w:r w:rsidR="00D34FA1">
        <w:rPr>
          <w:rFonts w:ascii="Arial" w:hAnsi="Arial" w:cs="Arial"/>
          <w:b/>
          <w:bCs/>
          <w:i/>
          <w:iCs/>
          <w:color w:val="404040"/>
        </w:rPr>
        <w:t xml:space="preserve"> </w:t>
      </w:r>
      <w:proofErr w:type="spellStart"/>
      <w:r w:rsidR="00D34FA1">
        <w:rPr>
          <w:rFonts w:ascii="Arial" w:hAnsi="Arial" w:cs="Arial"/>
          <w:b/>
          <w:bCs/>
          <w:i/>
          <w:iCs/>
          <w:color w:val="404040"/>
        </w:rPr>
        <w:t>interview</w:t>
      </w:r>
      <w:proofErr w:type="spellEnd"/>
    </w:p>
    <w:p w:rsidR="00000140" w:rsidRDefault="00000140" w:rsidP="00F25230">
      <w:pPr>
        <w:pStyle w:val="a3"/>
        <w:kinsoku w:val="0"/>
        <w:overflowPunct w:val="0"/>
        <w:jc w:val="both"/>
        <w:rPr>
          <w:color w:val="404040"/>
        </w:rPr>
      </w:pPr>
      <w:r>
        <w:rPr>
          <w:color w:val="404040"/>
        </w:rPr>
        <w:t>интервью, в котором одновременно участвуют несколько кандидатов.</w:t>
      </w:r>
    </w:p>
    <w:p w:rsidR="00D34FA1" w:rsidRDefault="00000140" w:rsidP="00D34FA1">
      <w:pPr>
        <w:pStyle w:val="a3"/>
        <w:kinsoku w:val="0"/>
        <w:overflowPunct w:val="0"/>
        <w:spacing w:before="22"/>
        <w:ind w:left="18"/>
        <w:rPr>
          <w:rFonts w:ascii="Arial" w:hAnsi="Arial" w:cs="Arial"/>
          <w:b/>
          <w:bCs/>
          <w:i/>
          <w:iCs/>
          <w:color w:val="404040"/>
        </w:rPr>
      </w:pPr>
      <w:r w:rsidRPr="00D34FA1">
        <w:rPr>
          <w:b/>
          <w:bCs/>
          <w:color w:val="404040"/>
          <w:spacing w:val="-42"/>
          <w:shd w:val="clear" w:color="auto" w:fill="E2EEFF"/>
        </w:rPr>
        <w:t xml:space="preserve"> </w:t>
      </w:r>
      <w:r w:rsidRPr="00D34FA1">
        <w:rPr>
          <w:b/>
          <w:color w:val="404040"/>
          <w:shd w:val="clear" w:color="auto" w:fill="E2EEFF"/>
        </w:rPr>
        <w:t>Групповое</w:t>
      </w:r>
      <w:r w:rsidRPr="00D34FA1">
        <w:rPr>
          <w:b/>
          <w:color w:val="404040"/>
          <w:spacing w:val="-12"/>
          <w:shd w:val="clear" w:color="auto" w:fill="E2EEFF"/>
        </w:rPr>
        <w:t xml:space="preserve"> </w:t>
      </w:r>
      <w:r w:rsidRPr="00D34FA1">
        <w:rPr>
          <w:b/>
          <w:color w:val="404040"/>
          <w:shd w:val="clear" w:color="auto" w:fill="E2EEFF"/>
        </w:rPr>
        <w:t>собеседование</w:t>
      </w:r>
      <w:r w:rsidR="00D34FA1" w:rsidRPr="00D34FA1">
        <w:rPr>
          <w:rFonts w:ascii="Arial" w:hAnsi="Arial" w:cs="Arial"/>
          <w:b/>
          <w:bCs/>
          <w:i/>
          <w:iCs/>
          <w:color w:val="404040"/>
        </w:rPr>
        <w:t xml:space="preserve"> </w:t>
      </w:r>
      <w:proofErr w:type="spellStart"/>
      <w:r w:rsidR="00D34FA1">
        <w:rPr>
          <w:rFonts w:ascii="Arial" w:hAnsi="Arial" w:cs="Arial"/>
          <w:b/>
          <w:bCs/>
          <w:i/>
          <w:iCs/>
          <w:color w:val="404040"/>
        </w:rPr>
        <w:t>Group</w:t>
      </w:r>
      <w:proofErr w:type="spellEnd"/>
      <w:r w:rsidR="00D34FA1">
        <w:rPr>
          <w:rFonts w:ascii="Arial" w:hAnsi="Arial" w:cs="Arial"/>
          <w:b/>
          <w:bCs/>
          <w:i/>
          <w:iCs/>
          <w:color w:val="404040"/>
        </w:rPr>
        <w:t xml:space="preserve"> </w:t>
      </w:r>
      <w:proofErr w:type="spellStart"/>
      <w:r w:rsidR="00D34FA1">
        <w:rPr>
          <w:rFonts w:ascii="Arial" w:hAnsi="Arial" w:cs="Arial"/>
          <w:b/>
          <w:bCs/>
          <w:i/>
          <w:iCs/>
          <w:color w:val="404040"/>
        </w:rPr>
        <w:t>interview</w:t>
      </w:r>
      <w:proofErr w:type="spellEnd"/>
    </w:p>
    <w:p w:rsidR="00000140" w:rsidRDefault="00000140" w:rsidP="00F25230">
      <w:pPr>
        <w:pStyle w:val="a5"/>
        <w:numPr>
          <w:ilvl w:val="0"/>
          <w:numId w:val="16"/>
        </w:numPr>
        <w:tabs>
          <w:tab w:val="left" w:pos="505"/>
        </w:tabs>
        <w:kinsoku w:val="0"/>
        <w:overflowPunct w:val="0"/>
        <w:spacing w:before="14" w:line="244" w:lineRule="auto"/>
        <w:ind w:right="1039" w:firstLine="0"/>
        <w:jc w:val="both"/>
        <w:rPr>
          <w:color w:val="404040"/>
          <w:sz w:val="20"/>
          <w:szCs w:val="20"/>
        </w:rPr>
      </w:pPr>
      <w:r>
        <w:rPr>
          <w:color w:val="404040"/>
          <w:sz w:val="20"/>
          <w:szCs w:val="20"/>
        </w:rPr>
        <w:t xml:space="preserve">собеседование, когда вопросы </w:t>
      </w:r>
      <w:proofErr w:type="gramStart"/>
      <w:r>
        <w:rPr>
          <w:color w:val="404040"/>
          <w:sz w:val="20"/>
          <w:szCs w:val="20"/>
        </w:rPr>
        <w:t>задают</w:t>
      </w:r>
      <w:proofErr w:type="gramEnd"/>
      <w:r>
        <w:rPr>
          <w:color w:val="404040"/>
          <w:sz w:val="20"/>
          <w:szCs w:val="20"/>
        </w:rPr>
        <w:t xml:space="preserve"> троим или более интервьюеров. Его сложность заключается в том, что приходится помнить о том, сколько глаз наблюдает за вами, и жестко контролировать каждое дело или каждый жест. Дополнительные сложности создает возможное отсутствие логический последовательности вопросов и обстановка неопределенности и безразличия (как правило, при собеседовании один на один можно почувствовать реакцию собеседника). Причина проведения </w:t>
      </w:r>
      <w:proofErr w:type="spellStart"/>
      <w:r>
        <w:rPr>
          <w:color w:val="404040"/>
          <w:sz w:val="20"/>
          <w:szCs w:val="20"/>
        </w:rPr>
        <w:t>групп</w:t>
      </w:r>
      <w:proofErr w:type="gramStart"/>
      <w:r>
        <w:rPr>
          <w:color w:val="404040"/>
          <w:sz w:val="20"/>
          <w:szCs w:val="20"/>
        </w:rPr>
        <w:t>о</w:t>
      </w:r>
      <w:proofErr w:type="spellEnd"/>
      <w:r>
        <w:rPr>
          <w:color w:val="404040"/>
          <w:sz w:val="20"/>
          <w:szCs w:val="20"/>
        </w:rPr>
        <w:t>-</w:t>
      </w:r>
      <w:proofErr w:type="gramEnd"/>
      <w:r>
        <w:rPr>
          <w:color w:val="404040"/>
          <w:sz w:val="20"/>
          <w:szCs w:val="20"/>
        </w:rPr>
        <w:t xml:space="preserve"> </w:t>
      </w:r>
      <w:proofErr w:type="spellStart"/>
      <w:r>
        <w:rPr>
          <w:color w:val="404040"/>
          <w:sz w:val="20"/>
          <w:szCs w:val="20"/>
        </w:rPr>
        <w:t>вого</w:t>
      </w:r>
      <w:proofErr w:type="spellEnd"/>
      <w:r>
        <w:rPr>
          <w:color w:val="404040"/>
          <w:sz w:val="20"/>
          <w:szCs w:val="20"/>
        </w:rPr>
        <w:t xml:space="preserve"> собеседования отчасти состоит в том, чтобы установить, как поведет себя кандидат в стрессовой ситуации, когда ему придется вести беседу сразу</w:t>
      </w:r>
      <w:r>
        <w:rPr>
          <w:color w:val="404040"/>
          <w:spacing w:val="-37"/>
          <w:sz w:val="20"/>
          <w:szCs w:val="20"/>
        </w:rPr>
        <w:t xml:space="preserve"> </w:t>
      </w:r>
      <w:r>
        <w:rPr>
          <w:color w:val="404040"/>
          <w:sz w:val="20"/>
          <w:szCs w:val="20"/>
        </w:rPr>
        <w:t>с несколькими партнерами, какова его способность к общению и насколько он приспосабливается к группе. Часто ГС проводятся несколькими сотрудниками того отдела, на вакантное место в котором претендует</w:t>
      </w:r>
      <w:r>
        <w:rPr>
          <w:color w:val="404040"/>
          <w:spacing w:val="-2"/>
          <w:sz w:val="20"/>
          <w:szCs w:val="20"/>
        </w:rPr>
        <w:t xml:space="preserve"> </w:t>
      </w:r>
      <w:r>
        <w:rPr>
          <w:color w:val="404040"/>
          <w:sz w:val="20"/>
          <w:szCs w:val="20"/>
        </w:rPr>
        <w:t>кандидат;</w:t>
      </w:r>
    </w:p>
    <w:p w:rsidR="00000140" w:rsidRDefault="00000140" w:rsidP="00F25230">
      <w:pPr>
        <w:pStyle w:val="a5"/>
        <w:numPr>
          <w:ilvl w:val="0"/>
          <w:numId w:val="16"/>
        </w:numPr>
        <w:tabs>
          <w:tab w:val="left" w:pos="505"/>
        </w:tabs>
        <w:kinsoku w:val="0"/>
        <w:overflowPunct w:val="0"/>
        <w:spacing w:line="244" w:lineRule="auto"/>
        <w:ind w:right="1044" w:firstLine="0"/>
        <w:jc w:val="both"/>
        <w:rPr>
          <w:color w:val="404040"/>
          <w:sz w:val="20"/>
          <w:szCs w:val="20"/>
        </w:rPr>
      </w:pPr>
      <w:r>
        <w:rPr>
          <w:color w:val="404040"/>
          <w:sz w:val="20"/>
          <w:szCs w:val="20"/>
        </w:rPr>
        <w:t>собеседование, в котором участвует несколько кандидатов.</w:t>
      </w:r>
      <w:r>
        <w:rPr>
          <w:color w:val="404040"/>
          <w:spacing w:val="-37"/>
          <w:sz w:val="20"/>
          <w:szCs w:val="20"/>
        </w:rPr>
        <w:t xml:space="preserve"> </w:t>
      </w:r>
      <w:r>
        <w:rPr>
          <w:color w:val="404040"/>
          <w:sz w:val="20"/>
          <w:szCs w:val="20"/>
        </w:rPr>
        <w:t xml:space="preserve">Обычно им всем дается информация о фирме и работе, предлагается задавать вопросы, заполнить анкету, а иногда - выполнить тесты или пробные письменные работы. Может рассматриваться как упрощенная разновидность метода </w:t>
      </w:r>
      <w:proofErr w:type="spellStart"/>
      <w:r>
        <w:rPr>
          <w:color w:val="404040"/>
          <w:sz w:val="20"/>
          <w:szCs w:val="20"/>
        </w:rPr>
        <w:t>Assessment</w:t>
      </w:r>
      <w:proofErr w:type="spellEnd"/>
      <w:r>
        <w:rPr>
          <w:color w:val="404040"/>
          <w:spacing w:val="-3"/>
          <w:sz w:val="20"/>
          <w:szCs w:val="20"/>
        </w:rPr>
        <w:t xml:space="preserve"> </w:t>
      </w:r>
      <w:proofErr w:type="spellStart"/>
      <w:r>
        <w:rPr>
          <w:color w:val="404040"/>
          <w:sz w:val="20"/>
          <w:szCs w:val="20"/>
        </w:rPr>
        <w:t>Centre</w:t>
      </w:r>
      <w:proofErr w:type="spellEnd"/>
      <w:r>
        <w:rPr>
          <w:color w:val="404040"/>
          <w:sz w:val="20"/>
          <w:szCs w:val="20"/>
        </w:rPr>
        <w:t>.</w:t>
      </w:r>
    </w:p>
    <w:p w:rsidR="00D34FA1" w:rsidRDefault="00000140" w:rsidP="00D34FA1">
      <w:pPr>
        <w:pStyle w:val="a3"/>
        <w:kinsoku w:val="0"/>
        <w:overflowPunct w:val="0"/>
        <w:spacing w:before="22"/>
        <w:ind w:left="18"/>
        <w:rPr>
          <w:rFonts w:ascii="Arial" w:hAnsi="Arial" w:cs="Arial"/>
          <w:b/>
          <w:bCs/>
          <w:i/>
          <w:iCs/>
          <w:color w:val="404040"/>
        </w:rPr>
      </w:pPr>
      <w:r w:rsidRPr="00D34FA1">
        <w:rPr>
          <w:b/>
          <w:bCs/>
          <w:color w:val="404040"/>
          <w:spacing w:val="-42"/>
          <w:shd w:val="clear" w:color="auto" w:fill="E2EEFF"/>
        </w:rPr>
        <w:t xml:space="preserve"> </w:t>
      </w:r>
      <w:proofErr w:type="spellStart"/>
      <w:r w:rsidRPr="00D34FA1">
        <w:rPr>
          <w:b/>
          <w:color w:val="404040"/>
          <w:shd w:val="clear" w:color="auto" w:fill="E2EEFF"/>
        </w:rPr>
        <w:t>Девелопер</w:t>
      </w:r>
      <w:proofErr w:type="spellEnd"/>
      <w:r w:rsidR="00D34FA1" w:rsidRPr="00D34FA1">
        <w:rPr>
          <w:rFonts w:ascii="Arial" w:hAnsi="Arial" w:cs="Arial"/>
          <w:b/>
          <w:bCs/>
          <w:i/>
          <w:iCs/>
          <w:color w:val="404040"/>
        </w:rPr>
        <w:t xml:space="preserve"> </w:t>
      </w:r>
      <w:proofErr w:type="spellStart"/>
      <w:r w:rsidR="00D34FA1">
        <w:rPr>
          <w:rFonts w:ascii="Arial" w:hAnsi="Arial" w:cs="Arial"/>
          <w:b/>
          <w:bCs/>
          <w:i/>
          <w:iCs/>
          <w:color w:val="404040"/>
        </w:rPr>
        <w:t>Developer</w:t>
      </w:r>
      <w:proofErr w:type="spellEnd"/>
    </w:p>
    <w:p w:rsidR="00000140" w:rsidRDefault="00000140" w:rsidP="00F25230">
      <w:pPr>
        <w:pStyle w:val="a3"/>
        <w:kinsoku w:val="0"/>
        <w:overflowPunct w:val="0"/>
        <w:spacing w:line="244" w:lineRule="auto"/>
        <w:ind w:right="927"/>
        <w:jc w:val="both"/>
        <w:rPr>
          <w:color w:val="404040"/>
        </w:rPr>
      </w:pPr>
      <w:r>
        <w:rPr>
          <w:color w:val="404040"/>
        </w:rPr>
        <w:t>одна</w:t>
      </w:r>
      <w:r>
        <w:rPr>
          <w:color w:val="404040"/>
          <w:spacing w:val="-6"/>
        </w:rPr>
        <w:t xml:space="preserve"> </w:t>
      </w:r>
      <w:r>
        <w:rPr>
          <w:color w:val="404040"/>
        </w:rPr>
        <w:t>из</w:t>
      </w:r>
      <w:r>
        <w:rPr>
          <w:color w:val="404040"/>
          <w:spacing w:val="-5"/>
        </w:rPr>
        <w:t xml:space="preserve"> </w:t>
      </w:r>
      <w:r>
        <w:rPr>
          <w:color w:val="404040"/>
        </w:rPr>
        <w:t>специализаций</w:t>
      </w:r>
      <w:r>
        <w:rPr>
          <w:color w:val="404040"/>
          <w:spacing w:val="-6"/>
        </w:rPr>
        <w:t xml:space="preserve"> </w:t>
      </w:r>
      <w:r>
        <w:rPr>
          <w:color w:val="404040"/>
        </w:rPr>
        <w:t>профессионала</w:t>
      </w:r>
      <w:r>
        <w:rPr>
          <w:color w:val="404040"/>
          <w:spacing w:val="-5"/>
        </w:rPr>
        <w:t xml:space="preserve"> </w:t>
      </w:r>
      <w:r>
        <w:rPr>
          <w:color w:val="404040"/>
        </w:rPr>
        <w:t>по</w:t>
      </w:r>
      <w:r>
        <w:rPr>
          <w:color w:val="404040"/>
          <w:spacing w:val="-5"/>
        </w:rPr>
        <w:t xml:space="preserve"> </w:t>
      </w:r>
      <w:r>
        <w:rPr>
          <w:color w:val="404040"/>
        </w:rPr>
        <w:t>операциям</w:t>
      </w:r>
      <w:r>
        <w:rPr>
          <w:color w:val="404040"/>
          <w:spacing w:val="-6"/>
        </w:rPr>
        <w:t xml:space="preserve"> </w:t>
      </w:r>
      <w:r>
        <w:rPr>
          <w:color w:val="404040"/>
        </w:rPr>
        <w:t>с</w:t>
      </w:r>
      <w:r>
        <w:rPr>
          <w:color w:val="404040"/>
          <w:spacing w:val="-5"/>
        </w:rPr>
        <w:t xml:space="preserve"> </w:t>
      </w:r>
      <w:r>
        <w:rPr>
          <w:color w:val="404040"/>
        </w:rPr>
        <w:t xml:space="preserve">недвижимостью (риэлтора). Деятельность Д. заключается в следующем: он заказывает проект, покупает или берет в аренду участок земли, "привязывает" проект к участку, согласовывает подведение всех коммуникаций, строит объект (например, большое офисное здание). Затем он может сдать в аренду или отдельные офисы, или здание целиком. А может продать принадлежащую ему недвижимость. Главное - окупить все затраты и получить прибыль. </w:t>
      </w:r>
      <w:proofErr w:type="gramStart"/>
      <w:r>
        <w:rPr>
          <w:color w:val="404040"/>
        </w:rPr>
        <w:t>Иностранный</w:t>
      </w:r>
      <w:proofErr w:type="gramEnd"/>
      <w:r>
        <w:rPr>
          <w:color w:val="404040"/>
        </w:rPr>
        <w:t xml:space="preserve"> Д. имеет возможность приобрести площадку, уже готовую для возведения недвижимости. В российских условиях приходится самостоятельно заниматься различными согласованиями, необходимыми для подведения коммуникаций.</w:t>
      </w:r>
    </w:p>
    <w:p w:rsidR="00D34FA1" w:rsidRDefault="00000140" w:rsidP="00D34FA1">
      <w:pPr>
        <w:pStyle w:val="a3"/>
        <w:kinsoku w:val="0"/>
        <w:overflowPunct w:val="0"/>
        <w:spacing w:before="22"/>
        <w:ind w:left="18"/>
        <w:rPr>
          <w:rFonts w:ascii="Arial" w:hAnsi="Arial" w:cs="Arial"/>
          <w:b/>
          <w:bCs/>
          <w:i/>
          <w:iCs/>
          <w:color w:val="404040"/>
        </w:rPr>
      </w:pPr>
      <w:r w:rsidRPr="00D34FA1">
        <w:rPr>
          <w:b/>
          <w:bCs/>
          <w:color w:val="404040"/>
          <w:spacing w:val="-42"/>
          <w:shd w:val="clear" w:color="auto" w:fill="E2EEFF"/>
        </w:rPr>
        <w:t xml:space="preserve"> </w:t>
      </w:r>
      <w:r w:rsidRPr="00D34FA1">
        <w:rPr>
          <w:b/>
          <w:color w:val="404040"/>
          <w:shd w:val="clear" w:color="auto" w:fill="E2EEFF"/>
        </w:rPr>
        <w:t>Дееспособность</w:t>
      </w:r>
      <w:r w:rsidR="00D34FA1" w:rsidRPr="00D34FA1">
        <w:rPr>
          <w:rFonts w:ascii="Arial" w:hAnsi="Arial" w:cs="Arial"/>
          <w:b/>
          <w:bCs/>
          <w:i/>
          <w:iCs/>
          <w:color w:val="404040"/>
        </w:rPr>
        <w:t xml:space="preserve"> </w:t>
      </w:r>
      <w:proofErr w:type="spellStart"/>
      <w:r w:rsidR="00D34FA1">
        <w:rPr>
          <w:rFonts w:ascii="Arial" w:hAnsi="Arial" w:cs="Arial"/>
          <w:b/>
          <w:bCs/>
          <w:i/>
          <w:iCs/>
          <w:color w:val="404040"/>
        </w:rPr>
        <w:t>Energy</w:t>
      </w:r>
      <w:proofErr w:type="spellEnd"/>
      <w:r w:rsidR="00D34FA1">
        <w:rPr>
          <w:rFonts w:ascii="Arial" w:hAnsi="Arial" w:cs="Arial"/>
          <w:b/>
          <w:bCs/>
          <w:i/>
          <w:iCs/>
          <w:color w:val="404040"/>
        </w:rPr>
        <w:t xml:space="preserve">, </w:t>
      </w:r>
      <w:proofErr w:type="spellStart"/>
      <w:r w:rsidR="00D34FA1">
        <w:rPr>
          <w:rFonts w:ascii="Arial" w:hAnsi="Arial" w:cs="Arial"/>
          <w:b/>
          <w:bCs/>
          <w:i/>
          <w:iCs/>
          <w:color w:val="404040"/>
        </w:rPr>
        <w:t>activity</w:t>
      </w:r>
      <w:proofErr w:type="spellEnd"/>
    </w:p>
    <w:p w:rsidR="00000140" w:rsidRDefault="00000140" w:rsidP="00F25230">
      <w:pPr>
        <w:pStyle w:val="a3"/>
        <w:kinsoku w:val="0"/>
        <w:overflowPunct w:val="0"/>
        <w:spacing w:line="244" w:lineRule="auto"/>
        <w:ind w:right="1536"/>
        <w:jc w:val="both"/>
        <w:rPr>
          <w:color w:val="404040"/>
        </w:rPr>
      </w:pPr>
      <w:r>
        <w:rPr>
          <w:color w:val="404040"/>
        </w:rPr>
        <w:t>способность гражданина своими действиями реализовать свои гражданские права и исполнять свои гражданские обязанности. Возникает в полном объеме с наступлением совершеннолетия.</w:t>
      </w:r>
    </w:p>
    <w:p w:rsidR="00D34FA1" w:rsidRDefault="00000140" w:rsidP="00D34FA1">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D34FA1">
        <w:rPr>
          <w:b/>
          <w:color w:val="404040"/>
          <w:shd w:val="clear" w:color="auto" w:fill="E2EEFF"/>
        </w:rPr>
        <w:t>Декретный</w:t>
      </w:r>
      <w:r w:rsidRPr="00D34FA1">
        <w:rPr>
          <w:b/>
          <w:color w:val="404040"/>
          <w:spacing w:val="-17"/>
          <w:shd w:val="clear" w:color="auto" w:fill="E2EEFF"/>
        </w:rPr>
        <w:t xml:space="preserve"> </w:t>
      </w:r>
      <w:r w:rsidRPr="00D34FA1">
        <w:rPr>
          <w:b/>
          <w:color w:val="404040"/>
          <w:shd w:val="clear" w:color="auto" w:fill="E2EEFF"/>
        </w:rPr>
        <w:t>отпуск</w:t>
      </w:r>
      <w:r w:rsidR="00D34FA1" w:rsidRPr="00D34FA1">
        <w:rPr>
          <w:rFonts w:ascii="Arial" w:hAnsi="Arial" w:cs="Arial"/>
          <w:b/>
          <w:bCs/>
          <w:i/>
          <w:iCs/>
          <w:color w:val="404040"/>
        </w:rPr>
        <w:t xml:space="preserve"> </w:t>
      </w:r>
      <w:proofErr w:type="spellStart"/>
      <w:r w:rsidR="00D34FA1">
        <w:rPr>
          <w:rFonts w:ascii="Arial" w:hAnsi="Arial" w:cs="Arial"/>
          <w:b/>
          <w:bCs/>
          <w:i/>
          <w:iCs/>
          <w:color w:val="404040"/>
        </w:rPr>
        <w:t>Maternity</w:t>
      </w:r>
      <w:proofErr w:type="spellEnd"/>
      <w:r w:rsidR="00D34FA1">
        <w:rPr>
          <w:rFonts w:ascii="Arial" w:hAnsi="Arial" w:cs="Arial"/>
          <w:b/>
          <w:bCs/>
          <w:i/>
          <w:iCs/>
          <w:color w:val="404040"/>
        </w:rPr>
        <w:t xml:space="preserve"> </w:t>
      </w:r>
      <w:proofErr w:type="spellStart"/>
      <w:r w:rsidR="00D34FA1">
        <w:rPr>
          <w:rFonts w:ascii="Arial" w:hAnsi="Arial" w:cs="Arial"/>
          <w:b/>
          <w:bCs/>
          <w:i/>
          <w:iCs/>
          <w:color w:val="404040"/>
        </w:rPr>
        <w:t>leave</w:t>
      </w:r>
      <w:proofErr w:type="spellEnd"/>
    </w:p>
    <w:p w:rsidR="00000140" w:rsidRDefault="00000140" w:rsidP="00F25230">
      <w:pPr>
        <w:pStyle w:val="a3"/>
        <w:kinsoku w:val="0"/>
        <w:overflowPunct w:val="0"/>
        <w:spacing w:line="244" w:lineRule="auto"/>
        <w:ind w:right="917"/>
        <w:jc w:val="both"/>
        <w:rPr>
          <w:color w:val="404040"/>
        </w:rPr>
      </w:pPr>
      <w:r>
        <w:rPr>
          <w:color w:val="404040"/>
        </w:rPr>
        <w:t xml:space="preserve">по российскому праву предоставляется работающим женщинам на 70 календарных дней до родов и 70 календарных дней после родов с </w:t>
      </w:r>
      <w:r>
        <w:rPr>
          <w:color w:val="404040"/>
        </w:rPr>
        <w:lastRenderedPageBreak/>
        <w:t xml:space="preserve">выплатой за этот период пособия по социальному страхованию в размере полного заработка. В случае осложненных родов продолжительность отпуска после родов - 86 календарных дней, а при рождении двух и более детей -110 календарных дней. Также </w:t>
      </w:r>
      <w:proofErr w:type="gramStart"/>
      <w:r>
        <w:rPr>
          <w:color w:val="404040"/>
        </w:rPr>
        <w:t>ДО</w:t>
      </w:r>
      <w:proofErr w:type="gramEnd"/>
      <w:r>
        <w:rPr>
          <w:color w:val="404040"/>
        </w:rPr>
        <w:t xml:space="preserve"> принято обозначать как отпуск по беременности и родам.</w:t>
      </w:r>
    </w:p>
    <w:p w:rsidR="00D34FA1" w:rsidRPr="00D34FA1" w:rsidRDefault="00000140" w:rsidP="00D34FA1">
      <w:pPr>
        <w:pStyle w:val="a3"/>
        <w:kinsoku w:val="0"/>
        <w:overflowPunct w:val="0"/>
        <w:spacing w:before="22"/>
        <w:ind w:left="18"/>
        <w:rPr>
          <w:rFonts w:ascii="Arial" w:hAnsi="Arial" w:cs="Arial"/>
          <w:b/>
          <w:bCs/>
          <w:i/>
          <w:iCs/>
          <w:color w:val="404040"/>
          <w:lang w:val="en-US"/>
        </w:rPr>
      </w:pPr>
      <w:r w:rsidRPr="00D34FA1">
        <w:rPr>
          <w:b/>
          <w:bCs/>
          <w:color w:val="404040"/>
          <w:spacing w:val="-42"/>
          <w:shd w:val="clear" w:color="auto" w:fill="E2EEFF"/>
          <w:lang w:val="en-US"/>
        </w:rPr>
        <w:t xml:space="preserve"> </w:t>
      </w:r>
      <w:r w:rsidRPr="00D34FA1">
        <w:rPr>
          <w:b/>
          <w:color w:val="404040"/>
          <w:shd w:val="clear" w:color="auto" w:fill="E2EEFF"/>
        </w:rPr>
        <w:t>Делегирование</w:t>
      </w:r>
      <w:r w:rsidRPr="00D34FA1">
        <w:rPr>
          <w:b/>
          <w:color w:val="404040"/>
          <w:spacing w:val="-8"/>
          <w:shd w:val="clear" w:color="auto" w:fill="E2EEFF"/>
          <w:lang w:val="en-US"/>
        </w:rPr>
        <w:t xml:space="preserve"> </w:t>
      </w:r>
      <w:r w:rsidRPr="00D34FA1">
        <w:rPr>
          <w:b/>
          <w:color w:val="404040"/>
          <w:shd w:val="clear" w:color="auto" w:fill="E2EEFF"/>
        </w:rPr>
        <w:t>полномочий</w:t>
      </w:r>
      <w:r w:rsidR="00D34FA1" w:rsidRPr="00D34FA1">
        <w:rPr>
          <w:rFonts w:ascii="Arial" w:hAnsi="Arial" w:cs="Arial"/>
          <w:b/>
          <w:bCs/>
          <w:i/>
          <w:iCs/>
          <w:color w:val="404040"/>
          <w:lang w:val="en-US"/>
        </w:rPr>
        <w:t xml:space="preserve"> Delegation of powers</w:t>
      </w:r>
    </w:p>
    <w:p w:rsidR="00000140" w:rsidRDefault="00000140" w:rsidP="00F25230">
      <w:pPr>
        <w:pStyle w:val="a3"/>
        <w:kinsoku w:val="0"/>
        <w:overflowPunct w:val="0"/>
        <w:spacing w:line="244" w:lineRule="auto"/>
        <w:ind w:right="917"/>
        <w:jc w:val="both"/>
        <w:rPr>
          <w:color w:val="404040"/>
        </w:rPr>
      </w:pPr>
      <w:r>
        <w:rPr>
          <w:color w:val="404040"/>
        </w:rPr>
        <w:t>передача обязанностей и ответственности за исполнение задания. Умение делегировать полномочия является одной из самых главных функций руководителя высшего звена управления.</w:t>
      </w:r>
    </w:p>
    <w:p w:rsidR="00D34FA1" w:rsidRPr="00D34FA1" w:rsidRDefault="00000140" w:rsidP="00D34FA1">
      <w:pPr>
        <w:pStyle w:val="a3"/>
        <w:kinsoku w:val="0"/>
        <w:overflowPunct w:val="0"/>
        <w:spacing w:before="22"/>
        <w:ind w:left="18"/>
        <w:rPr>
          <w:rFonts w:ascii="Arial" w:hAnsi="Arial" w:cs="Arial"/>
          <w:b/>
          <w:bCs/>
          <w:i/>
          <w:iCs/>
          <w:color w:val="404040"/>
          <w:lang w:val="en-US"/>
        </w:rPr>
      </w:pPr>
      <w:r w:rsidRPr="00D34FA1">
        <w:rPr>
          <w:b/>
          <w:bCs/>
          <w:color w:val="404040"/>
          <w:spacing w:val="-42"/>
          <w:shd w:val="clear" w:color="auto" w:fill="E2EEFF"/>
          <w:lang w:val="en-US"/>
        </w:rPr>
        <w:t xml:space="preserve"> </w:t>
      </w:r>
      <w:r w:rsidRPr="00D34FA1">
        <w:rPr>
          <w:b/>
          <w:color w:val="404040"/>
          <w:shd w:val="clear" w:color="auto" w:fill="E2EEFF"/>
        </w:rPr>
        <w:t>Деловая</w:t>
      </w:r>
      <w:r w:rsidRPr="00D34FA1">
        <w:rPr>
          <w:b/>
          <w:color w:val="404040"/>
          <w:spacing w:val="-2"/>
          <w:shd w:val="clear" w:color="auto" w:fill="E2EEFF"/>
          <w:lang w:val="en-US"/>
        </w:rPr>
        <w:t xml:space="preserve"> </w:t>
      </w:r>
      <w:r w:rsidRPr="00D34FA1">
        <w:rPr>
          <w:b/>
          <w:color w:val="404040"/>
          <w:shd w:val="clear" w:color="auto" w:fill="E2EEFF"/>
        </w:rPr>
        <w:t>игра</w:t>
      </w:r>
      <w:r w:rsidR="00D34FA1" w:rsidRPr="00D34FA1">
        <w:rPr>
          <w:rFonts w:ascii="Arial" w:hAnsi="Arial" w:cs="Arial"/>
          <w:b/>
          <w:bCs/>
          <w:i/>
          <w:iCs/>
          <w:color w:val="404040"/>
          <w:lang w:val="en-US"/>
        </w:rPr>
        <w:t xml:space="preserve"> Business game, Business play</w:t>
      </w:r>
    </w:p>
    <w:p w:rsidR="00000140" w:rsidRDefault="00000140" w:rsidP="00D34FA1">
      <w:pPr>
        <w:pStyle w:val="a3"/>
        <w:kinsoku w:val="0"/>
        <w:overflowPunct w:val="0"/>
        <w:spacing w:line="244" w:lineRule="auto"/>
        <w:ind w:right="929"/>
        <w:jc w:val="both"/>
        <w:rPr>
          <w:color w:val="404040"/>
        </w:rPr>
      </w:pPr>
      <w:proofErr w:type="gramStart"/>
      <w:r>
        <w:rPr>
          <w:color w:val="404040"/>
        </w:rPr>
        <w:t>метод имитации (подражания, изображения) принятия решений в различных искусственно созданных ситуациях путем разыгрывания соответствующих ролей, индивидуальных и групповых, по заданным и вырабатываемым самими участниками игры правилам.</w:t>
      </w:r>
      <w:proofErr w:type="gramEnd"/>
      <w:r>
        <w:rPr>
          <w:color w:val="404040"/>
        </w:rPr>
        <w:t xml:space="preserve"> ДИ - это коллективная целенаправленная деятельность учащихся по усвоению дисциплин или разделов с помощью делового имитационного моделирования. В ДИ каждый участник играет роль, выполняет действия, аналогичные поведению людей в жизни, но с учетом принятых правил игры. ДИ применяются в различных областях и с различными целями: в исследовательских и проектных разработках, в учебном процессе, при коллективной выработке решений в реальной управленческой практике и т. д. ДИ применяются в качестве средства активного обучения экономике, бизнесу, познания норм поведения, освоения процессов принятия решения. Задача деловых игр - создание среды, облегчающей усвоение студентами знаний и приобретение навыков в ситуациях, близких к </w:t>
      </w:r>
      <w:proofErr w:type="gramStart"/>
      <w:r>
        <w:rPr>
          <w:color w:val="404040"/>
        </w:rPr>
        <w:t>реальным</w:t>
      </w:r>
      <w:proofErr w:type="gramEnd"/>
      <w:r>
        <w:rPr>
          <w:color w:val="404040"/>
        </w:rPr>
        <w:t>. Эта среда позволяет проявить полученные знания, научиться находить источники информации, анализировать экономическую информацию, принимать решения на основе неполной и противоречивой информации [б]; 2) деловая игра, групповое упражнение, направленное на нахождение группой оптимального решения некоторой задачи путем разделения правил поведения, ролей в группе. Выделяют учебные, исследовательские, управленческие и аттестационные деловые игры. Из них наиболее часто применяются учебные игры, которые позволяют смоделировать более адекватные по сравнению с традиционным обучением условия формирования личности специалиста. Во время ДИ за участниками наблюдают эксперты, которые фиксируют поведенческие индикаторы каждого кандидата с целью выявления</w:t>
      </w:r>
      <w:r w:rsidR="00D34FA1">
        <w:rPr>
          <w:color w:val="404040"/>
        </w:rPr>
        <w:t xml:space="preserve"> </w:t>
      </w:r>
      <w:r>
        <w:rPr>
          <w:color w:val="404040"/>
        </w:rPr>
        <w:t xml:space="preserve">деловых и профессиональных качеств. Часто отождествляют с </w:t>
      </w:r>
      <w:proofErr w:type="spellStart"/>
      <w:r>
        <w:rPr>
          <w:color w:val="404040"/>
        </w:rPr>
        <w:t>Case</w:t>
      </w:r>
      <w:proofErr w:type="spellEnd"/>
      <w:r>
        <w:rPr>
          <w:color w:val="404040"/>
        </w:rPr>
        <w:t xml:space="preserve"> </w:t>
      </w:r>
      <w:proofErr w:type="spellStart"/>
      <w:r>
        <w:rPr>
          <w:color w:val="404040"/>
        </w:rPr>
        <w:t>Study</w:t>
      </w:r>
      <w:proofErr w:type="spellEnd"/>
      <w:r>
        <w:rPr>
          <w:color w:val="404040"/>
        </w:rPr>
        <w:t>.</w:t>
      </w:r>
    </w:p>
    <w:p w:rsidR="00000140" w:rsidRDefault="00000140" w:rsidP="00D34FA1">
      <w:pPr>
        <w:pStyle w:val="a3"/>
        <w:kinsoku w:val="0"/>
        <w:overflowPunct w:val="0"/>
        <w:spacing w:before="0" w:line="244" w:lineRule="auto"/>
        <w:ind w:right="945" w:firstLine="434"/>
        <w:jc w:val="both"/>
        <w:rPr>
          <w:color w:val="404040"/>
        </w:rPr>
      </w:pPr>
      <w:r>
        <w:rPr>
          <w:color w:val="404040"/>
        </w:rPr>
        <w:t>Обычно ДИ проводится в четыре этапа: 1-й - ознакомление участников с целями, задачами и условиями игры; 2-й - инструктаж относительно порядка проведения игры; 3-й - разделение участников на несколько ролевых групп; 4-й - анализ, оценка процесса и результатов игры [11]. Навыки прохождения ДИ можно приобрести только в реальных проектах, для того чтобы потренироваться и оценить свои способности и потенциал развития, можно пройти ДИ в рамках Школы молодого карьериста. Смотрите также Центр оценки.</w:t>
      </w:r>
    </w:p>
    <w:p w:rsidR="00D34FA1" w:rsidRDefault="00000140" w:rsidP="00D34FA1">
      <w:pPr>
        <w:pStyle w:val="a3"/>
        <w:kinsoku w:val="0"/>
        <w:overflowPunct w:val="0"/>
        <w:spacing w:before="22"/>
        <w:ind w:left="18"/>
        <w:rPr>
          <w:rFonts w:ascii="Arial" w:hAnsi="Arial" w:cs="Arial"/>
          <w:b/>
          <w:bCs/>
          <w:i/>
          <w:iCs/>
          <w:color w:val="404040"/>
        </w:rPr>
      </w:pPr>
      <w:r>
        <w:rPr>
          <w:b/>
          <w:bCs/>
          <w:color w:val="404040"/>
          <w:spacing w:val="-42"/>
          <w:shd w:val="clear" w:color="auto" w:fill="E2EEFF"/>
        </w:rPr>
        <w:lastRenderedPageBreak/>
        <w:t xml:space="preserve"> </w:t>
      </w:r>
      <w:r w:rsidRPr="00D34FA1">
        <w:rPr>
          <w:b/>
          <w:color w:val="404040"/>
          <w:shd w:val="clear" w:color="auto" w:fill="E2EEFF"/>
        </w:rPr>
        <w:t>Департамент, занимающийся кадровыми</w:t>
      </w:r>
      <w:r w:rsidRPr="00D34FA1">
        <w:rPr>
          <w:b/>
          <w:color w:val="404040"/>
          <w:spacing w:val="-33"/>
          <w:shd w:val="clear" w:color="auto" w:fill="E2EEFF"/>
        </w:rPr>
        <w:t xml:space="preserve"> </w:t>
      </w:r>
      <w:r w:rsidRPr="00D34FA1">
        <w:rPr>
          <w:b/>
          <w:color w:val="404040"/>
          <w:shd w:val="clear" w:color="auto" w:fill="E2EEFF"/>
        </w:rPr>
        <w:t>вопросами</w:t>
      </w:r>
      <w:r w:rsidR="00D34FA1" w:rsidRPr="00D34FA1">
        <w:rPr>
          <w:rFonts w:ascii="Arial" w:hAnsi="Arial" w:cs="Arial"/>
          <w:b/>
          <w:bCs/>
          <w:i/>
          <w:iCs/>
          <w:color w:val="404040"/>
        </w:rPr>
        <w:t xml:space="preserve"> </w:t>
      </w:r>
      <w:proofErr w:type="spellStart"/>
      <w:r w:rsidR="00D34FA1">
        <w:rPr>
          <w:rFonts w:ascii="Arial" w:hAnsi="Arial" w:cs="Arial"/>
          <w:b/>
          <w:bCs/>
          <w:i/>
          <w:iCs/>
          <w:color w:val="404040"/>
        </w:rPr>
        <w:t>Human</w:t>
      </w:r>
      <w:proofErr w:type="spellEnd"/>
      <w:r w:rsidR="00D34FA1">
        <w:rPr>
          <w:rFonts w:ascii="Arial" w:hAnsi="Arial" w:cs="Arial"/>
          <w:b/>
          <w:bCs/>
          <w:i/>
          <w:iCs/>
          <w:color w:val="404040"/>
        </w:rPr>
        <w:t xml:space="preserve"> </w:t>
      </w:r>
      <w:proofErr w:type="spellStart"/>
      <w:r w:rsidR="00D34FA1">
        <w:rPr>
          <w:rFonts w:ascii="Arial" w:hAnsi="Arial" w:cs="Arial"/>
          <w:b/>
          <w:bCs/>
          <w:i/>
          <w:iCs/>
          <w:color w:val="404040"/>
        </w:rPr>
        <w:t>Resourse</w:t>
      </w:r>
      <w:proofErr w:type="spellEnd"/>
      <w:r w:rsidR="00D34FA1">
        <w:rPr>
          <w:rFonts w:ascii="Arial" w:hAnsi="Arial" w:cs="Arial"/>
          <w:b/>
          <w:bCs/>
          <w:i/>
          <w:iCs/>
          <w:color w:val="404040"/>
        </w:rPr>
        <w:t xml:space="preserve"> </w:t>
      </w:r>
      <w:proofErr w:type="spellStart"/>
      <w:r w:rsidR="00D34FA1">
        <w:rPr>
          <w:rFonts w:ascii="Arial" w:hAnsi="Arial" w:cs="Arial"/>
          <w:b/>
          <w:bCs/>
          <w:i/>
          <w:iCs/>
          <w:color w:val="404040"/>
        </w:rPr>
        <w:t>Department</w:t>
      </w:r>
      <w:proofErr w:type="spellEnd"/>
      <w:r w:rsidR="00D34FA1">
        <w:rPr>
          <w:rFonts w:ascii="Arial" w:hAnsi="Arial" w:cs="Arial"/>
          <w:b/>
          <w:bCs/>
          <w:i/>
          <w:iCs/>
          <w:color w:val="404040"/>
        </w:rPr>
        <w:t xml:space="preserve"> (HR)</w:t>
      </w:r>
    </w:p>
    <w:p w:rsidR="00000140" w:rsidRDefault="00000140" w:rsidP="00F25230">
      <w:pPr>
        <w:pStyle w:val="a3"/>
        <w:kinsoku w:val="0"/>
        <w:overflowPunct w:val="0"/>
        <w:spacing w:line="244" w:lineRule="auto"/>
        <w:ind w:right="662"/>
        <w:jc w:val="both"/>
        <w:rPr>
          <w:color w:val="404040"/>
        </w:rPr>
      </w:pPr>
      <w:r>
        <w:rPr>
          <w:color w:val="404040"/>
        </w:rPr>
        <w:t>подразделение, отдел в компании, сотрудники которого занимаются кадровыми вопросами предприятия, учетом и подбором персонала. Смотрите также Менеджер по персоналу.</w:t>
      </w:r>
    </w:p>
    <w:p w:rsidR="00D34FA1" w:rsidRDefault="00000140" w:rsidP="00D34FA1">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proofErr w:type="spellStart"/>
      <w:r w:rsidRPr="00D34FA1">
        <w:rPr>
          <w:b/>
          <w:color w:val="404040"/>
          <w:shd w:val="clear" w:color="auto" w:fill="E2EEFF"/>
        </w:rPr>
        <w:t>Джоб-тикет</w:t>
      </w:r>
      <w:proofErr w:type="spellEnd"/>
      <w:r w:rsidR="00D34FA1" w:rsidRPr="00D34FA1">
        <w:rPr>
          <w:rFonts w:ascii="Arial" w:hAnsi="Arial" w:cs="Arial"/>
          <w:b/>
          <w:bCs/>
          <w:i/>
          <w:iCs/>
          <w:color w:val="404040"/>
        </w:rPr>
        <w:t xml:space="preserve"> </w:t>
      </w:r>
      <w:proofErr w:type="spellStart"/>
      <w:r w:rsidR="00D34FA1">
        <w:rPr>
          <w:rFonts w:ascii="Arial" w:hAnsi="Arial" w:cs="Arial"/>
          <w:b/>
          <w:bCs/>
          <w:i/>
          <w:iCs/>
          <w:color w:val="404040"/>
        </w:rPr>
        <w:t>Job</w:t>
      </w:r>
      <w:proofErr w:type="spellEnd"/>
      <w:r w:rsidR="00D34FA1">
        <w:rPr>
          <w:rFonts w:ascii="Arial" w:hAnsi="Arial" w:cs="Arial"/>
          <w:b/>
          <w:bCs/>
          <w:i/>
          <w:iCs/>
          <w:color w:val="404040"/>
        </w:rPr>
        <w:t xml:space="preserve"> </w:t>
      </w:r>
      <w:proofErr w:type="spellStart"/>
      <w:r w:rsidR="00D34FA1">
        <w:rPr>
          <w:rFonts w:ascii="Arial" w:hAnsi="Arial" w:cs="Arial"/>
          <w:b/>
          <w:bCs/>
          <w:i/>
          <w:iCs/>
          <w:color w:val="404040"/>
        </w:rPr>
        <w:t>ticket</w:t>
      </w:r>
      <w:proofErr w:type="spellEnd"/>
    </w:p>
    <w:p w:rsidR="00000140" w:rsidRDefault="00000140" w:rsidP="00F25230">
      <w:pPr>
        <w:pStyle w:val="a3"/>
        <w:kinsoku w:val="0"/>
        <w:overflowPunct w:val="0"/>
        <w:spacing w:line="244" w:lineRule="auto"/>
        <w:ind w:right="662"/>
        <w:jc w:val="both"/>
        <w:rPr>
          <w:color w:val="404040"/>
        </w:rPr>
      </w:pPr>
      <w:r>
        <w:rPr>
          <w:color w:val="404040"/>
        </w:rPr>
        <w:t>бланк-направление на временную работу, на котором написано, куда направляется работник, сколько ему будут платить денег, количество отработанных часов, также отзыв, хорошо ли работал присланный работник (США).</w:t>
      </w:r>
    </w:p>
    <w:p w:rsidR="00D34FA1" w:rsidRDefault="00000140" w:rsidP="00D34FA1">
      <w:pPr>
        <w:pStyle w:val="a3"/>
        <w:kinsoku w:val="0"/>
        <w:overflowPunct w:val="0"/>
        <w:spacing w:before="22"/>
        <w:ind w:left="18"/>
        <w:rPr>
          <w:rFonts w:ascii="Arial" w:hAnsi="Arial" w:cs="Arial"/>
          <w:b/>
          <w:bCs/>
          <w:i/>
          <w:iCs/>
          <w:color w:val="404040"/>
        </w:rPr>
      </w:pPr>
      <w:r w:rsidRPr="00D34FA1">
        <w:rPr>
          <w:b/>
          <w:bCs/>
          <w:color w:val="404040"/>
          <w:spacing w:val="-42"/>
          <w:shd w:val="clear" w:color="auto" w:fill="E2EEFF"/>
        </w:rPr>
        <w:t xml:space="preserve"> </w:t>
      </w:r>
      <w:r w:rsidRPr="00D34FA1">
        <w:rPr>
          <w:b/>
          <w:color w:val="404040"/>
          <w:shd w:val="clear" w:color="auto" w:fill="E2EEFF"/>
        </w:rPr>
        <w:t>Дизайнер</w:t>
      </w:r>
      <w:r w:rsidR="00D34FA1" w:rsidRPr="00D34FA1">
        <w:rPr>
          <w:rFonts w:ascii="Arial" w:hAnsi="Arial" w:cs="Arial"/>
          <w:b/>
          <w:bCs/>
          <w:i/>
          <w:iCs/>
          <w:color w:val="404040"/>
        </w:rPr>
        <w:t xml:space="preserve"> </w:t>
      </w:r>
      <w:proofErr w:type="spellStart"/>
      <w:r w:rsidR="00D34FA1">
        <w:rPr>
          <w:rFonts w:ascii="Arial" w:hAnsi="Arial" w:cs="Arial"/>
          <w:b/>
          <w:bCs/>
          <w:i/>
          <w:iCs/>
          <w:color w:val="404040"/>
        </w:rPr>
        <w:t>Designer</w:t>
      </w:r>
      <w:proofErr w:type="spellEnd"/>
    </w:p>
    <w:p w:rsidR="00000140" w:rsidRDefault="00000140" w:rsidP="00F25230">
      <w:pPr>
        <w:pStyle w:val="a3"/>
        <w:kinsoku w:val="0"/>
        <w:overflowPunct w:val="0"/>
        <w:spacing w:line="244" w:lineRule="auto"/>
        <w:ind w:right="917"/>
        <w:jc w:val="both"/>
        <w:rPr>
          <w:color w:val="404040"/>
        </w:rPr>
      </w:pPr>
      <w:r>
        <w:rPr>
          <w:color w:val="404040"/>
        </w:rPr>
        <w:t xml:space="preserve">это слово вошло в русский язык уже несколько десятилетий назад. В английском языке </w:t>
      </w:r>
      <w:proofErr w:type="spellStart"/>
      <w:r>
        <w:rPr>
          <w:color w:val="404040"/>
        </w:rPr>
        <w:t>designer</w:t>
      </w:r>
      <w:proofErr w:type="spellEnd"/>
      <w:r>
        <w:rPr>
          <w:color w:val="404040"/>
        </w:rPr>
        <w:t xml:space="preserve"> - проектировщик, создатель оригинальных эскизов, образов, моделей, узоров и пр. В английский язык это слово пришло из </w:t>
      </w:r>
      <w:proofErr w:type="gramStart"/>
      <w:r>
        <w:rPr>
          <w:color w:val="404040"/>
        </w:rPr>
        <w:t>латинского</w:t>
      </w:r>
      <w:proofErr w:type="gramEnd"/>
      <w:r>
        <w:rPr>
          <w:color w:val="404040"/>
        </w:rPr>
        <w:t xml:space="preserve"> </w:t>
      </w:r>
      <w:proofErr w:type="spellStart"/>
      <w:r>
        <w:rPr>
          <w:color w:val="404040"/>
        </w:rPr>
        <w:t>designere</w:t>
      </w:r>
      <w:proofErr w:type="spellEnd"/>
      <w:r>
        <w:rPr>
          <w:color w:val="404040"/>
        </w:rPr>
        <w:t xml:space="preserve"> (лат.) - показывать, намечать, делать. Д., как правило, является специалист, имеющий художественное образование. </w:t>
      </w:r>
      <w:proofErr w:type="gramStart"/>
      <w:r>
        <w:rPr>
          <w:color w:val="404040"/>
        </w:rPr>
        <w:t>Из числа московских вузов, дающих художественное образование, наибольшей известностью пользуются Московский государственный академический художественный институт им.</w:t>
      </w:r>
      <w:proofErr w:type="gramEnd"/>
    </w:p>
    <w:p w:rsidR="00000140" w:rsidRDefault="00000140" w:rsidP="00F25230">
      <w:pPr>
        <w:pStyle w:val="a3"/>
        <w:kinsoku w:val="0"/>
        <w:overflowPunct w:val="0"/>
        <w:spacing w:before="0" w:line="244" w:lineRule="auto"/>
        <w:ind w:right="917"/>
        <w:jc w:val="both"/>
        <w:rPr>
          <w:color w:val="404040"/>
        </w:rPr>
      </w:pPr>
      <w:r>
        <w:rPr>
          <w:color w:val="404040"/>
        </w:rPr>
        <w:t>Сурикова, Московский государственный художественно- промышленный университет им. Строганова. В настоящее время наиболее часто требуются Д., работающие в области полиграфии, и дизайнеры по интерьеру. Реже встречаются заказы на подбор специалистов в области дизайна одежды, обуви, ткани. Специалистов такого уровня готовят, например, в Московской государственной текстильной академии им. Косыгина. Заказы на подбор специалистов в области дизайна технической продукции совсем редки.</w:t>
      </w:r>
    </w:p>
    <w:p w:rsidR="00000140" w:rsidRDefault="00000140" w:rsidP="00D34FA1">
      <w:pPr>
        <w:pStyle w:val="a3"/>
        <w:kinsoku w:val="0"/>
        <w:overflowPunct w:val="0"/>
        <w:spacing w:before="0" w:line="244" w:lineRule="auto"/>
        <w:ind w:right="917"/>
        <w:jc w:val="both"/>
        <w:rPr>
          <w:color w:val="404040"/>
        </w:rPr>
      </w:pPr>
      <w:proofErr w:type="gramStart"/>
      <w:r>
        <w:rPr>
          <w:color w:val="404040"/>
        </w:rPr>
        <w:t>Полиграфический дизайн включает дизайн собственно полиграфической (книги, журналы, брошюры), рекламной (визитки, открытки, буклеты) и упаковочной продукции.</w:t>
      </w:r>
      <w:proofErr w:type="gramEnd"/>
      <w:r>
        <w:rPr>
          <w:color w:val="404040"/>
        </w:rPr>
        <w:t xml:space="preserve"> Можно сказать, что в полиграфический дизайн приходят специалисты двух типов. Первый - специалисты с художественным и полиграфическим образованием,</w:t>
      </w:r>
      <w:r w:rsidR="00F51C03">
        <w:rPr>
          <w:color w:val="404040"/>
        </w:rPr>
        <w:t xml:space="preserve"> </w:t>
      </w:r>
      <w:r>
        <w:rPr>
          <w:color w:val="404040"/>
        </w:rPr>
        <w:t>тяготеющие именно к художественным разработкам. Специалисты такого рода обычно занимаются разработкой стиля изделия. Они делают иллюстрации, которые затем сканируются и вводятся в ПК. Второй - выпускники технических вузов, хорошо разбирающиеся в компьютерной технике. Как правило, именно компьютерщики осваивают</w:t>
      </w:r>
      <w:r>
        <w:rPr>
          <w:color w:val="404040"/>
          <w:spacing w:val="-6"/>
        </w:rPr>
        <w:t xml:space="preserve"> </w:t>
      </w:r>
      <w:r>
        <w:rPr>
          <w:color w:val="404040"/>
        </w:rPr>
        <w:t>в</w:t>
      </w:r>
      <w:r>
        <w:rPr>
          <w:color w:val="404040"/>
          <w:spacing w:val="-5"/>
        </w:rPr>
        <w:t xml:space="preserve"> </w:t>
      </w:r>
      <w:r>
        <w:rPr>
          <w:color w:val="404040"/>
        </w:rPr>
        <w:t>первую</w:t>
      </w:r>
      <w:r>
        <w:rPr>
          <w:color w:val="404040"/>
          <w:spacing w:val="-5"/>
        </w:rPr>
        <w:t xml:space="preserve"> </w:t>
      </w:r>
      <w:r>
        <w:rPr>
          <w:color w:val="404040"/>
        </w:rPr>
        <w:t>очередь</w:t>
      </w:r>
      <w:r>
        <w:rPr>
          <w:color w:val="404040"/>
          <w:spacing w:val="-4"/>
        </w:rPr>
        <w:t xml:space="preserve"> </w:t>
      </w:r>
      <w:r>
        <w:rPr>
          <w:color w:val="404040"/>
        </w:rPr>
        <w:t>такую</w:t>
      </w:r>
      <w:r>
        <w:rPr>
          <w:color w:val="404040"/>
          <w:spacing w:val="-4"/>
        </w:rPr>
        <w:t xml:space="preserve"> </w:t>
      </w:r>
      <w:r>
        <w:rPr>
          <w:color w:val="404040"/>
        </w:rPr>
        <w:t>новую</w:t>
      </w:r>
      <w:r>
        <w:rPr>
          <w:color w:val="404040"/>
          <w:spacing w:val="-5"/>
        </w:rPr>
        <w:t xml:space="preserve"> </w:t>
      </w:r>
      <w:r>
        <w:rPr>
          <w:color w:val="404040"/>
        </w:rPr>
        <w:t>сферу</w:t>
      </w:r>
      <w:r>
        <w:rPr>
          <w:color w:val="404040"/>
          <w:spacing w:val="-8"/>
        </w:rPr>
        <w:t xml:space="preserve"> </w:t>
      </w:r>
      <w:r>
        <w:rPr>
          <w:color w:val="404040"/>
        </w:rPr>
        <w:t>деятельности,</w:t>
      </w:r>
      <w:r>
        <w:rPr>
          <w:color w:val="404040"/>
          <w:spacing w:val="-3"/>
        </w:rPr>
        <w:t xml:space="preserve"> </w:t>
      </w:r>
      <w:r>
        <w:rPr>
          <w:color w:val="404040"/>
        </w:rPr>
        <w:t>как</w:t>
      </w:r>
      <w:r>
        <w:rPr>
          <w:color w:val="404040"/>
          <w:spacing w:val="-6"/>
        </w:rPr>
        <w:t xml:space="preserve"> </w:t>
      </w:r>
      <w:proofErr w:type="spellStart"/>
      <w:r>
        <w:rPr>
          <w:color w:val="404040"/>
        </w:rPr>
        <w:t>web</w:t>
      </w:r>
      <w:proofErr w:type="spellEnd"/>
      <w:r>
        <w:rPr>
          <w:color w:val="404040"/>
        </w:rPr>
        <w:t xml:space="preserve">- дизайн (создание и оформление сайтов в Интернете). Надо отметить, что работы для полиграфии делаются на компьютерных системах </w:t>
      </w:r>
      <w:proofErr w:type="spellStart"/>
      <w:r>
        <w:rPr>
          <w:color w:val="404040"/>
        </w:rPr>
        <w:t>Macintosh</w:t>
      </w:r>
      <w:proofErr w:type="spellEnd"/>
      <w:r>
        <w:rPr>
          <w:color w:val="404040"/>
        </w:rPr>
        <w:t xml:space="preserve"> (MAC), а не PC, с которыми привыкли</w:t>
      </w:r>
      <w:r>
        <w:rPr>
          <w:color w:val="404040"/>
          <w:spacing w:val="-10"/>
        </w:rPr>
        <w:t xml:space="preserve"> </w:t>
      </w:r>
      <w:r>
        <w:rPr>
          <w:color w:val="404040"/>
        </w:rPr>
        <w:t>работать</w:t>
      </w:r>
    </w:p>
    <w:p w:rsidR="00000140" w:rsidRDefault="00000140" w:rsidP="00F25230">
      <w:pPr>
        <w:pStyle w:val="a3"/>
        <w:kinsoku w:val="0"/>
        <w:overflowPunct w:val="0"/>
        <w:spacing w:before="0" w:line="244" w:lineRule="auto"/>
        <w:ind w:right="860"/>
        <w:jc w:val="both"/>
        <w:rPr>
          <w:color w:val="404040"/>
        </w:rPr>
      </w:pPr>
      <w:r>
        <w:rPr>
          <w:color w:val="404040"/>
        </w:rPr>
        <w:t xml:space="preserve">большинство пользователей. Существует некий набор графических программ, которыми должен владеть специалист по дизайну на ПК: </w:t>
      </w:r>
      <w:proofErr w:type="spellStart"/>
      <w:r>
        <w:rPr>
          <w:color w:val="404040"/>
        </w:rPr>
        <w:t>Adobe</w:t>
      </w:r>
      <w:proofErr w:type="spellEnd"/>
      <w:r>
        <w:rPr>
          <w:color w:val="404040"/>
        </w:rPr>
        <w:t xml:space="preserve"> </w:t>
      </w:r>
      <w:proofErr w:type="spellStart"/>
      <w:r>
        <w:rPr>
          <w:color w:val="404040"/>
        </w:rPr>
        <w:t>PhotoShop</w:t>
      </w:r>
      <w:proofErr w:type="spellEnd"/>
      <w:r>
        <w:rPr>
          <w:color w:val="404040"/>
        </w:rPr>
        <w:t xml:space="preserve">, </w:t>
      </w:r>
      <w:proofErr w:type="spellStart"/>
      <w:r>
        <w:rPr>
          <w:color w:val="404040"/>
        </w:rPr>
        <w:t>Illustrator</w:t>
      </w:r>
      <w:proofErr w:type="spellEnd"/>
      <w:r>
        <w:rPr>
          <w:color w:val="404040"/>
        </w:rPr>
        <w:t xml:space="preserve">. Если дизайнер, как это часто бывает, занимается еще и версткой, ему необходимо знание </w:t>
      </w:r>
      <w:proofErr w:type="spellStart"/>
      <w:r>
        <w:rPr>
          <w:color w:val="404040"/>
        </w:rPr>
        <w:t>QuarkXPress</w:t>
      </w:r>
      <w:proofErr w:type="spellEnd"/>
      <w:r>
        <w:rPr>
          <w:color w:val="404040"/>
        </w:rPr>
        <w:t xml:space="preserve"> или </w:t>
      </w:r>
      <w:proofErr w:type="spellStart"/>
      <w:r>
        <w:rPr>
          <w:color w:val="404040"/>
        </w:rPr>
        <w:t>PageMaker</w:t>
      </w:r>
      <w:proofErr w:type="spellEnd"/>
      <w:r>
        <w:rPr>
          <w:color w:val="404040"/>
        </w:rPr>
        <w:t xml:space="preserve">. Для многих изучение компьютерной графики начинается с редактора </w:t>
      </w:r>
      <w:proofErr w:type="spellStart"/>
      <w:r>
        <w:rPr>
          <w:color w:val="404040"/>
        </w:rPr>
        <w:t>Corel</w:t>
      </w:r>
      <w:proofErr w:type="spellEnd"/>
      <w:r>
        <w:rPr>
          <w:color w:val="404040"/>
        </w:rPr>
        <w:t xml:space="preserve"> </w:t>
      </w:r>
      <w:proofErr w:type="spellStart"/>
      <w:r>
        <w:rPr>
          <w:color w:val="404040"/>
        </w:rPr>
        <w:t>Draw</w:t>
      </w:r>
      <w:proofErr w:type="spellEnd"/>
      <w:r>
        <w:rPr>
          <w:color w:val="404040"/>
        </w:rPr>
        <w:t>, но сейчас его знание требуется достаточно редко.</w:t>
      </w:r>
    </w:p>
    <w:p w:rsidR="00D34FA1" w:rsidRDefault="00000140" w:rsidP="00D34FA1">
      <w:pPr>
        <w:pStyle w:val="a3"/>
        <w:kinsoku w:val="0"/>
        <w:overflowPunct w:val="0"/>
        <w:spacing w:before="22"/>
        <w:ind w:left="18"/>
        <w:rPr>
          <w:rFonts w:ascii="Arial" w:hAnsi="Arial" w:cs="Arial"/>
          <w:b/>
          <w:bCs/>
          <w:i/>
          <w:iCs/>
          <w:color w:val="404040"/>
        </w:rPr>
      </w:pPr>
      <w:r w:rsidRPr="00D34FA1">
        <w:rPr>
          <w:b/>
          <w:bCs/>
          <w:color w:val="404040"/>
          <w:spacing w:val="-42"/>
          <w:shd w:val="clear" w:color="auto" w:fill="E2EEFF"/>
        </w:rPr>
        <w:t xml:space="preserve"> </w:t>
      </w:r>
      <w:r w:rsidRPr="00D34FA1">
        <w:rPr>
          <w:b/>
          <w:color w:val="404040"/>
          <w:shd w:val="clear" w:color="auto" w:fill="E2EEFF"/>
        </w:rPr>
        <w:t>Дилер</w:t>
      </w:r>
      <w:r w:rsidR="00D34FA1" w:rsidRPr="00D34FA1">
        <w:rPr>
          <w:rFonts w:ascii="Arial" w:hAnsi="Arial" w:cs="Arial"/>
          <w:b/>
          <w:bCs/>
          <w:i/>
          <w:iCs/>
          <w:color w:val="404040"/>
        </w:rPr>
        <w:t xml:space="preserve"> </w:t>
      </w:r>
      <w:proofErr w:type="spellStart"/>
      <w:r w:rsidR="00D34FA1">
        <w:rPr>
          <w:rFonts w:ascii="Arial" w:hAnsi="Arial" w:cs="Arial"/>
          <w:b/>
          <w:bCs/>
          <w:i/>
          <w:iCs/>
          <w:color w:val="404040"/>
        </w:rPr>
        <w:t>Dealer</w:t>
      </w:r>
      <w:proofErr w:type="spellEnd"/>
    </w:p>
    <w:p w:rsidR="00000140" w:rsidRDefault="00000140" w:rsidP="00F25230">
      <w:pPr>
        <w:pStyle w:val="a3"/>
        <w:kinsoku w:val="0"/>
        <w:overflowPunct w:val="0"/>
        <w:spacing w:line="244" w:lineRule="auto"/>
        <w:ind w:right="919"/>
        <w:jc w:val="both"/>
        <w:rPr>
          <w:color w:val="404040"/>
        </w:rPr>
      </w:pPr>
      <w:r>
        <w:rPr>
          <w:color w:val="404040"/>
        </w:rPr>
        <w:lastRenderedPageBreak/>
        <w:t xml:space="preserve">лицо или фирма, </w:t>
      </w:r>
      <w:proofErr w:type="gramStart"/>
      <w:r>
        <w:rPr>
          <w:color w:val="404040"/>
        </w:rPr>
        <w:t>осуществляющие</w:t>
      </w:r>
      <w:proofErr w:type="gramEnd"/>
      <w:r>
        <w:rPr>
          <w:color w:val="404040"/>
        </w:rPr>
        <w:t xml:space="preserve"> биржевое или торговое посредничество. Они действуют от своего имени и могут выступать посредниками между брокерами, другими Д., клиентами. Д. может выступать посредником в торговых сделках купли-продажи ценных бумаг, товаров, валюты. Д. как отдельное лицо работает на бирже. Вообще, принять участие в торгах имеет право любое юридическое</w:t>
      </w:r>
      <w:r>
        <w:rPr>
          <w:color w:val="404040"/>
          <w:spacing w:val="-30"/>
        </w:rPr>
        <w:t xml:space="preserve"> </w:t>
      </w:r>
      <w:r>
        <w:rPr>
          <w:color w:val="404040"/>
        </w:rPr>
        <w:t>или физическое лицо, являющееся членом биржи. В противном случае он может</w:t>
      </w:r>
      <w:r>
        <w:rPr>
          <w:color w:val="404040"/>
          <w:spacing w:val="-6"/>
        </w:rPr>
        <w:t xml:space="preserve"> </w:t>
      </w:r>
      <w:r>
        <w:rPr>
          <w:color w:val="404040"/>
        </w:rPr>
        <w:t>обратиться</w:t>
      </w:r>
      <w:r>
        <w:rPr>
          <w:color w:val="404040"/>
          <w:spacing w:val="-4"/>
        </w:rPr>
        <w:t xml:space="preserve"> </w:t>
      </w:r>
      <w:r>
        <w:rPr>
          <w:color w:val="404040"/>
        </w:rPr>
        <w:t>к</w:t>
      </w:r>
      <w:r>
        <w:rPr>
          <w:color w:val="404040"/>
          <w:spacing w:val="-5"/>
        </w:rPr>
        <w:t xml:space="preserve"> </w:t>
      </w:r>
      <w:r>
        <w:rPr>
          <w:color w:val="404040"/>
        </w:rPr>
        <w:t>посреднику,</w:t>
      </w:r>
      <w:r>
        <w:rPr>
          <w:color w:val="404040"/>
          <w:spacing w:val="-3"/>
        </w:rPr>
        <w:t xml:space="preserve"> </w:t>
      </w:r>
      <w:r>
        <w:rPr>
          <w:color w:val="404040"/>
        </w:rPr>
        <w:t>т.</w:t>
      </w:r>
      <w:r>
        <w:rPr>
          <w:color w:val="404040"/>
          <w:spacing w:val="-2"/>
        </w:rPr>
        <w:t xml:space="preserve"> </w:t>
      </w:r>
      <w:r>
        <w:rPr>
          <w:color w:val="404040"/>
        </w:rPr>
        <w:t>е.</w:t>
      </w:r>
      <w:r>
        <w:rPr>
          <w:color w:val="404040"/>
          <w:spacing w:val="-5"/>
        </w:rPr>
        <w:t xml:space="preserve"> </w:t>
      </w:r>
      <w:r>
        <w:rPr>
          <w:color w:val="404040"/>
        </w:rPr>
        <w:t>брокеру,</w:t>
      </w:r>
      <w:r>
        <w:rPr>
          <w:color w:val="404040"/>
          <w:spacing w:val="-3"/>
        </w:rPr>
        <w:t xml:space="preserve"> </w:t>
      </w:r>
      <w:r>
        <w:rPr>
          <w:color w:val="404040"/>
        </w:rPr>
        <w:t>маклеру,</w:t>
      </w:r>
      <w:r>
        <w:rPr>
          <w:color w:val="404040"/>
          <w:spacing w:val="-2"/>
        </w:rPr>
        <w:t xml:space="preserve"> </w:t>
      </w:r>
      <w:proofErr w:type="spellStart"/>
      <w:r>
        <w:rPr>
          <w:color w:val="404040"/>
        </w:rPr>
        <w:t>трейдеру</w:t>
      </w:r>
      <w:proofErr w:type="spellEnd"/>
      <w:r>
        <w:rPr>
          <w:color w:val="404040"/>
          <w:spacing w:val="-8"/>
        </w:rPr>
        <w:t xml:space="preserve"> </w:t>
      </w:r>
      <w:r>
        <w:rPr>
          <w:color w:val="404040"/>
        </w:rPr>
        <w:t>или</w:t>
      </w:r>
      <w:r>
        <w:rPr>
          <w:color w:val="404040"/>
          <w:spacing w:val="-4"/>
        </w:rPr>
        <w:t xml:space="preserve"> </w:t>
      </w:r>
      <w:r>
        <w:rPr>
          <w:color w:val="404040"/>
        </w:rPr>
        <w:t xml:space="preserve">Д. Разница между ними состоит в том, что брокеры и </w:t>
      </w:r>
      <w:proofErr w:type="spellStart"/>
      <w:r>
        <w:rPr>
          <w:color w:val="404040"/>
        </w:rPr>
        <w:t>трейдеры</w:t>
      </w:r>
      <w:proofErr w:type="spellEnd"/>
      <w:r>
        <w:rPr>
          <w:color w:val="404040"/>
        </w:rPr>
        <w:t xml:space="preserve"> работают на товарной бирже, а маклеры и Д. - на фондовой. К тому же брокеры и маклеры торгуют только для клиентов, а </w:t>
      </w:r>
      <w:proofErr w:type="spellStart"/>
      <w:r>
        <w:rPr>
          <w:color w:val="404040"/>
        </w:rPr>
        <w:t>трейдеры</w:t>
      </w:r>
      <w:proofErr w:type="spellEnd"/>
      <w:r>
        <w:rPr>
          <w:color w:val="404040"/>
        </w:rPr>
        <w:t xml:space="preserve"> и Д. - как для себя, так и для клиента, но заявка клиента всегда на первом месте. Д. занимается покупкой и продажей ценных бумаг, зарабатывая на перепродаже или, получая проценты с приобретенных бумаг или с суммы прибыли клиента. Для успешной работы на бирже такой человек должен обладать аналитическим складом ума, уметь просчитывать</w:t>
      </w:r>
      <w:r>
        <w:rPr>
          <w:color w:val="404040"/>
          <w:spacing w:val="-4"/>
        </w:rPr>
        <w:t xml:space="preserve"> </w:t>
      </w:r>
      <w:r>
        <w:rPr>
          <w:color w:val="404040"/>
        </w:rPr>
        <w:t>ситуацию</w:t>
      </w:r>
      <w:r>
        <w:rPr>
          <w:color w:val="404040"/>
          <w:spacing w:val="-4"/>
        </w:rPr>
        <w:t xml:space="preserve"> </w:t>
      </w:r>
      <w:r>
        <w:rPr>
          <w:color w:val="404040"/>
        </w:rPr>
        <w:t>на</w:t>
      </w:r>
      <w:r>
        <w:rPr>
          <w:color w:val="404040"/>
          <w:spacing w:val="-4"/>
        </w:rPr>
        <w:t xml:space="preserve"> </w:t>
      </w:r>
      <w:r>
        <w:rPr>
          <w:color w:val="404040"/>
        </w:rPr>
        <w:t>несколько</w:t>
      </w:r>
      <w:r>
        <w:rPr>
          <w:color w:val="404040"/>
          <w:spacing w:val="-4"/>
        </w:rPr>
        <w:t xml:space="preserve"> </w:t>
      </w:r>
      <w:r>
        <w:rPr>
          <w:color w:val="404040"/>
        </w:rPr>
        <w:t>ходов</w:t>
      </w:r>
      <w:r>
        <w:rPr>
          <w:color w:val="404040"/>
          <w:spacing w:val="-5"/>
        </w:rPr>
        <w:t xml:space="preserve"> </w:t>
      </w:r>
      <w:r>
        <w:rPr>
          <w:color w:val="404040"/>
        </w:rPr>
        <w:t>вперед</w:t>
      </w:r>
      <w:r>
        <w:rPr>
          <w:color w:val="404040"/>
          <w:spacing w:val="-5"/>
        </w:rPr>
        <w:t xml:space="preserve"> </w:t>
      </w:r>
      <w:r>
        <w:rPr>
          <w:color w:val="404040"/>
        </w:rPr>
        <w:t>(как</w:t>
      </w:r>
      <w:r>
        <w:rPr>
          <w:color w:val="404040"/>
          <w:spacing w:val="-7"/>
        </w:rPr>
        <w:t xml:space="preserve"> </w:t>
      </w:r>
      <w:r>
        <w:rPr>
          <w:color w:val="404040"/>
        </w:rPr>
        <w:t>шахматист</w:t>
      </w:r>
      <w:r>
        <w:rPr>
          <w:color w:val="404040"/>
          <w:spacing w:val="-5"/>
        </w:rPr>
        <w:t xml:space="preserve"> </w:t>
      </w:r>
      <w:r>
        <w:rPr>
          <w:color w:val="404040"/>
        </w:rPr>
        <w:t>или игрок в карты), ведь не зря существует выражение "играть на бирже". Как было отмечено ранее, при работе на клиента оплату Д. составляют проценты с величины его прибыли, таким образом, эта сумма будет зависеть от квалификации самого Д. и сделок, которые он в состоянии совершить. В любом случае, Д. "играет" крупными суммами, но и риск потерять все в этом случае очень</w:t>
      </w:r>
      <w:r>
        <w:rPr>
          <w:color w:val="404040"/>
          <w:spacing w:val="-3"/>
        </w:rPr>
        <w:t xml:space="preserve"> </w:t>
      </w:r>
      <w:r>
        <w:rPr>
          <w:color w:val="404040"/>
        </w:rPr>
        <w:t>велик.</w:t>
      </w:r>
    </w:p>
    <w:p w:rsidR="00D34FA1" w:rsidRDefault="00000140" w:rsidP="00D34FA1">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D34FA1">
        <w:rPr>
          <w:b/>
          <w:color w:val="404040"/>
          <w:shd w:val="clear" w:color="auto" w:fill="E2EEFF"/>
        </w:rPr>
        <w:t>Дипломированный</w:t>
      </w:r>
      <w:r w:rsidRPr="00D34FA1">
        <w:rPr>
          <w:b/>
          <w:color w:val="404040"/>
          <w:spacing w:val="-14"/>
          <w:shd w:val="clear" w:color="auto" w:fill="E2EEFF"/>
        </w:rPr>
        <w:t xml:space="preserve"> </w:t>
      </w:r>
      <w:r w:rsidRPr="00D34FA1">
        <w:rPr>
          <w:b/>
          <w:color w:val="404040"/>
          <w:shd w:val="clear" w:color="auto" w:fill="E2EEFF"/>
        </w:rPr>
        <w:t>специалист</w:t>
      </w:r>
      <w:r w:rsidR="00D34FA1" w:rsidRPr="00D34FA1">
        <w:rPr>
          <w:rFonts w:ascii="Arial" w:hAnsi="Arial" w:cs="Arial"/>
          <w:b/>
          <w:bCs/>
          <w:i/>
          <w:iCs/>
          <w:color w:val="404040"/>
        </w:rPr>
        <w:t xml:space="preserve"> </w:t>
      </w:r>
      <w:proofErr w:type="spellStart"/>
      <w:r w:rsidR="00D34FA1">
        <w:rPr>
          <w:rFonts w:ascii="Arial" w:hAnsi="Arial" w:cs="Arial"/>
          <w:b/>
          <w:bCs/>
          <w:i/>
          <w:iCs/>
          <w:color w:val="404040"/>
        </w:rPr>
        <w:t>Certified</w:t>
      </w:r>
      <w:proofErr w:type="spellEnd"/>
      <w:r w:rsidR="00D34FA1">
        <w:rPr>
          <w:rFonts w:ascii="Arial" w:hAnsi="Arial" w:cs="Arial"/>
          <w:b/>
          <w:bCs/>
          <w:i/>
          <w:iCs/>
          <w:color w:val="404040"/>
        </w:rPr>
        <w:t xml:space="preserve"> </w:t>
      </w:r>
      <w:proofErr w:type="spellStart"/>
      <w:r w:rsidR="00D34FA1">
        <w:rPr>
          <w:rFonts w:ascii="Arial" w:hAnsi="Arial" w:cs="Arial"/>
          <w:b/>
          <w:bCs/>
          <w:i/>
          <w:iCs/>
          <w:color w:val="404040"/>
        </w:rPr>
        <w:t>specialist</w:t>
      </w:r>
      <w:proofErr w:type="spellEnd"/>
    </w:p>
    <w:p w:rsidR="00000140" w:rsidRDefault="00000140" w:rsidP="00F25230">
      <w:pPr>
        <w:pStyle w:val="a3"/>
        <w:kinsoku w:val="0"/>
        <w:overflowPunct w:val="0"/>
        <w:spacing w:line="244" w:lineRule="auto"/>
        <w:ind w:right="662"/>
        <w:jc w:val="both"/>
        <w:rPr>
          <w:color w:val="404040"/>
        </w:rPr>
      </w:pPr>
      <w:r>
        <w:rPr>
          <w:color w:val="404040"/>
        </w:rPr>
        <w:t>лицо, получившее высшее профессиональное образование, успешно прошедшее итоговую аттестацию, подтвержденную присвоением ему квалификации дипломированного специалиста. Сроки освоения</w:t>
      </w:r>
    </w:p>
    <w:p w:rsidR="00000140" w:rsidRDefault="00000140" w:rsidP="00F25230">
      <w:pPr>
        <w:pStyle w:val="a3"/>
        <w:kinsoku w:val="0"/>
        <w:overflowPunct w:val="0"/>
        <w:spacing w:before="71" w:line="244" w:lineRule="auto"/>
        <w:ind w:right="917"/>
        <w:jc w:val="both"/>
        <w:rPr>
          <w:color w:val="404040"/>
        </w:rPr>
      </w:pPr>
      <w:r>
        <w:rPr>
          <w:color w:val="404040"/>
        </w:rPr>
        <w:t>основных образовательных программ высшего профессионального образования для получения квалификации дипломированного специалиста составляют не менее пяти лет, за исключением случаев, предусмотренных соответствующими Государственными образовательными стандартами.</w:t>
      </w:r>
    </w:p>
    <w:p w:rsidR="00D34FA1" w:rsidRDefault="00000140" w:rsidP="00D34FA1">
      <w:pPr>
        <w:pStyle w:val="a3"/>
        <w:kinsoku w:val="0"/>
        <w:overflowPunct w:val="0"/>
        <w:spacing w:before="22"/>
        <w:ind w:left="18"/>
        <w:rPr>
          <w:rFonts w:ascii="Arial" w:hAnsi="Arial" w:cs="Arial"/>
          <w:b/>
          <w:bCs/>
          <w:i/>
          <w:iCs/>
          <w:color w:val="404040"/>
        </w:rPr>
      </w:pPr>
      <w:r w:rsidRPr="00D34FA1">
        <w:rPr>
          <w:b/>
          <w:bCs/>
          <w:color w:val="404040"/>
          <w:spacing w:val="-42"/>
          <w:shd w:val="clear" w:color="auto" w:fill="E2EEFF"/>
        </w:rPr>
        <w:t xml:space="preserve"> </w:t>
      </w:r>
      <w:r w:rsidRPr="00D34FA1">
        <w:rPr>
          <w:b/>
          <w:color w:val="404040"/>
          <w:shd w:val="clear" w:color="auto" w:fill="E2EEFF"/>
        </w:rPr>
        <w:t>Дискриминация при приеме на</w:t>
      </w:r>
      <w:r w:rsidRPr="00D34FA1">
        <w:rPr>
          <w:b/>
          <w:color w:val="404040"/>
          <w:spacing w:val="-18"/>
          <w:shd w:val="clear" w:color="auto" w:fill="E2EEFF"/>
        </w:rPr>
        <w:t xml:space="preserve"> </w:t>
      </w:r>
      <w:r w:rsidRPr="00D34FA1">
        <w:rPr>
          <w:b/>
          <w:color w:val="404040"/>
          <w:shd w:val="clear" w:color="auto" w:fill="E2EEFF"/>
        </w:rPr>
        <w:t>работу</w:t>
      </w:r>
      <w:r w:rsidR="00D34FA1" w:rsidRPr="00D34FA1">
        <w:rPr>
          <w:rFonts w:ascii="Arial" w:hAnsi="Arial" w:cs="Arial"/>
          <w:b/>
          <w:bCs/>
          <w:i/>
          <w:iCs/>
          <w:color w:val="404040"/>
        </w:rPr>
        <w:t xml:space="preserve"> </w:t>
      </w:r>
      <w:proofErr w:type="spellStart"/>
      <w:r w:rsidR="00D34FA1">
        <w:rPr>
          <w:rFonts w:ascii="Arial" w:hAnsi="Arial" w:cs="Arial"/>
          <w:b/>
          <w:bCs/>
          <w:i/>
          <w:iCs/>
          <w:color w:val="404040"/>
        </w:rPr>
        <w:t>Discrimination</w:t>
      </w:r>
      <w:proofErr w:type="spellEnd"/>
      <w:r w:rsidR="00D34FA1">
        <w:rPr>
          <w:rFonts w:ascii="Arial" w:hAnsi="Arial" w:cs="Arial"/>
          <w:b/>
          <w:bCs/>
          <w:i/>
          <w:iCs/>
          <w:color w:val="404040"/>
        </w:rPr>
        <w:t xml:space="preserve"> </w:t>
      </w:r>
      <w:proofErr w:type="spellStart"/>
      <w:r w:rsidR="00D34FA1">
        <w:rPr>
          <w:rFonts w:ascii="Arial" w:hAnsi="Arial" w:cs="Arial"/>
          <w:b/>
          <w:bCs/>
          <w:i/>
          <w:iCs/>
          <w:color w:val="404040"/>
        </w:rPr>
        <w:t>at</w:t>
      </w:r>
      <w:proofErr w:type="spellEnd"/>
      <w:r w:rsidR="00D34FA1">
        <w:rPr>
          <w:rFonts w:ascii="Arial" w:hAnsi="Arial" w:cs="Arial"/>
          <w:b/>
          <w:bCs/>
          <w:i/>
          <w:iCs/>
          <w:color w:val="404040"/>
        </w:rPr>
        <w:t xml:space="preserve"> </w:t>
      </w:r>
      <w:proofErr w:type="spellStart"/>
      <w:r w:rsidR="00D34FA1">
        <w:rPr>
          <w:rFonts w:ascii="Arial" w:hAnsi="Arial" w:cs="Arial"/>
          <w:b/>
          <w:bCs/>
          <w:i/>
          <w:iCs/>
          <w:color w:val="404040"/>
        </w:rPr>
        <w:t>employment</w:t>
      </w:r>
      <w:proofErr w:type="spellEnd"/>
    </w:p>
    <w:p w:rsidR="00000140" w:rsidRDefault="00000140" w:rsidP="00F25230">
      <w:pPr>
        <w:pStyle w:val="a3"/>
        <w:kinsoku w:val="0"/>
        <w:overflowPunct w:val="0"/>
        <w:spacing w:line="244" w:lineRule="auto"/>
        <w:ind w:right="906"/>
        <w:jc w:val="both"/>
        <w:rPr>
          <w:color w:val="404040"/>
        </w:rPr>
      </w:pPr>
      <w:r>
        <w:rPr>
          <w:color w:val="404040"/>
        </w:rPr>
        <w:t>как правило, необъективные причины отказа работодателя соискателю в рабочем месте, вызванные неприязнью тех или иных аспектов личной или профессиональной деятельности соискателя. По законодательству РФ запрещается дискриминация при приеме на работу на почве расы, цвета кожи, религии, национального происхождения или пола и т. д.</w:t>
      </w:r>
    </w:p>
    <w:p w:rsidR="00D34FA1" w:rsidRDefault="00000140" w:rsidP="00D34FA1">
      <w:pPr>
        <w:pStyle w:val="a3"/>
        <w:kinsoku w:val="0"/>
        <w:overflowPunct w:val="0"/>
        <w:spacing w:before="22"/>
        <w:ind w:left="18"/>
        <w:rPr>
          <w:rFonts w:ascii="Arial" w:hAnsi="Arial" w:cs="Arial"/>
          <w:b/>
          <w:bCs/>
          <w:i/>
          <w:iCs/>
          <w:color w:val="404040"/>
        </w:rPr>
      </w:pPr>
      <w:r w:rsidRPr="00D34FA1">
        <w:rPr>
          <w:b/>
          <w:bCs/>
          <w:color w:val="404040"/>
          <w:spacing w:val="-42"/>
          <w:shd w:val="clear" w:color="auto" w:fill="E2EEFF"/>
        </w:rPr>
        <w:t xml:space="preserve"> </w:t>
      </w:r>
      <w:r w:rsidRPr="00D34FA1">
        <w:rPr>
          <w:b/>
          <w:color w:val="404040"/>
          <w:shd w:val="clear" w:color="auto" w:fill="E2EEFF"/>
        </w:rPr>
        <w:t>Дискуссионное</w:t>
      </w:r>
      <w:r w:rsidRPr="00D34FA1">
        <w:rPr>
          <w:b/>
          <w:color w:val="404040"/>
          <w:spacing w:val="-17"/>
          <w:shd w:val="clear" w:color="auto" w:fill="E2EEFF"/>
        </w:rPr>
        <w:t xml:space="preserve"> </w:t>
      </w:r>
      <w:r w:rsidRPr="00D34FA1">
        <w:rPr>
          <w:b/>
          <w:color w:val="404040"/>
          <w:shd w:val="clear" w:color="auto" w:fill="E2EEFF"/>
        </w:rPr>
        <w:t>интервью</w:t>
      </w:r>
      <w:r w:rsidR="00D34FA1" w:rsidRPr="00D34FA1">
        <w:rPr>
          <w:rFonts w:ascii="Arial" w:hAnsi="Arial" w:cs="Arial"/>
          <w:b/>
          <w:bCs/>
          <w:i/>
          <w:iCs/>
          <w:color w:val="404040"/>
        </w:rPr>
        <w:t xml:space="preserve"> </w:t>
      </w:r>
      <w:proofErr w:type="spellStart"/>
      <w:r w:rsidR="00D34FA1">
        <w:rPr>
          <w:rFonts w:ascii="Arial" w:hAnsi="Arial" w:cs="Arial"/>
          <w:b/>
          <w:bCs/>
          <w:i/>
          <w:iCs/>
          <w:color w:val="404040"/>
        </w:rPr>
        <w:t>Discussion</w:t>
      </w:r>
      <w:proofErr w:type="spellEnd"/>
      <w:r w:rsidR="00D34FA1">
        <w:rPr>
          <w:rFonts w:ascii="Arial" w:hAnsi="Arial" w:cs="Arial"/>
          <w:b/>
          <w:bCs/>
          <w:i/>
          <w:iCs/>
          <w:color w:val="404040"/>
        </w:rPr>
        <w:t xml:space="preserve"> </w:t>
      </w:r>
      <w:proofErr w:type="spellStart"/>
      <w:r w:rsidR="00D34FA1">
        <w:rPr>
          <w:rFonts w:ascii="Arial" w:hAnsi="Arial" w:cs="Arial"/>
          <w:b/>
          <w:bCs/>
          <w:i/>
          <w:iCs/>
          <w:color w:val="404040"/>
        </w:rPr>
        <w:t>interview</w:t>
      </w:r>
      <w:proofErr w:type="spellEnd"/>
    </w:p>
    <w:p w:rsidR="00000140" w:rsidRDefault="00000140" w:rsidP="00F25230">
      <w:pPr>
        <w:pStyle w:val="a3"/>
        <w:kinsoku w:val="0"/>
        <w:overflowPunct w:val="0"/>
        <w:spacing w:line="244" w:lineRule="auto"/>
        <w:ind w:right="662"/>
        <w:jc w:val="both"/>
        <w:rPr>
          <w:color w:val="404040"/>
        </w:rPr>
      </w:pPr>
      <w:r>
        <w:rPr>
          <w:color w:val="404040"/>
        </w:rPr>
        <w:t>интервью, при котором несколько интервьюеров беседуют с одним человеком.</w:t>
      </w:r>
    </w:p>
    <w:p w:rsidR="00D34FA1" w:rsidRDefault="00000140" w:rsidP="00D34FA1">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D34FA1">
        <w:rPr>
          <w:b/>
          <w:color w:val="404040"/>
          <w:shd w:val="clear" w:color="auto" w:fill="E2EEFF"/>
        </w:rPr>
        <w:t>Договор</w:t>
      </w:r>
      <w:r w:rsidRPr="00D34FA1">
        <w:rPr>
          <w:b/>
          <w:color w:val="404040"/>
          <w:spacing w:val="-12"/>
          <w:shd w:val="clear" w:color="auto" w:fill="E2EEFF"/>
        </w:rPr>
        <w:t xml:space="preserve"> </w:t>
      </w:r>
      <w:r w:rsidRPr="00D34FA1">
        <w:rPr>
          <w:b/>
          <w:color w:val="404040"/>
          <w:shd w:val="clear" w:color="auto" w:fill="E2EEFF"/>
        </w:rPr>
        <w:t>коллективный</w:t>
      </w:r>
      <w:r w:rsidR="00D34FA1" w:rsidRPr="00D34FA1">
        <w:rPr>
          <w:rFonts w:ascii="Arial" w:hAnsi="Arial" w:cs="Arial"/>
          <w:b/>
          <w:bCs/>
          <w:i/>
          <w:iCs/>
          <w:color w:val="404040"/>
        </w:rPr>
        <w:t xml:space="preserve"> </w:t>
      </w:r>
      <w:proofErr w:type="spellStart"/>
      <w:r w:rsidR="00D34FA1">
        <w:rPr>
          <w:rFonts w:ascii="Arial" w:hAnsi="Arial" w:cs="Arial"/>
          <w:b/>
          <w:bCs/>
          <w:i/>
          <w:iCs/>
          <w:color w:val="404040"/>
        </w:rPr>
        <w:t>Collective</w:t>
      </w:r>
      <w:proofErr w:type="spellEnd"/>
      <w:r w:rsidR="00D34FA1">
        <w:rPr>
          <w:rFonts w:ascii="Arial" w:hAnsi="Arial" w:cs="Arial"/>
          <w:b/>
          <w:bCs/>
          <w:i/>
          <w:iCs/>
          <w:color w:val="404040"/>
          <w:spacing w:val="54"/>
        </w:rPr>
        <w:t xml:space="preserve"> </w:t>
      </w:r>
      <w:proofErr w:type="spellStart"/>
      <w:r w:rsidR="00D34FA1">
        <w:rPr>
          <w:rFonts w:ascii="Arial" w:hAnsi="Arial" w:cs="Arial"/>
          <w:b/>
          <w:bCs/>
          <w:i/>
          <w:iCs/>
          <w:color w:val="404040"/>
        </w:rPr>
        <w:t>agreement</w:t>
      </w:r>
      <w:proofErr w:type="spellEnd"/>
    </w:p>
    <w:p w:rsidR="00000140" w:rsidRDefault="00000140" w:rsidP="00F25230">
      <w:pPr>
        <w:pStyle w:val="a3"/>
        <w:kinsoku w:val="0"/>
        <w:overflowPunct w:val="0"/>
        <w:spacing w:line="244" w:lineRule="auto"/>
        <w:ind w:right="662"/>
        <w:jc w:val="both"/>
        <w:rPr>
          <w:color w:val="404040"/>
        </w:rPr>
      </w:pPr>
      <w:r>
        <w:rPr>
          <w:color w:val="404040"/>
        </w:rPr>
        <w:t>в трудовом праве - правовой акт, регулирующий отношения между администрацией предприятия (учреждения), с одной стороны, и коллективом рабочих и служащих - с другой, об условиях труда, заработной плате, о правах и обязанностях работодателей и работников.</w:t>
      </w:r>
    </w:p>
    <w:p w:rsidR="00D34FA1" w:rsidRDefault="00000140" w:rsidP="00D34FA1">
      <w:pPr>
        <w:pStyle w:val="a3"/>
        <w:kinsoku w:val="0"/>
        <w:overflowPunct w:val="0"/>
        <w:spacing w:before="22"/>
        <w:ind w:left="18"/>
        <w:rPr>
          <w:rFonts w:ascii="Arial" w:hAnsi="Arial" w:cs="Arial"/>
          <w:b/>
          <w:bCs/>
          <w:i/>
          <w:iCs/>
          <w:color w:val="404040"/>
        </w:rPr>
      </w:pPr>
      <w:r w:rsidRPr="00D34FA1">
        <w:rPr>
          <w:b/>
          <w:bCs/>
          <w:color w:val="404040"/>
          <w:spacing w:val="-42"/>
          <w:shd w:val="clear" w:color="auto" w:fill="E2EEFF"/>
        </w:rPr>
        <w:t xml:space="preserve"> </w:t>
      </w:r>
      <w:r w:rsidRPr="00D34FA1">
        <w:rPr>
          <w:b/>
          <w:color w:val="404040"/>
          <w:shd w:val="clear" w:color="auto" w:fill="E2EEFF"/>
        </w:rPr>
        <w:t>Договор о материальной</w:t>
      </w:r>
      <w:r w:rsidRPr="00D34FA1">
        <w:rPr>
          <w:b/>
          <w:color w:val="404040"/>
          <w:spacing w:val="-28"/>
          <w:shd w:val="clear" w:color="auto" w:fill="E2EEFF"/>
        </w:rPr>
        <w:t xml:space="preserve"> </w:t>
      </w:r>
      <w:r w:rsidRPr="00D34FA1">
        <w:rPr>
          <w:b/>
          <w:color w:val="404040"/>
          <w:shd w:val="clear" w:color="auto" w:fill="E2EEFF"/>
        </w:rPr>
        <w:t>ответственности</w:t>
      </w:r>
      <w:r w:rsidR="00D34FA1" w:rsidRPr="00D34FA1">
        <w:rPr>
          <w:rFonts w:ascii="Arial" w:hAnsi="Arial" w:cs="Arial"/>
          <w:b/>
          <w:bCs/>
          <w:i/>
          <w:iCs/>
          <w:color w:val="404040"/>
        </w:rPr>
        <w:t xml:space="preserve"> </w:t>
      </w:r>
      <w:proofErr w:type="spellStart"/>
      <w:r w:rsidR="00D34FA1">
        <w:rPr>
          <w:rFonts w:ascii="Arial" w:hAnsi="Arial" w:cs="Arial"/>
          <w:b/>
          <w:bCs/>
          <w:i/>
          <w:iCs/>
          <w:color w:val="404040"/>
        </w:rPr>
        <w:t>Contract</w:t>
      </w:r>
      <w:proofErr w:type="spellEnd"/>
      <w:r w:rsidR="00D34FA1">
        <w:rPr>
          <w:rFonts w:ascii="Arial" w:hAnsi="Arial" w:cs="Arial"/>
          <w:b/>
          <w:bCs/>
          <w:i/>
          <w:iCs/>
          <w:color w:val="404040"/>
        </w:rPr>
        <w:t xml:space="preserve"> </w:t>
      </w:r>
      <w:proofErr w:type="spellStart"/>
      <w:r w:rsidR="00D34FA1">
        <w:rPr>
          <w:rFonts w:ascii="Arial" w:hAnsi="Arial" w:cs="Arial"/>
          <w:b/>
          <w:bCs/>
          <w:i/>
          <w:iCs/>
          <w:color w:val="404040"/>
        </w:rPr>
        <w:t>on</w:t>
      </w:r>
      <w:proofErr w:type="spellEnd"/>
      <w:r w:rsidR="00D34FA1">
        <w:rPr>
          <w:rFonts w:ascii="Arial" w:hAnsi="Arial" w:cs="Arial"/>
          <w:b/>
          <w:bCs/>
          <w:i/>
          <w:iCs/>
          <w:color w:val="404040"/>
        </w:rPr>
        <w:t xml:space="preserve"> </w:t>
      </w:r>
      <w:proofErr w:type="spellStart"/>
      <w:r w:rsidR="00D34FA1">
        <w:rPr>
          <w:rFonts w:ascii="Arial" w:hAnsi="Arial" w:cs="Arial"/>
          <w:b/>
          <w:bCs/>
          <w:i/>
          <w:iCs/>
          <w:color w:val="404040"/>
        </w:rPr>
        <w:t>liability</w:t>
      </w:r>
      <w:proofErr w:type="spellEnd"/>
    </w:p>
    <w:p w:rsidR="00000140" w:rsidRDefault="00000140" w:rsidP="00F25230">
      <w:pPr>
        <w:pStyle w:val="a3"/>
        <w:kinsoku w:val="0"/>
        <w:overflowPunct w:val="0"/>
        <w:spacing w:line="244" w:lineRule="auto"/>
        <w:ind w:right="980"/>
        <w:jc w:val="both"/>
        <w:rPr>
          <w:color w:val="404040"/>
        </w:rPr>
      </w:pPr>
      <w:r>
        <w:rPr>
          <w:color w:val="404040"/>
        </w:rPr>
        <w:lastRenderedPageBreak/>
        <w:t xml:space="preserve">документ, регулирующий меры ответственности за нанесение ущерба одной из сторон трудового договора (работник и работодатель). Этот договор заключается в том случае, когда между предпринимателем и гражданином уже заключен трудовой договор (контракт). Если же их отношения оформлены договором гражданско-правового характера, то меры ответственности за нанесение ущерба одной из сторон определяются соответствующими правилами гражданского законодательства. ДМО может быть </w:t>
      </w:r>
      <w:proofErr w:type="gramStart"/>
      <w:r>
        <w:rPr>
          <w:color w:val="404040"/>
        </w:rPr>
        <w:t>заключен</w:t>
      </w:r>
      <w:proofErr w:type="gramEnd"/>
      <w:r>
        <w:rPr>
          <w:color w:val="404040"/>
        </w:rPr>
        <w:t xml:space="preserve"> и в случае, если в должностные обязанности работника входят хранение и продажа товарно-материальных ценностей, а также их перевозка, переработка и использование в процессе производства.</w:t>
      </w:r>
    </w:p>
    <w:p w:rsidR="00D34FA1" w:rsidRDefault="00000140" w:rsidP="00D34FA1">
      <w:pPr>
        <w:pStyle w:val="a3"/>
        <w:kinsoku w:val="0"/>
        <w:overflowPunct w:val="0"/>
        <w:spacing w:before="22"/>
        <w:ind w:left="18"/>
        <w:rPr>
          <w:rFonts w:ascii="Arial" w:hAnsi="Arial" w:cs="Arial"/>
          <w:b/>
          <w:bCs/>
          <w:i/>
          <w:iCs/>
          <w:color w:val="404040"/>
        </w:rPr>
      </w:pPr>
      <w:r w:rsidRPr="00D34FA1">
        <w:rPr>
          <w:b/>
          <w:bCs/>
          <w:color w:val="404040"/>
          <w:spacing w:val="-42"/>
          <w:shd w:val="clear" w:color="auto" w:fill="E2EEFF"/>
        </w:rPr>
        <w:t xml:space="preserve"> </w:t>
      </w:r>
      <w:r w:rsidRPr="00D34FA1">
        <w:rPr>
          <w:b/>
          <w:color w:val="404040"/>
          <w:shd w:val="clear" w:color="auto" w:fill="E2EEFF"/>
        </w:rPr>
        <w:t>Договор</w:t>
      </w:r>
      <w:r w:rsidRPr="00D34FA1">
        <w:rPr>
          <w:b/>
          <w:color w:val="404040"/>
          <w:spacing w:val="-16"/>
          <w:shd w:val="clear" w:color="auto" w:fill="E2EEFF"/>
        </w:rPr>
        <w:t xml:space="preserve"> </w:t>
      </w:r>
      <w:r w:rsidRPr="00D34FA1">
        <w:rPr>
          <w:b/>
          <w:color w:val="404040"/>
          <w:shd w:val="clear" w:color="auto" w:fill="E2EEFF"/>
        </w:rPr>
        <w:t>трудовой</w:t>
      </w:r>
      <w:r w:rsidR="00D34FA1" w:rsidRPr="00D34FA1">
        <w:rPr>
          <w:rFonts w:ascii="Arial" w:hAnsi="Arial" w:cs="Arial"/>
          <w:b/>
          <w:bCs/>
          <w:i/>
          <w:iCs/>
          <w:color w:val="404040"/>
        </w:rPr>
        <w:t xml:space="preserve"> </w:t>
      </w:r>
      <w:proofErr w:type="spellStart"/>
      <w:r w:rsidR="00D34FA1">
        <w:rPr>
          <w:rFonts w:ascii="Arial" w:hAnsi="Arial" w:cs="Arial"/>
          <w:b/>
          <w:bCs/>
          <w:i/>
          <w:iCs/>
          <w:color w:val="404040"/>
        </w:rPr>
        <w:t>Labour</w:t>
      </w:r>
      <w:proofErr w:type="spellEnd"/>
      <w:r w:rsidR="00D34FA1">
        <w:rPr>
          <w:rFonts w:ascii="Arial" w:hAnsi="Arial" w:cs="Arial"/>
          <w:b/>
          <w:bCs/>
          <w:i/>
          <w:iCs/>
          <w:color w:val="404040"/>
        </w:rPr>
        <w:t xml:space="preserve"> </w:t>
      </w:r>
      <w:proofErr w:type="spellStart"/>
      <w:r w:rsidR="00D34FA1">
        <w:rPr>
          <w:rFonts w:ascii="Arial" w:hAnsi="Arial" w:cs="Arial"/>
          <w:b/>
          <w:bCs/>
          <w:i/>
          <w:iCs/>
          <w:color w:val="404040"/>
        </w:rPr>
        <w:t>contract</w:t>
      </w:r>
      <w:proofErr w:type="spellEnd"/>
    </w:p>
    <w:p w:rsidR="00000140" w:rsidRDefault="00000140" w:rsidP="00D34FA1">
      <w:pPr>
        <w:pStyle w:val="a3"/>
        <w:kinsoku w:val="0"/>
        <w:overflowPunct w:val="0"/>
        <w:spacing w:line="244" w:lineRule="auto"/>
        <w:ind w:right="917"/>
        <w:jc w:val="both"/>
        <w:rPr>
          <w:color w:val="404040"/>
        </w:rPr>
      </w:pPr>
      <w:r>
        <w:rPr>
          <w:color w:val="404040"/>
        </w:rPr>
        <w:t>соглашение между работником и администрацией предприятия, учреждения, организации, по которому трудящийся обязуется выполнять работу, подчиняясь внутреннему трудовому распорядку, а предприятие, учреждение, организация обязуются выплачивать ему заработную плату и обеспечивать условия труда в соответствии с</w:t>
      </w:r>
      <w:r w:rsidR="00D34FA1">
        <w:rPr>
          <w:color w:val="404040"/>
        </w:rPr>
        <w:t xml:space="preserve"> </w:t>
      </w:r>
      <w:r>
        <w:rPr>
          <w:color w:val="404040"/>
        </w:rPr>
        <w:t>законодательством о труде, коллективным договором и соглашением сторон.</w:t>
      </w:r>
    </w:p>
    <w:p w:rsidR="00D34FA1" w:rsidRDefault="00000140" w:rsidP="00D34FA1">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D34FA1">
        <w:rPr>
          <w:b/>
          <w:color w:val="404040"/>
          <w:shd w:val="clear" w:color="auto" w:fill="E2EEFF"/>
        </w:rPr>
        <w:t>Должностная</w:t>
      </w:r>
      <w:r w:rsidRPr="00D34FA1">
        <w:rPr>
          <w:b/>
          <w:color w:val="404040"/>
          <w:spacing w:val="-20"/>
          <w:shd w:val="clear" w:color="auto" w:fill="E2EEFF"/>
        </w:rPr>
        <w:t xml:space="preserve"> </w:t>
      </w:r>
      <w:r w:rsidRPr="00D34FA1">
        <w:rPr>
          <w:b/>
          <w:color w:val="404040"/>
          <w:shd w:val="clear" w:color="auto" w:fill="E2EEFF"/>
        </w:rPr>
        <w:t>инструкция</w:t>
      </w:r>
      <w:r w:rsidR="00D34FA1" w:rsidRPr="00D34FA1">
        <w:rPr>
          <w:rFonts w:ascii="Arial" w:hAnsi="Arial" w:cs="Arial"/>
          <w:b/>
          <w:bCs/>
          <w:i/>
          <w:iCs/>
          <w:color w:val="404040"/>
        </w:rPr>
        <w:t xml:space="preserve"> </w:t>
      </w:r>
      <w:proofErr w:type="spellStart"/>
      <w:r w:rsidR="00D34FA1">
        <w:rPr>
          <w:rFonts w:ascii="Arial" w:hAnsi="Arial" w:cs="Arial"/>
          <w:b/>
          <w:bCs/>
          <w:i/>
          <w:iCs/>
          <w:color w:val="404040"/>
        </w:rPr>
        <w:t>Job</w:t>
      </w:r>
      <w:proofErr w:type="spellEnd"/>
      <w:r w:rsidR="00D34FA1">
        <w:rPr>
          <w:rFonts w:ascii="Arial" w:hAnsi="Arial" w:cs="Arial"/>
          <w:b/>
          <w:bCs/>
          <w:i/>
          <w:iCs/>
          <w:color w:val="404040"/>
        </w:rPr>
        <w:t xml:space="preserve"> </w:t>
      </w:r>
      <w:proofErr w:type="spellStart"/>
      <w:r w:rsidR="00D34FA1">
        <w:rPr>
          <w:rFonts w:ascii="Arial" w:hAnsi="Arial" w:cs="Arial"/>
          <w:b/>
          <w:bCs/>
          <w:i/>
          <w:iCs/>
          <w:color w:val="404040"/>
        </w:rPr>
        <w:t>description</w:t>
      </w:r>
      <w:proofErr w:type="spellEnd"/>
    </w:p>
    <w:p w:rsidR="00000140" w:rsidRDefault="00000140" w:rsidP="00F25230">
      <w:pPr>
        <w:pStyle w:val="a3"/>
        <w:kinsoku w:val="0"/>
        <w:overflowPunct w:val="0"/>
        <w:spacing w:line="244" w:lineRule="auto"/>
        <w:ind w:right="945"/>
        <w:jc w:val="both"/>
        <w:rPr>
          <w:color w:val="404040"/>
        </w:rPr>
      </w:pPr>
      <w:r>
        <w:rPr>
          <w:color w:val="404040"/>
        </w:rPr>
        <w:t>описание</w:t>
      </w:r>
      <w:r>
        <w:rPr>
          <w:color w:val="404040"/>
          <w:spacing w:val="-8"/>
        </w:rPr>
        <w:t xml:space="preserve"> </w:t>
      </w:r>
      <w:r>
        <w:rPr>
          <w:color w:val="404040"/>
        </w:rPr>
        <w:t>функциональных</w:t>
      </w:r>
      <w:r>
        <w:rPr>
          <w:color w:val="404040"/>
          <w:spacing w:val="-8"/>
        </w:rPr>
        <w:t xml:space="preserve"> </w:t>
      </w:r>
      <w:r>
        <w:rPr>
          <w:color w:val="404040"/>
        </w:rPr>
        <w:t>обязанностей</w:t>
      </w:r>
      <w:r>
        <w:rPr>
          <w:color w:val="404040"/>
          <w:spacing w:val="-9"/>
        </w:rPr>
        <w:t xml:space="preserve"> </w:t>
      </w:r>
      <w:r>
        <w:rPr>
          <w:color w:val="404040"/>
        </w:rPr>
        <w:t>и</w:t>
      </w:r>
      <w:r>
        <w:rPr>
          <w:color w:val="404040"/>
          <w:spacing w:val="-8"/>
        </w:rPr>
        <w:t xml:space="preserve"> </w:t>
      </w:r>
      <w:r>
        <w:rPr>
          <w:color w:val="404040"/>
        </w:rPr>
        <w:t>прав</w:t>
      </w:r>
      <w:r>
        <w:rPr>
          <w:color w:val="404040"/>
          <w:spacing w:val="-7"/>
        </w:rPr>
        <w:t xml:space="preserve"> </w:t>
      </w:r>
      <w:r>
        <w:rPr>
          <w:color w:val="404040"/>
        </w:rPr>
        <w:t>работника,</w:t>
      </w:r>
      <w:r>
        <w:rPr>
          <w:color w:val="404040"/>
          <w:spacing w:val="-8"/>
        </w:rPr>
        <w:t xml:space="preserve"> </w:t>
      </w:r>
      <w:r>
        <w:rPr>
          <w:color w:val="404040"/>
        </w:rPr>
        <w:t>получаемое от работодателя перед началом испытательного срока. Получение такой инструкции особенно важно, если должность предполагает высокую степень ответственности, а также широкие деловые контакты внутри компании. ДИ также является важной составной частью предложения со стороны работодателя кадровому агентству на поиск необходимого сотрудника.</w:t>
      </w:r>
    </w:p>
    <w:p w:rsidR="00D34FA1" w:rsidRDefault="00000140" w:rsidP="00D34FA1">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D34FA1">
        <w:rPr>
          <w:b/>
          <w:color w:val="404040"/>
          <w:shd w:val="clear" w:color="auto" w:fill="E2EEFF"/>
        </w:rPr>
        <w:t>Должностной</w:t>
      </w:r>
      <w:r w:rsidRPr="00D34FA1">
        <w:rPr>
          <w:b/>
          <w:color w:val="404040"/>
          <w:spacing w:val="-6"/>
          <w:shd w:val="clear" w:color="auto" w:fill="E2EEFF"/>
        </w:rPr>
        <w:t xml:space="preserve"> </w:t>
      </w:r>
      <w:r w:rsidRPr="00D34FA1">
        <w:rPr>
          <w:b/>
          <w:color w:val="404040"/>
          <w:shd w:val="clear" w:color="auto" w:fill="E2EEFF"/>
        </w:rPr>
        <w:t>оклад</w:t>
      </w:r>
      <w:r w:rsidR="00D34FA1" w:rsidRPr="00D34FA1">
        <w:rPr>
          <w:rFonts w:ascii="Arial" w:hAnsi="Arial" w:cs="Arial"/>
          <w:b/>
          <w:bCs/>
          <w:i/>
          <w:iCs/>
          <w:color w:val="404040"/>
        </w:rPr>
        <w:t xml:space="preserve"> </w:t>
      </w:r>
      <w:r w:rsidR="00D34FA1">
        <w:rPr>
          <w:rFonts w:ascii="Arial" w:hAnsi="Arial" w:cs="Arial"/>
          <w:b/>
          <w:bCs/>
          <w:i/>
          <w:iCs/>
          <w:color w:val="404040"/>
        </w:rPr>
        <w:t xml:space="preserve">BS - </w:t>
      </w:r>
      <w:proofErr w:type="spellStart"/>
      <w:r w:rsidR="00D34FA1">
        <w:rPr>
          <w:rFonts w:ascii="Arial" w:hAnsi="Arial" w:cs="Arial"/>
          <w:b/>
          <w:bCs/>
          <w:i/>
          <w:iCs/>
          <w:color w:val="404040"/>
        </w:rPr>
        <w:t>Base</w:t>
      </w:r>
      <w:proofErr w:type="spellEnd"/>
      <w:r w:rsidR="00D34FA1">
        <w:rPr>
          <w:rFonts w:ascii="Arial" w:hAnsi="Arial" w:cs="Arial"/>
          <w:b/>
          <w:bCs/>
          <w:i/>
          <w:iCs/>
          <w:color w:val="404040"/>
        </w:rPr>
        <w:t xml:space="preserve"> </w:t>
      </w:r>
      <w:proofErr w:type="spellStart"/>
      <w:r w:rsidR="00D34FA1">
        <w:rPr>
          <w:rFonts w:ascii="Arial" w:hAnsi="Arial" w:cs="Arial"/>
          <w:b/>
          <w:bCs/>
          <w:i/>
          <w:iCs/>
          <w:color w:val="404040"/>
        </w:rPr>
        <w:t>Salary</w:t>
      </w:r>
      <w:proofErr w:type="spellEnd"/>
    </w:p>
    <w:p w:rsidR="00000140" w:rsidRDefault="00000140" w:rsidP="00F25230">
      <w:pPr>
        <w:pStyle w:val="a3"/>
        <w:kinsoku w:val="0"/>
        <w:overflowPunct w:val="0"/>
        <w:spacing w:line="244" w:lineRule="auto"/>
        <w:ind w:right="975"/>
        <w:jc w:val="both"/>
        <w:rPr>
          <w:color w:val="404040"/>
        </w:rPr>
      </w:pPr>
      <w:r>
        <w:rPr>
          <w:color w:val="404040"/>
        </w:rPr>
        <w:t xml:space="preserve">ежемесячный </w:t>
      </w:r>
      <w:proofErr w:type="gramStart"/>
      <w:r>
        <w:rPr>
          <w:color w:val="404040"/>
        </w:rPr>
        <w:t>размер оплаты труда</w:t>
      </w:r>
      <w:proofErr w:type="gramEnd"/>
      <w:r>
        <w:rPr>
          <w:color w:val="404040"/>
        </w:rPr>
        <w:t xml:space="preserve"> работника, зависящий от занимаемой должности, требований к квалификации, предъявляемых содержанием выполняемых работ, деловых качеств работника. </w:t>
      </w:r>
      <w:proofErr w:type="gramStart"/>
      <w:r>
        <w:rPr>
          <w:color w:val="404040"/>
        </w:rPr>
        <w:t>ДО</w:t>
      </w:r>
      <w:proofErr w:type="gramEnd"/>
      <w:r>
        <w:rPr>
          <w:color w:val="404040"/>
        </w:rPr>
        <w:t xml:space="preserve"> используется </w:t>
      </w:r>
      <w:proofErr w:type="gramStart"/>
      <w:r>
        <w:rPr>
          <w:color w:val="404040"/>
        </w:rPr>
        <w:t>в</w:t>
      </w:r>
      <w:proofErr w:type="gramEnd"/>
      <w:r>
        <w:rPr>
          <w:color w:val="404040"/>
        </w:rPr>
        <w:t xml:space="preserve"> организации для оплаты труда руководителей, специалистов и служащих. Размеры </w:t>
      </w:r>
      <w:proofErr w:type="gramStart"/>
      <w:r>
        <w:rPr>
          <w:color w:val="404040"/>
        </w:rPr>
        <w:t>ДО</w:t>
      </w:r>
      <w:proofErr w:type="gramEnd"/>
      <w:r>
        <w:rPr>
          <w:color w:val="404040"/>
        </w:rPr>
        <w:t xml:space="preserve"> могут изменяться </w:t>
      </w:r>
      <w:proofErr w:type="gramStart"/>
      <w:r>
        <w:rPr>
          <w:color w:val="404040"/>
        </w:rPr>
        <w:t>по</w:t>
      </w:r>
      <w:proofErr w:type="gramEnd"/>
      <w:r>
        <w:rPr>
          <w:color w:val="404040"/>
        </w:rPr>
        <w:t xml:space="preserve"> результатам периодической аттестации работников. </w:t>
      </w:r>
      <w:proofErr w:type="gramStart"/>
      <w:r>
        <w:rPr>
          <w:color w:val="404040"/>
        </w:rPr>
        <w:t>ДО</w:t>
      </w:r>
      <w:proofErr w:type="gramEnd"/>
      <w:r>
        <w:rPr>
          <w:color w:val="404040"/>
        </w:rPr>
        <w:t xml:space="preserve"> служит </w:t>
      </w:r>
      <w:proofErr w:type="gramStart"/>
      <w:r>
        <w:rPr>
          <w:color w:val="404040"/>
        </w:rPr>
        <w:t>основой</w:t>
      </w:r>
      <w:proofErr w:type="gramEnd"/>
      <w:r>
        <w:rPr>
          <w:color w:val="404040"/>
        </w:rPr>
        <w:t xml:space="preserve"> для начисления премий, доплат и надбавок.</w:t>
      </w:r>
    </w:p>
    <w:p w:rsidR="00D34FA1" w:rsidRDefault="00000140" w:rsidP="00D34FA1">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D34FA1">
        <w:rPr>
          <w:b/>
          <w:color w:val="404040"/>
          <w:shd w:val="clear" w:color="auto" w:fill="E2EEFF"/>
        </w:rPr>
        <w:t>Должностные</w:t>
      </w:r>
      <w:r w:rsidRPr="00D34FA1">
        <w:rPr>
          <w:b/>
          <w:color w:val="404040"/>
          <w:spacing w:val="-7"/>
          <w:shd w:val="clear" w:color="auto" w:fill="E2EEFF"/>
        </w:rPr>
        <w:t xml:space="preserve"> </w:t>
      </w:r>
      <w:r w:rsidRPr="00D34FA1">
        <w:rPr>
          <w:b/>
          <w:color w:val="404040"/>
          <w:shd w:val="clear" w:color="auto" w:fill="E2EEFF"/>
        </w:rPr>
        <w:t>обязанности</w:t>
      </w:r>
      <w:r w:rsidR="00D34FA1" w:rsidRPr="00D34FA1">
        <w:rPr>
          <w:rFonts w:ascii="Arial" w:hAnsi="Arial" w:cs="Arial"/>
          <w:b/>
          <w:bCs/>
          <w:i/>
          <w:iCs/>
          <w:color w:val="404040"/>
        </w:rPr>
        <w:t xml:space="preserve"> </w:t>
      </w:r>
      <w:proofErr w:type="spellStart"/>
      <w:r w:rsidR="00D34FA1">
        <w:rPr>
          <w:rFonts w:ascii="Arial" w:hAnsi="Arial" w:cs="Arial"/>
          <w:b/>
          <w:bCs/>
          <w:i/>
          <w:iCs/>
          <w:color w:val="404040"/>
        </w:rPr>
        <w:t>Main</w:t>
      </w:r>
      <w:proofErr w:type="spellEnd"/>
      <w:r w:rsidR="00D34FA1">
        <w:rPr>
          <w:rFonts w:ascii="Arial" w:hAnsi="Arial" w:cs="Arial"/>
          <w:b/>
          <w:bCs/>
          <w:i/>
          <w:iCs/>
          <w:color w:val="404040"/>
        </w:rPr>
        <w:t xml:space="preserve"> </w:t>
      </w:r>
      <w:proofErr w:type="spellStart"/>
      <w:r w:rsidR="00D34FA1">
        <w:rPr>
          <w:rFonts w:ascii="Arial" w:hAnsi="Arial" w:cs="Arial"/>
          <w:b/>
          <w:bCs/>
          <w:i/>
          <w:iCs/>
          <w:color w:val="404040"/>
        </w:rPr>
        <w:t>duties</w:t>
      </w:r>
      <w:proofErr w:type="spellEnd"/>
      <w:r w:rsidR="00D34FA1">
        <w:rPr>
          <w:rFonts w:ascii="Arial" w:hAnsi="Arial" w:cs="Arial"/>
          <w:b/>
          <w:bCs/>
          <w:i/>
          <w:iCs/>
          <w:color w:val="404040"/>
        </w:rPr>
        <w:t xml:space="preserve">, </w:t>
      </w:r>
      <w:proofErr w:type="spellStart"/>
      <w:r w:rsidR="00D34FA1">
        <w:rPr>
          <w:rFonts w:ascii="Arial" w:hAnsi="Arial" w:cs="Arial"/>
          <w:b/>
          <w:bCs/>
          <w:i/>
          <w:iCs/>
          <w:color w:val="404040"/>
        </w:rPr>
        <w:t>official</w:t>
      </w:r>
      <w:proofErr w:type="spellEnd"/>
      <w:r w:rsidR="00D34FA1">
        <w:rPr>
          <w:rFonts w:ascii="Arial" w:hAnsi="Arial" w:cs="Arial"/>
          <w:b/>
          <w:bCs/>
          <w:i/>
          <w:iCs/>
          <w:color w:val="404040"/>
        </w:rPr>
        <w:t xml:space="preserve"> </w:t>
      </w:r>
      <w:proofErr w:type="spellStart"/>
      <w:r w:rsidR="00D34FA1">
        <w:rPr>
          <w:rFonts w:ascii="Arial" w:hAnsi="Arial" w:cs="Arial"/>
          <w:b/>
          <w:bCs/>
          <w:i/>
          <w:iCs/>
          <w:color w:val="404040"/>
        </w:rPr>
        <w:t>duties</w:t>
      </w:r>
      <w:proofErr w:type="spellEnd"/>
    </w:p>
    <w:p w:rsidR="00000140" w:rsidRDefault="00000140" w:rsidP="00F25230">
      <w:pPr>
        <w:pStyle w:val="a3"/>
        <w:kinsoku w:val="0"/>
        <w:overflowPunct w:val="0"/>
        <w:spacing w:line="244" w:lineRule="auto"/>
        <w:ind w:right="662"/>
        <w:jc w:val="both"/>
        <w:rPr>
          <w:color w:val="404040"/>
        </w:rPr>
      </w:pPr>
      <w:r>
        <w:rPr>
          <w:color w:val="404040"/>
        </w:rPr>
        <w:t>совокупность действий работника, направленных на достижение целей системы управления и обязательных для выполнения. Служебные обязанности работника устанавливаются должностными инструкциями, положениями или уставами организаций, правилами внутреннего трудового распорядка.</w:t>
      </w:r>
    </w:p>
    <w:p w:rsidR="00D34FA1" w:rsidRDefault="00000140" w:rsidP="00D34FA1">
      <w:pPr>
        <w:pStyle w:val="a3"/>
        <w:kinsoku w:val="0"/>
        <w:overflowPunct w:val="0"/>
        <w:spacing w:before="22"/>
        <w:ind w:left="18"/>
        <w:rPr>
          <w:rFonts w:ascii="Arial" w:hAnsi="Arial" w:cs="Arial"/>
          <w:b/>
          <w:bCs/>
          <w:i/>
          <w:iCs/>
          <w:color w:val="404040"/>
        </w:rPr>
      </w:pPr>
      <w:r w:rsidRPr="00D34FA1">
        <w:rPr>
          <w:b/>
          <w:bCs/>
          <w:color w:val="404040"/>
          <w:spacing w:val="-42"/>
          <w:shd w:val="clear" w:color="auto" w:fill="E2EEFF"/>
        </w:rPr>
        <w:t xml:space="preserve"> </w:t>
      </w:r>
      <w:r w:rsidRPr="00D34FA1">
        <w:rPr>
          <w:b/>
          <w:color w:val="404040"/>
          <w:shd w:val="clear" w:color="auto" w:fill="E2EEFF"/>
        </w:rPr>
        <w:t>Должность</w:t>
      </w:r>
      <w:r w:rsidR="00D34FA1" w:rsidRPr="00D34FA1">
        <w:rPr>
          <w:rFonts w:ascii="Arial" w:hAnsi="Arial" w:cs="Arial"/>
          <w:b/>
          <w:bCs/>
          <w:i/>
          <w:iCs/>
          <w:color w:val="404040"/>
        </w:rPr>
        <w:t xml:space="preserve"> </w:t>
      </w:r>
      <w:proofErr w:type="spellStart"/>
      <w:r w:rsidR="00D34FA1">
        <w:rPr>
          <w:rFonts w:ascii="Arial" w:hAnsi="Arial" w:cs="Arial"/>
          <w:b/>
          <w:bCs/>
          <w:i/>
          <w:iCs/>
          <w:color w:val="404040"/>
        </w:rPr>
        <w:t>Post</w:t>
      </w:r>
      <w:proofErr w:type="spellEnd"/>
      <w:r w:rsidR="00D34FA1">
        <w:rPr>
          <w:rFonts w:ascii="Arial" w:hAnsi="Arial" w:cs="Arial"/>
          <w:b/>
          <w:bCs/>
          <w:i/>
          <w:iCs/>
          <w:color w:val="404040"/>
        </w:rPr>
        <w:t xml:space="preserve">, </w:t>
      </w:r>
      <w:proofErr w:type="spellStart"/>
      <w:r w:rsidR="00D34FA1">
        <w:rPr>
          <w:rFonts w:ascii="Arial" w:hAnsi="Arial" w:cs="Arial"/>
          <w:b/>
          <w:bCs/>
          <w:i/>
          <w:iCs/>
          <w:color w:val="404040"/>
        </w:rPr>
        <w:t>position</w:t>
      </w:r>
      <w:proofErr w:type="spellEnd"/>
    </w:p>
    <w:p w:rsidR="00000140" w:rsidRDefault="00000140" w:rsidP="00F25230">
      <w:pPr>
        <w:pStyle w:val="a3"/>
        <w:kinsoku w:val="0"/>
        <w:overflowPunct w:val="0"/>
        <w:spacing w:line="244" w:lineRule="auto"/>
        <w:ind w:right="1137"/>
        <w:jc w:val="both"/>
        <w:rPr>
          <w:color w:val="404040"/>
        </w:rPr>
      </w:pPr>
      <w:r>
        <w:rPr>
          <w:color w:val="404040"/>
        </w:rPr>
        <w:t xml:space="preserve">рабочее место в государственных, коммерческих или общественных органах, организациях или на предприятиях, </w:t>
      </w:r>
      <w:proofErr w:type="gramStart"/>
      <w:r>
        <w:rPr>
          <w:color w:val="404040"/>
        </w:rPr>
        <w:t>пребывание</w:t>
      </w:r>
      <w:proofErr w:type="gramEnd"/>
      <w:r>
        <w:rPr>
          <w:color w:val="404040"/>
        </w:rPr>
        <w:t xml:space="preserve"> на котором (по назначению или в силу выборов) предполагает выполнение организационно-распорядительных или административно- хозяйственных обязанностей.</w:t>
      </w:r>
    </w:p>
    <w:p w:rsidR="00D34FA1" w:rsidRDefault="00000140" w:rsidP="00D34FA1">
      <w:pPr>
        <w:pStyle w:val="a3"/>
        <w:kinsoku w:val="0"/>
        <w:overflowPunct w:val="0"/>
        <w:spacing w:before="22"/>
        <w:ind w:left="18"/>
        <w:rPr>
          <w:rFonts w:ascii="Arial" w:hAnsi="Arial" w:cs="Arial"/>
          <w:b/>
          <w:bCs/>
          <w:i/>
          <w:iCs/>
          <w:color w:val="404040"/>
        </w:rPr>
      </w:pPr>
      <w:r w:rsidRPr="00D34FA1">
        <w:rPr>
          <w:b/>
          <w:bCs/>
          <w:color w:val="404040"/>
          <w:spacing w:val="-42"/>
          <w:shd w:val="clear" w:color="auto" w:fill="E2EEFF"/>
        </w:rPr>
        <w:lastRenderedPageBreak/>
        <w:t xml:space="preserve"> </w:t>
      </w:r>
      <w:r w:rsidRPr="00D34FA1">
        <w:rPr>
          <w:b/>
          <w:color w:val="404040"/>
          <w:shd w:val="clear" w:color="auto" w:fill="E2EEFF"/>
        </w:rPr>
        <w:t>Дополнительное</w:t>
      </w:r>
      <w:r w:rsidRPr="00D34FA1">
        <w:rPr>
          <w:b/>
          <w:color w:val="404040"/>
          <w:spacing w:val="-16"/>
          <w:shd w:val="clear" w:color="auto" w:fill="E2EEFF"/>
        </w:rPr>
        <w:t xml:space="preserve"> </w:t>
      </w:r>
      <w:r w:rsidRPr="00D34FA1">
        <w:rPr>
          <w:b/>
          <w:color w:val="404040"/>
          <w:shd w:val="clear" w:color="auto" w:fill="E2EEFF"/>
        </w:rPr>
        <w:t>образование</w:t>
      </w:r>
      <w:r w:rsidR="00D34FA1" w:rsidRPr="00D34FA1">
        <w:rPr>
          <w:rFonts w:ascii="Arial" w:hAnsi="Arial" w:cs="Arial"/>
          <w:b/>
          <w:bCs/>
          <w:i/>
          <w:iCs/>
          <w:color w:val="404040"/>
        </w:rPr>
        <w:t xml:space="preserve"> </w:t>
      </w:r>
      <w:proofErr w:type="spellStart"/>
      <w:r w:rsidR="00D34FA1">
        <w:rPr>
          <w:rFonts w:ascii="Arial" w:hAnsi="Arial" w:cs="Arial"/>
          <w:b/>
          <w:bCs/>
          <w:i/>
          <w:iCs/>
          <w:color w:val="404040"/>
        </w:rPr>
        <w:t>Additional</w:t>
      </w:r>
      <w:proofErr w:type="spellEnd"/>
      <w:r w:rsidR="00D34FA1">
        <w:rPr>
          <w:rFonts w:ascii="Arial" w:hAnsi="Arial" w:cs="Arial"/>
          <w:b/>
          <w:bCs/>
          <w:i/>
          <w:iCs/>
          <w:color w:val="404040"/>
        </w:rPr>
        <w:t xml:space="preserve"> </w:t>
      </w:r>
      <w:proofErr w:type="spellStart"/>
      <w:r w:rsidR="00D34FA1">
        <w:rPr>
          <w:rFonts w:ascii="Arial" w:hAnsi="Arial" w:cs="Arial"/>
          <w:b/>
          <w:bCs/>
          <w:i/>
          <w:iCs/>
          <w:color w:val="404040"/>
        </w:rPr>
        <w:t>education</w:t>
      </w:r>
      <w:proofErr w:type="spellEnd"/>
    </w:p>
    <w:p w:rsidR="00000140" w:rsidRDefault="00000140" w:rsidP="00D34FA1">
      <w:pPr>
        <w:pStyle w:val="a3"/>
        <w:kinsoku w:val="0"/>
        <w:overflowPunct w:val="0"/>
        <w:spacing w:line="244" w:lineRule="auto"/>
        <w:ind w:right="662"/>
        <w:jc w:val="both"/>
        <w:rPr>
          <w:color w:val="404040"/>
        </w:rPr>
      </w:pPr>
      <w:r>
        <w:rPr>
          <w:color w:val="404040"/>
        </w:rPr>
        <w:t xml:space="preserve">программы и услуги, которые реализуются в целях всестороннего удовлетворения образовательных потребностей граждан, общества, государства. Основной задачей </w:t>
      </w:r>
      <w:proofErr w:type="gramStart"/>
      <w:r>
        <w:rPr>
          <w:color w:val="404040"/>
        </w:rPr>
        <w:t>ДО</w:t>
      </w:r>
      <w:proofErr w:type="gramEnd"/>
      <w:r>
        <w:rPr>
          <w:color w:val="404040"/>
        </w:rPr>
        <w:t xml:space="preserve"> </w:t>
      </w:r>
      <w:proofErr w:type="gramStart"/>
      <w:r>
        <w:rPr>
          <w:color w:val="404040"/>
        </w:rPr>
        <w:t>является</w:t>
      </w:r>
      <w:proofErr w:type="gramEnd"/>
      <w:r>
        <w:rPr>
          <w:color w:val="404040"/>
        </w:rPr>
        <w:t xml:space="preserve"> непрерывное повышение квалификации рабочего, служащего, специалиста в связи с постоянным совершенствованием образовательных стандартов. К дополнительным образовательным программам относятся образовательные программы</w:t>
      </w:r>
      <w:r w:rsidR="00D34FA1">
        <w:rPr>
          <w:color w:val="404040"/>
        </w:rPr>
        <w:t xml:space="preserve"> </w:t>
      </w:r>
      <w:r>
        <w:rPr>
          <w:color w:val="404040"/>
        </w:rPr>
        <w:t xml:space="preserve">различной направленности, реализуемые в общеобразовательных учреждениях и образовательных учреждениях профессионального </w:t>
      </w:r>
      <w:proofErr w:type="gramStart"/>
      <w:r>
        <w:rPr>
          <w:color w:val="404040"/>
        </w:rPr>
        <w:t>образования</w:t>
      </w:r>
      <w:proofErr w:type="gramEnd"/>
      <w:r>
        <w:rPr>
          <w:color w:val="404040"/>
        </w:rPr>
        <w:t xml:space="preserve"> за пределами определяющих их статус основных образовательных программ; в образовательных учреждениях дополнительного образования (в учреждениях повышения квалификации, на курсах, в центрах профессиональной ориентации, музыкальных и художественных школах, школах искусств, домах детского творчества, на станциях юных техников, станциях юных натуралистов и в иных учреждениях, имеющих соответствующие лицензии); посредством индивидуальной педагогической деятельности.</w:t>
      </w:r>
    </w:p>
    <w:p w:rsidR="00D34FA1" w:rsidRDefault="00000140" w:rsidP="00D34FA1">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D34FA1">
        <w:rPr>
          <w:b/>
          <w:color w:val="404040"/>
          <w:shd w:val="clear" w:color="auto" w:fill="E2EEFF"/>
        </w:rPr>
        <w:t>Дополнительные</w:t>
      </w:r>
      <w:r w:rsidRPr="00D34FA1">
        <w:rPr>
          <w:b/>
          <w:color w:val="404040"/>
          <w:spacing w:val="-18"/>
          <w:shd w:val="clear" w:color="auto" w:fill="E2EEFF"/>
        </w:rPr>
        <w:t xml:space="preserve"> </w:t>
      </w:r>
      <w:r w:rsidRPr="00D34FA1">
        <w:rPr>
          <w:b/>
          <w:color w:val="404040"/>
          <w:shd w:val="clear" w:color="auto" w:fill="E2EEFF"/>
        </w:rPr>
        <w:t>выплаты</w:t>
      </w:r>
      <w:r w:rsidR="00D34FA1" w:rsidRPr="00D34FA1">
        <w:rPr>
          <w:rFonts w:ascii="Arial" w:hAnsi="Arial" w:cs="Arial"/>
          <w:b/>
          <w:bCs/>
          <w:i/>
          <w:iCs/>
          <w:color w:val="404040"/>
        </w:rPr>
        <w:t xml:space="preserve"> </w:t>
      </w:r>
      <w:proofErr w:type="spellStart"/>
      <w:r w:rsidR="00D34FA1">
        <w:rPr>
          <w:rFonts w:ascii="Arial" w:hAnsi="Arial" w:cs="Arial"/>
          <w:b/>
          <w:bCs/>
          <w:i/>
          <w:iCs/>
          <w:color w:val="404040"/>
        </w:rPr>
        <w:t>Fringe</w:t>
      </w:r>
      <w:proofErr w:type="spellEnd"/>
      <w:r w:rsidR="00D34FA1">
        <w:rPr>
          <w:rFonts w:ascii="Arial" w:hAnsi="Arial" w:cs="Arial"/>
          <w:b/>
          <w:bCs/>
          <w:i/>
          <w:iCs/>
          <w:color w:val="404040"/>
        </w:rPr>
        <w:t xml:space="preserve"> </w:t>
      </w:r>
      <w:proofErr w:type="spellStart"/>
      <w:r w:rsidR="00D34FA1">
        <w:rPr>
          <w:rFonts w:ascii="Arial" w:hAnsi="Arial" w:cs="Arial"/>
          <w:b/>
          <w:bCs/>
          <w:i/>
          <w:iCs/>
          <w:color w:val="404040"/>
        </w:rPr>
        <w:t>benefits</w:t>
      </w:r>
      <w:proofErr w:type="spellEnd"/>
    </w:p>
    <w:p w:rsidR="00000140" w:rsidRDefault="00000140" w:rsidP="00F25230">
      <w:pPr>
        <w:pStyle w:val="a3"/>
        <w:kinsoku w:val="0"/>
        <w:overflowPunct w:val="0"/>
        <w:spacing w:line="244" w:lineRule="auto"/>
        <w:ind w:right="888"/>
        <w:jc w:val="both"/>
        <w:rPr>
          <w:color w:val="404040"/>
        </w:rPr>
      </w:pPr>
      <w:r>
        <w:rPr>
          <w:color w:val="404040"/>
        </w:rPr>
        <w:t>ДВ для работников - вознаграждения помимо заработной платы, которые получают работники от своих работодателей: пенсии, пособия по медицинскому страхованию, оплата очередных отпусков и оплата отпусков по болезни. ДВ для работодателей - часть издержек на рабочую силу: платежи в фонды социального страхования, пенсионные фонды, фонды страхования на случай болезни и благотворительные фонды для рабочих. В США дополнительные выплаты составляют около 3/8 средних издержек на рабочую силу.</w:t>
      </w:r>
    </w:p>
    <w:p w:rsidR="00D34FA1" w:rsidRDefault="00D34FA1" w:rsidP="00F25230">
      <w:pPr>
        <w:pStyle w:val="a3"/>
        <w:kinsoku w:val="0"/>
        <w:overflowPunct w:val="0"/>
        <w:spacing w:line="244" w:lineRule="auto"/>
        <w:ind w:right="888"/>
        <w:jc w:val="both"/>
        <w:rPr>
          <w:color w:val="404040"/>
        </w:rPr>
      </w:pPr>
    </w:p>
    <w:p w:rsidR="00D34FA1" w:rsidRDefault="00000140" w:rsidP="00D34FA1">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D34FA1">
        <w:rPr>
          <w:b/>
          <w:color w:val="404040"/>
          <w:shd w:val="clear" w:color="auto" w:fill="E2EEFF"/>
        </w:rPr>
        <w:t>Европейский социальный фонд</w:t>
      </w:r>
      <w:r w:rsidRPr="00D34FA1">
        <w:rPr>
          <w:b/>
          <w:color w:val="404040"/>
          <w:spacing w:val="-23"/>
          <w:shd w:val="clear" w:color="auto" w:fill="E2EEFF"/>
        </w:rPr>
        <w:t xml:space="preserve"> </w:t>
      </w:r>
      <w:r w:rsidRPr="00D34FA1">
        <w:rPr>
          <w:b/>
          <w:color w:val="404040"/>
          <w:shd w:val="clear" w:color="auto" w:fill="E2EEFF"/>
        </w:rPr>
        <w:t>(ЕСФ)</w:t>
      </w:r>
      <w:r w:rsidR="00D34FA1" w:rsidRPr="00D34FA1">
        <w:rPr>
          <w:rFonts w:ascii="Arial" w:hAnsi="Arial" w:cs="Arial"/>
          <w:b/>
          <w:bCs/>
          <w:i/>
          <w:iCs/>
          <w:color w:val="404040"/>
        </w:rPr>
        <w:t xml:space="preserve"> </w:t>
      </w:r>
      <w:proofErr w:type="spellStart"/>
      <w:r w:rsidR="00D34FA1">
        <w:rPr>
          <w:rFonts w:ascii="Arial" w:hAnsi="Arial" w:cs="Arial"/>
          <w:b/>
          <w:bCs/>
          <w:i/>
          <w:iCs/>
          <w:color w:val="404040"/>
        </w:rPr>
        <w:t>European</w:t>
      </w:r>
      <w:proofErr w:type="spellEnd"/>
      <w:r w:rsidR="00D34FA1">
        <w:rPr>
          <w:rFonts w:ascii="Arial" w:hAnsi="Arial" w:cs="Arial"/>
          <w:b/>
          <w:bCs/>
          <w:i/>
          <w:iCs/>
          <w:color w:val="404040"/>
        </w:rPr>
        <w:t xml:space="preserve"> </w:t>
      </w:r>
      <w:proofErr w:type="spellStart"/>
      <w:r w:rsidR="00D34FA1">
        <w:rPr>
          <w:rFonts w:ascii="Arial" w:hAnsi="Arial" w:cs="Arial"/>
          <w:b/>
          <w:bCs/>
          <w:i/>
          <w:iCs/>
          <w:color w:val="404040"/>
        </w:rPr>
        <w:t>Social</w:t>
      </w:r>
      <w:proofErr w:type="spellEnd"/>
      <w:r w:rsidR="00D34FA1">
        <w:rPr>
          <w:rFonts w:ascii="Arial" w:hAnsi="Arial" w:cs="Arial"/>
          <w:b/>
          <w:bCs/>
          <w:i/>
          <w:iCs/>
          <w:color w:val="404040"/>
        </w:rPr>
        <w:t xml:space="preserve"> </w:t>
      </w:r>
      <w:proofErr w:type="spellStart"/>
      <w:r w:rsidR="00D34FA1">
        <w:rPr>
          <w:rFonts w:ascii="Arial" w:hAnsi="Arial" w:cs="Arial"/>
          <w:b/>
          <w:bCs/>
          <w:i/>
          <w:iCs/>
          <w:color w:val="404040"/>
        </w:rPr>
        <w:t>Fund</w:t>
      </w:r>
      <w:proofErr w:type="spellEnd"/>
      <w:r w:rsidR="00D34FA1">
        <w:rPr>
          <w:rFonts w:ascii="Arial" w:hAnsi="Arial" w:cs="Arial"/>
          <w:b/>
          <w:bCs/>
          <w:i/>
          <w:iCs/>
          <w:color w:val="404040"/>
        </w:rPr>
        <w:t xml:space="preserve"> (ESF)</w:t>
      </w:r>
    </w:p>
    <w:p w:rsidR="00000140" w:rsidRDefault="00000140" w:rsidP="00F25230">
      <w:pPr>
        <w:pStyle w:val="a3"/>
        <w:kinsoku w:val="0"/>
        <w:overflowPunct w:val="0"/>
        <w:spacing w:line="244" w:lineRule="auto"/>
        <w:ind w:right="897"/>
        <w:jc w:val="both"/>
        <w:rPr>
          <w:color w:val="404040"/>
        </w:rPr>
      </w:pPr>
      <w:r>
        <w:rPr>
          <w:color w:val="404040"/>
        </w:rPr>
        <w:t xml:space="preserve">Фонд Европейского союза (франц. </w:t>
      </w:r>
      <w:proofErr w:type="spellStart"/>
      <w:r w:rsidRPr="00780D55">
        <w:rPr>
          <w:color w:val="404040"/>
          <w:lang w:val="en-US"/>
        </w:rPr>
        <w:t>Fonds</w:t>
      </w:r>
      <w:proofErr w:type="spellEnd"/>
      <w:r w:rsidRPr="00780D55">
        <w:rPr>
          <w:color w:val="404040"/>
          <w:lang w:val="en-US"/>
        </w:rPr>
        <w:t xml:space="preserve"> Social </w:t>
      </w:r>
      <w:proofErr w:type="spellStart"/>
      <w:r w:rsidRPr="00780D55">
        <w:rPr>
          <w:color w:val="404040"/>
          <w:lang w:val="en-US"/>
        </w:rPr>
        <w:t>Europeen</w:t>
      </w:r>
      <w:proofErr w:type="spellEnd"/>
      <w:r w:rsidRPr="00780D55">
        <w:rPr>
          <w:color w:val="404040"/>
          <w:lang w:val="en-US"/>
        </w:rPr>
        <w:t xml:space="preserve"> (FSE); </w:t>
      </w:r>
      <w:proofErr w:type="gramStart"/>
      <w:r>
        <w:rPr>
          <w:color w:val="404040"/>
        </w:rPr>
        <w:t>нем</w:t>
      </w:r>
      <w:proofErr w:type="gramEnd"/>
      <w:r w:rsidRPr="00780D55">
        <w:rPr>
          <w:color w:val="404040"/>
          <w:lang w:val="en-US"/>
        </w:rPr>
        <w:t xml:space="preserve">. </w:t>
      </w:r>
      <w:proofErr w:type="spellStart"/>
      <w:r>
        <w:rPr>
          <w:color w:val="404040"/>
        </w:rPr>
        <w:t>Europaischer</w:t>
      </w:r>
      <w:proofErr w:type="spellEnd"/>
      <w:r>
        <w:rPr>
          <w:color w:val="404040"/>
        </w:rPr>
        <w:t xml:space="preserve"> </w:t>
      </w:r>
      <w:proofErr w:type="spellStart"/>
      <w:r>
        <w:rPr>
          <w:color w:val="404040"/>
        </w:rPr>
        <w:t>Sozialfonds</w:t>
      </w:r>
      <w:proofErr w:type="spellEnd"/>
      <w:r>
        <w:rPr>
          <w:color w:val="404040"/>
        </w:rPr>
        <w:t xml:space="preserve"> (ESF); исп. </w:t>
      </w:r>
      <w:proofErr w:type="spellStart"/>
      <w:r>
        <w:rPr>
          <w:color w:val="404040"/>
        </w:rPr>
        <w:t>Fondo</w:t>
      </w:r>
      <w:proofErr w:type="spellEnd"/>
      <w:r>
        <w:rPr>
          <w:color w:val="404040"/>
        </w:rPr>
        <w:t>), участвующий в финансировании политики занятости. Фонд предоставляет субсидии для развития профессионального образования, финансирования программ повышения занятости, развития отраслей, переживающих спад, а также для помощи в трудоус</w:t>
      </w:r>
      <w:r w:rsidR="007B05D4">
        <w:rPr>
          <w:color w:val="404040"/>
        </w:rPr>
        <w:t>тройстве иммигрантам и женщинам.</w:t>
      </w:r>
    </w:p>
    <w:p w:rsidR="00000140" w:rsidRDefault="00000140" w:rsidP="00F25230">
      <w:pPr>
        <w:pStyle w:val="a3"/>
        <w:kinsoku w:val="0"/>
        <w:overflowPunct w:val="0"/>
        <w:spacing w:before="0" w:line="244" w:lineRule="auto"/>
        <w:ind w:right="662"/>
        <w:jc w:val="both"/>
        <w:rPr>
          <w:color w:val="404040"/>
        </w:rPr>
      </w:pPr>
      <w:r w:rsidRPr="007B05D4">
        <w:rPr>
          <w:b/>
          <w:color w:val="404040"/>
        </w:rPr>
        <w:t>Единый государственный экзамен</w:t>
      </w:r>
      <w:r>
        <w:rPr>
          <w:color w:val="404040"/>
        </w:rPr>
        <w:t xml:space="preserve"> (ЕГЭ), экзамен, предусматривающий совмещение государственной (итоговой) аттестации выпускников XI</w:t>
      </w:r>
    </w:p>
    <w:p w:rsidR="00000140" w:rsidRDefault="00000140" w:rsidP="00F25230">
      <w:pPr>
        <w:pStyle w:val="a3"/>
        <w:kinsoku w:val="0"/>
        <w:overflowPunct w:val="0"/>
        <w:spacing w:before="0" w:line="244" w:lineRule="auto"/>
        <w:ind w:right="945"/>
        <w:jc w:val="both"/>
        <w:rPr>
          <w:color w:val="404040"/>
        </w:rPr>
      </w:pPr>
      <w:r>
        <w:rPr>
          <w:color w:val="404040"/>
        </w:rPr>
        <w:t xml:space="preserve">(XII) классов общеобразовательных учреждений и вступительных испытаний для поступления в </w:t>
      </w:r>
      <w:proofErr w:type="spellStart"/>
      <w:r>
        <w:rPr>
          <w:color w:val="404040"/>
        </w:rPr>
        <w:t>ссузы</w:t>
      </w:r>
      <w:proofErr w:type="spellEnd"/>
      <w:r>
        <w:rPr>
          <w:color w:val="404040"/>
        </w:rPr>
        <w:t xml:space="preserve"> и вузы. Результаты ЕГЭ признаются общеобразовательными учреждениями в качестве результатов государственной (итоговой) аттестации, а </w:t>
      </w:r>
      <w:proofErr w:type="spellStart"/>
      <w:r>
        <w:rPr>
          <w:color w:val="404040"/>
        </w:rPr>
        <w:t>ссузами</w:t>
      </w:r>
      <w:proofErr w:type="spellEnd"/>
      <w:r>
        <w:rPr>
          <w:color w:val="404040"/>
        </w:rPr>
        <w:t xml:space="preserve"> и вузами - в качестве результатов вступительных испытаний. Для проведения ЕГЭ создается государственная экзаменационная комиссия субъекта РФ (далее - ГЭК), в состав которой входят представители органов исполнительной власти, органов управления образованием различных уровней, образовательных учреждений.</w:t>
      </w:r>
    </w:p>
    <w:p w:rsidR="00F51C03" w:rsidRDefault="00F51C03" w:rsidP="00F25230">
      <w:pPr>
        <w:pStyle w:val="a3"/>
        <w:kinsoku w:val="0"/>
        <w:overflowPunct w:val="0"/>
        <w:spacing w:before="0" w:line="244" w:lineRule="auto"/>
        <w:ind w:right="945"/>
        <w:jc w:val="both"/>
        <w:rPr>
          <w:color w:val="404040"/>
        </w:rPr>
      </w:pPr>
    </w:p>
    <w:p w:rsidR="007B05D4" w:rsidRDefault="00000140" w:rsidP="007B05D4">
      <w:pPr>
        <w:pStyle w:val="a3"/>
        <w:kinsoku w:val="0"/>
        <w:overflowPunct w:val="0"/>
        <w:spacing w:before="22"/>
        <w:ind w:left="18"/>
        <w:rPr>
          <w:rFonts w:ascii="Arial" w:hAnsi="Arial" w:cs="Arial"/>
          <w:b/>
          <w:bCs/>
          <w:i/>
          <w:iCs/>
          <w:color w:val="404040"/>
        </w:rPr>
      </w:pPr>
      <w:r>
        <w:rPr>
          <w:b/>
          <w:bCs/>
          <w:color w:val="404040"/>
          <w:spacing w:val="-42"/>
          <w:shd w:val="clear" w:color="auto" w:fill="E2EEFF"/>
        </w:rPr>
        <w:lastRenderedPageBreak/>
        <w:t xml:space="preserve"> </w:t>
      </w:r>
      <w:r w:rsidRPr="007B05D4">
        <w:rPr>
          <w:b/>
          <w:color w:val="404040"/>
          <w:shd w:val="clear" w:color="auto" w:fill="E2EEFF"/>
        </w:rPr>
        <w:t>Железный закон заработной</w:t>
      </w:r>
      <w:r w:rsidRPr="007B05D4">
        <w:rPr>
          <w:b/>
          <w:color w:val="404040"/>
          <w:spacing w:val="-18"/>
          <w:shd w:val="clear" w:color="auto" w:fill="E2EEFF"/>
        </w:rPr>
        <w:t xml:space="preserve"> </w:t>
      </w:r>
      <w:r w:rsidRPr="007B05D4">
        <w:rPr>
          <w:b/>
          <w:color w:val="404040"/>
          <w:shd w:val="clear" w:color="auto" w:fill="E2EEFF"/>
        </w:rPr>
        <w:t>платы</w:t>
      </w:r>
      <w:r w:rsidR="007B05D4" w:rsidRPr="007B05D4">
        <w:rPr>
          <w:rFonts w:ascii="Arial" w:hAnsi="Arial" w:cs="Arial"/>
          <w:b/>
          <w:bCs/>
          <w:i/>
          <w:iCs/>
          <w:color w:val="404040"/>
        </w:rPr>
        <w:t xml:space="preserve"> </w:t>
      </w:r>
      <w:proofErr w:type="spellStart"/>
      <w:r w:rsidR="007B05D4">
        <w:rPr>
          <w:rFonts w:ascii="Arial" w:hAnsi="Arial" w:cs="Arial"/>
          <w:b/>
          <w:bCs/>
          <w:i/>
          <w:iCs/>
          <w:color w:val="404040"/>
        </w:rPr>
        <w:t>Iron</w:t>
      </w:r>
      <w:proofErr w:type="spellEnd"/>
      <w:r w:rsidR="007B05D4">
        <w:rPr>
          <w:rFonts w:ascii="Arial" w:hAnsi="Arial" w:cs="Arial"/>
          <w:b/>
          <w:bCs/>
          <w:i/>
          <w:iCs/>
          <w:color w:val="404040"/>
        </w:rPr>
        <w:t xml:space="preserve"> </w:t>
      </w:r>
      <w:proofErr w:type="spellStart"/>
      <w:r w:rsidR="007B05D4">
        <w:rPr>
          <w:rFonts w:ascii="Arial" w:hAnsi="Arial" w:cs="Arial"/>
          <w:b/>
          <w:bCs/>
          <w:i/>
          <w:iCs/>
          <w:color w:val="404040"/>
        </w:rPr>
        <w:t>law</w:t>
      </w:r>
      <w:proofErr w:type="spellEnd"/>
      <w:r w:rsidR="007B05D4">
        <w:rPr>
          <w:rFonts w:ascii="Arial" w:hAnsi="Arial" w:cs="Arial"/>
          <w:b/>
          <w:bCs/>
          <w:i/>
          <w:iCs/>
          <w:color w:val="404040"/>
        </w:rPr>
        <w:t xml:space="preserve"> </w:t>
      </w:r>
      <w:proofErr w:type="spellStart"/>
      <w:r w:rsidR="007B05D4">
        <w:rPr>
          <w:rFonts w:ascii="Arial" w:hAnsi="Arial" w:cs="Arial"/>
          <w:b/>
          <w:bCs/>
          <w:i/>
          <w:iCs/>
          <w:color w:val="404040"/>
        </w:rPr>
        <w:t>of</w:t>
      </w:r>
      <w:proofErr w:type="spellEnd"/>
      <w:r w:rsidR="007B05D4">
        <w:rPr>
          <w:rFonts w:ascii="Arial" w:hAnsi="Arial" w:cs="Arial"/>
          <w:b/>
          <w:bCs/>
          <w:i/>
          <w:iCs/>
          <w:color w:val="404040"/>
        </w:rPr>
        <w:t xml:space="preserve"> </w:t>
      </w:r>
      <w:proofErr w:type="spellStart"/>
      <w:r w:rsidR="007B05D4">
        <w:rPr>
          <w:rFonts w:ascii="Arial" w:hAnsi="Arial" w:cs="Arial"/>
          <w:b/>
          <w:bCs/>
          <w:i/>
          <w:iCs/>
          <w:color w:val="404040"/>
        </w:rPr>
        <w:t>wages</w:t>
      </w:r>
      <w:proofErr w:type="spellEnd"/>
    </w:p>
    <w:p w:rsidR="00000140" w:rsidRDefault="00000140" w:rsidP="007B05D4">
      <w:pPr>
        <w:pStyle w:val="a3"/>
        <w:kinsoku w:val="0"/>
        <w:overflowPunct w:val="0"/>
        <w:spacing w:line="244" w:lineRule="auto"/>
        <w:ind w:right="662"/>
        <w:jc w:val="both"/>
        <w:rPr>
          <w:color w:val="404040"/>
        </w:rPr>
      </w:pPr>
      <w:proofErr w:type="spellStart"/>
      <w:r>
        <w:rPr>
          <w:color w:val="404040"/>
        </w:rPr>
        <w:t>no</w:t>
      </w:r>
      <w:proofErr w:type="spellEnd"/>
      <w:r>
        <w:rPr>
          <w:color w:val="404040"/>
        </w:rPr>
        <w:t xml:space="preserve"> Ф. </w:t>
      </w:r>
      <w:proofErr w:type="spellStart"/>
      <w:r>
        <w:rPr>
          <w:color w:val="404040"/>
        </w:rPr>
        <w:t>Лассалю</w:t>
      </w:r>
      <w:proofErr w:type="spellEnd"/>
      <w:r>
        <w:rPr>
          <w:color w:val="404040"/>
        </w:rPr>
        <w:t>, теория, предполагающая, что заработная плата определяется минимумом средств существования. Железный закон</w:t>
      </w:r>
      <w:r w:rsidR="007B05D4">
        <w:rPr>
          <w:color w:val="404040"/>
        </w:rPr>
        <w:t xml:space="preserve"> </w:t>
      </w:r>
      <w:r>
        <w:rPr>
          <w:color w:val="404040"/>
        </w:rPr>
        <w:t>заработной платы восходит к теории народонаселения Т. Мальтуса и не подтверждается фактами.</w:t>
      </w:r>
    </w:p>
    <w:p w:rsidR="007B05D4" w:rsidRDefault="00000140" w:rsidP="007B05D4">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7B05D4">
        <w:rPr>
          <w:b/>
          <w:color w:val="404040"/>
          <w:shd w:val="clear" w:color="auto" w:fill="E2EEFF"/>
        </w:rPr>
        <w:t>Желтое</w:t>
      </w:r>
      <w:r w:rsidRPr="007B05D4">
        <w:rPr>
          <w:b/>
          <w:color w:val="404040"/>
          <w:spacing w:val="-14"/>
          <w:shd w:val="clear" w:color="auto" w:fill="E2EEFF"/>
        </w:rPr>
        <w:t xml:space="preserve"> </w:t>
      </w:r>
      <w:r w:rsidRPr="007B05D4">
        <w:rPr>
          <w:b/>
          <w:color w:val="404040"/>
          <w:shd w:val="clear" w:color="auto" w:fill="E2EEFF"/>
        </w:rPr>
        <w:t>обязательство</w:t>
      </w:r>
      <w:r w:rsidR="007B05D4" w:rsidRPr="007B05D4">
        <w:rPr>
          <w:rFonts w:ascii="Arial" w:hAnsi="Arial" w:cs="Arial"/>
          <w:b/>
          <w:bCs/>
          <w:i/>
          <w:iCs/>
          <w:color w:val="404040"/>
        </w:rPr>
        <w:t xml:space="preserve"> </w:t>
      </w:r>
      <w:proofErr w:type="spellStart"/>
      <w:r w:rsidR="007B05D4">
        <w:rPr>
          <w:rFonts w:ascii="Arial" w:hAnsi="Arial" w:cs="Arial"/>
          <w:b/>
          <w:bCs/>
          <w:i/>
          <w:iCs/>
          <w:color w:val="404040"/>
        </w:rPr>
        <w:t>Yellow-dog</w:t>
      </w:r>
      <w:proofErr w:type="spellEnd"/>
      <w:r w:rsidR="007B05D4">
        <w:rPr>
          <w:rFonts w:ascii="Arial" w:hAnsi="Arial" w:cs="Arial"/>
          <w:b/>
          <w:bCs/>
          <w:i/>
          <w:iCs/>
          <w:color w:val="404040"/>
        </w:rPr>
        <w:t xml:space="preserve"> </w:t>
      </w:r>
      <w:proofErr w:type="spellStart"/>
      <w:r w:rsidR="007B05D4">
        <w:rPr>
          <w:rFonts w:ascii="Arial" w:hAnsi="Arial" w:cs="Arial"/>
          <w:b/>
          <w:bCs/>
          <w:i/>
          <w:iCs/>
          <w:color w:val="404040"/>
        </w:rPr>
        <w:t>contract</w:t>
      </w:r>
      <w:proofErr w:type="spellEnd"/>
    </w:p>
    <w:p w:rsidR="00000140" w:rsidRDefault="00000140" w:rsidP="00F25230">
      <w:pPr>
        <w:pStyle w:val="a3"/>
        <w:kinsoku w:val="0"/>
        <w:overflowPunct w:val="0"/>
        <w:spacing w:line="244" w:lineRule="auto"/>
        <w:ind w:right="888"/>
        <w:jc w:val="both"/>
        <w:rPr>
          <w:color w:val="404040"/>
        </w:rPr>
      </w:pPr>
      <w:r>
        <w:rPr>
          <w:color w:val="404040"/>
        </w:rPr>
        <w:t>в США - незаконный контракт, по которому рабочий или служащий дает при поступлении на работу обязательство не вступать в профсоюз, пока он работает на этом предприятии.</w:t>
      </w:r>
    </w:p>
    <w:p w:rsidR="007B05D4" w:rsidRDefault="00000140" w:rsidP="007B05D4">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7B05D4">
        <w:rPr>
          <w:b/>
          <w:color w:val="404040"/>
          <w:shd w:val="clear" w:color="auto" w:fill="E2EEFF"/>
        </w:rPr>
        <w:t>Жесткая заработная</w:t>
      </w:r>
      <w:r w:rsidRPr="007B05D4">
        <w:rPr>
          <w:b/>
          <w:color w:val="404040"/>
          <w:spacing w:val="-15"/>
          <w:shd w:val="clear" w:color="auto" w:fill="E2EEFF"/>
        </w:rPr>
        <w:t xml:space="preserve"> </w:t>
      </w:r>
      <w:r w:rsidRPr="007B05D4">
        <w:rPr>
          <w:b/>
          <w:color w:val="404040"/>
          <w:shd w:val="clear" w:color="auto" w:fill="E2EEFF"/>
        </w:rPr>
        <w:t>плата</w:t>
      </w:r>
      <w:r w:rsidR="007B05D4" w:rsidRPr="007B05D4">
        <w:rPr>
          <w:rFonts w:ascii="Arial" w:hAnsi="Arial" w:cs="Arial"/>
          <w:b/>
          <w:bCs/>
          <w:i/>
          <w:iCs/>
          <w:color w:val="404040"/>
        </w:rPr>
        <w:t xml:space="preserve"> </w:t>
      </w:r>
      <w:proofErr w:type="spellStart"/>
      <w:r w:rsidR="007B05D4">
        <w:rPr>
          <w:rFonts w:ascii="Arial" w:hAnsi="Arial" w:cs="Arial"/>
          <w:b/>
          <w:bCs/>
          <w:i/>
          <w:iCs/>
          <w:color w:val="404040"/>
        </w:rPr>
        <w:t>Rigid</w:t>
      </w:r>
      <w:proofErr w:type="spellEnd"/>
      <w:r w:rsidR="007B05D4">
        <w:rPr>
          <w:rFonts w:ascii="Arial" w:hAnsi="Arial" w:cs="Arial"/>
          <w:b/>
          <w:bCs/>
          <w:i/>
          <w:iCs/>
          <w:color w:val="404040"/>
        </w:rPr>
        <w:t xml:space="preserve"> </w:t>
      </w:r>
      <w:proofErr w:type="spellStart"/>
      <w:r w:rsidR="007B05D4">
        <w:rPr>
          <w:rFonts w:ascii="Arial" w:hAnsi="Arial" w:cs="Arial"/>
          <w:b/>
          <w:bCs/>
          <w:i/>
          <w:iCs/>
          <w:color w:val="404040"/>
        </w:rPr>
        <w:t>wage</w:t>
      </w:r>
      <w:proofErr w:type="spellEnd"/>
    </w:p>
    <w:p w:rsidR="00000140" w:rsidRDefault="00000140" w:rsidP="00F25230">
      <w:pPr>
        <w:pStyle w:val="a3"/>
        <w:kinsoku w:val="0"/>
        <w:overflowPunct w:val="0"/>
        <w:spacing w:before="15" w:line="244" w:lineRule="auto"/>
        <w:ind w:right="662"/>
        <w:jc w:val="both"/>
        <w:rPr>
          <w:color w:val="404040"/>
        </w:rPr>
      </w:pPr>
      <w:r>
        <w:rPr>
          <w:color w:val="404040"/>
        </w:rPr>
        <w:t>заработная плата, которая не изменяется в ответ на изменение цены на конечную продукцию и услуги. Жесткость предопределяется системой контрактов, которыми закрепляется сумма заработной платы. В экономической теории считается, что заработная плата отстает в своем движении от цен на конечную продукцию. Причем движение в сторону понижения происходит более медленно, чем в сторону повышения.</w:t>
      </w:r>
    </w:p>
    <w:p w:rsidR="007B05D4" w:rsidRDefault="00000140" w:rsidP="007B05D4">
      <w:pPr>
        <w:pStyle w:val="a3"/>
        <w:kinsoku w:val="0"/>
        <w:overflowPunct w:val="0"/>
        <w:spacing w:before="22"/>
        <w:ind w:left="18"/>
        <w:rPr>
          <w:rFonts w:ascii="Arial" w:hAnsi="Arial" w:cs="Arial"/>
          <w:b/>
          <w:bCs/>
          <w:i/>
          <w:iCs/>
          <w:color w:val="404040"/>
        </w:rPr>
      </w:pPr>
      <w:r w:rsidRPr="007B05D4">
        <w:rPr>
          <w:b/>
          <w:bCs/>
          <w:color w:val="404040"/>
          <w:spacing w:val="-42"/>
          <w:shd w:val="clear" w:color="auto" w:fill="E2EEFF"/>
        </w:rPr>
        <w:t xml:space="preserve"> </w:t>
      </w:r>
      <w:r w:rsidRPr="007B05D4">
        <w:rPr>
          <w:b/>
          <w:color w:val="404040"/>
          <w:shd w:val="clear" w:color="auto" w:fill="E2EEFF"/>
        </w:rPr>
        <w:t>Жесткое</w:t>
      </w:r>
      <w:r w:rsidRPr="007B05D4">
        <w:rPr>
          <w:b/>
          <w:color w:val="404040"/>
          <w:spacing w:val="-17"/>
          <w:shd w:val="clear" w:color="auto" w:fill="E2EEFF"/>
        </w:rPr>
        <w:t xml:space="preserve"> </w:t>
      </w:r>
      <w:r w:rsidRPr="007B05D4">
        <w:rPr>
          <w:b/>
          <w:color w:val="404040"/>
          <w:shd w:val="clear" w:color="auto" w:fill="E2EEFF"/>
        </w:rPr>
        <w:t>интервью</w:t>
      </w:r>
      <w:r w:rsidR="007B05D4" w:rsidRPr="007B05D4">
        <w:rPr>
          <w:rFonts w:ascii="Arial" w:hAnsi="Arial" w:cs="Arial"/>
          <w:b/>
          <w:bCs/>
          <w:i/>
          <w:iCs/>
          <w:color w:val="404040"/>
        </w:rPr>
        <w:t xml:space="preserve"> </w:t>
      </w:r>
      <w:proofErr w:type="spellStart"/>
      <w:r w:rsidR="007B05D4">
        <w:rPr>
          <w:rFonts w:ascii="Arial" w:hAnsi="Arial" w:cs="Arial"/>
          <w:b/>
          <w:bCs/>
          <w:i/>
          <w:iCs/>
          <w:color w:val="404040"/>
        </w:rPr>
        <w:t>Hard</w:t>
      </w:r>
      <w:proofErr w:type="spellEnd"/>
      <w:r w:rsidR="007B05D4">
        <w:rPr>
          <w:rFonts w:ascii="Arial" w:hAnsi="Arial" w:cs="Arial"/>
          <w:b/>
          <w:bCs/>
          <w:i/>
          <w:iCs/>
          <w:color w:val="404040"/>
        </w:rPr>
        <w:t xml:space="preserve"> </w:t>
      </w:r>
      <w:proofErr w:type="spellStart"/>
      <w:r w:rsidR="007B05D4">
        <w:rPr>
          <w:rFonts w:ascii="Arial" w:hAnsi="Arial" w:cs="Arial"/>
          <w:b/>
          <w:bCs/>
          <w:i/>
          <w:iCs/>
          <w:color w:val="404040"/>
        </w:rPr>
        <w:t>interview</w:t>
      </w:r>
      <w:proofErr w:type="spellEnd"/>
    </w:p>
    <w:p w:rsidR="00000140" w:rsidRDefault="00000140" w:rsidP="00F25230">
      <w:pPr>
        <w:pStyle w:val="a3"/>
        <w:kinsoku w:val="0"/>
        <w:overflowPunct w:val="0"/>
        <w:spacing w:line="244" w:lineRule="auto"/>
        <w:ind w:right="1536"/>
        <w:jc w:val="both"/>
        <w:rPr>
          <w:color w:val="404040"/>
        </w:rPr>
      </w:pPr>
      <w:r>
        <w:rPr>
          <w:color w:val="404040"/>
        </w:rPr>
        <w:t xml:space="preserve">интервью, при котором интервьюер занимает исключительно авторитетную позицию по отношению </w:t>
      </w:r>
      <w:proofErr w:type="gramStart"/>
      <w:r>
        <w:rPr>
          <w:color w:val="404040"/>
        </w:rPr>
        <w:t>к</w:t>
      </w:r>
      <w:proofErr w:type="gramEnd"/>
      <w:r>
        <w:rPr>
          <w:color w:val="404040"/>
        </w:rPr>
        <w:t xml:space="preserve"> опрашиваемому.</w:t>
      </w:r>
    </w:p>
    <w:p w:rsidR="007B05D4" w:rsidRDefault="00000140" w:rsidP="007B05D4">
      <w:pPr>
        <w:pStyle w:val="a3"/>
        <w:kinsoku w:val="0"/>
        <w:overflowPunct w:val="0"/>
        <w:spacing w:before="22"/>
        <w:ind w:left="18"/>
        <w:rPr>
          <w:rFonts w:ascii="Arial" w:hAnsi="Arial" w:cs="Arial"/>
          <w:b/>
          <w:bCs/>
          <w:i/>
          <w:iCs/>
          <w:color w:val="404040"/>
        </w:rPr>
      </w:pPr>
      <w:r w:rsidRPr="007B05D4">
        <w:rPr>
          <w:b/>
          <w:bCs/>
          <w:color w:val="404040"/>
          <w:spacing w:val="-42"/>
          <w:shd w:val="clear" w:color="auto" w:fill="E2EEFF"/>
        </w:rPr>
        <w:t xml:space="preserve"> </w:t>
      </w:r>
      <w:r w:rsidRPr="007B05D4">
        <w:rPr>
          <w:b/>
          <w:color w:val="404040"/>
          <w:shd w:val="clear" w:color="auto" w:fill="E2EEFF"/>
        </w:rPr>
        <w:t>Жизнеописание</w:t>
      </w:r>
      <w:r w:rsidR="007B05D4" w:rsidRPr="007B05D4">
        <w:rPr>
          <w:rFonts w:ascii="Arial" w:hAnsi="Arial" w:cs="Arial"/>
          <w:b/>
          <w:bCs/>
          <w:i/>
          <w:iCs/>
          <w:color w:val="404040"/>
        </w:rPr>
        <w:t xml:space="preserve"> </w:t>
      </w:r>
      <w:proofErr w:type="spellStart"/>
      <w:r w:rsidR="007B05D4">
        <w:rPr>
          <w:rFonts w:ascii="Arial" w:hAnsi="Arial" w:cs="Arial"/>
          <w:b/>
          <w:bCs/>
          <w:i/>
          <w:iCs/>
          <w:color w:val="404040"/>
        </w:rPr>
        <w:t>Curriculum</w:t>
      </w:r>
      <w:proofErr w:type="spellEnd"/>
      <w:r w:rsidR="007B05D4">
        <w:rPr>
          <w:rFonts w:ascii="Arial" w:hAnsi="Arial" w:cs="Arial"/>
          <w:b/>
          <w:bCs/>
          <w:i/>
          <w:iCs/>
          <w:color w:val="404040"/>
        </w:rPr>
        <w:t xml:space="preserve"> </w:t>
      </w:r>
      <w:proofErr w:type="spellStart"/>
      <w:r w:rsidR="007B05D4">
        <w:rPr>
          <w:rFonts w:ascii="Arial" w:hAnsi="Arial" w:cs="Arial"/>
          <w:b/>
          <w:bCs/>
          <w:i/>
          <w:iCs/>
          <w:color w:val="404040"/>
        </w:rPr>
        <w:t>Vitae</w:t>
      </w:r>
      <w:proofErr w:type="spellEnd"/>
      <w:r w:rsidR="007B05D4">
        <w:rPr>
          <w:rFonts w:ascii="Arial" w:hAnsi="Arial" w:cs="Arial"/>
          <w:b/>
          <w:bCs/>
          <w:i/>
          <w:iCs/>
          <w:color w:val="404040"/>
        </w:rPr>
        <w:t xml:space="preserve"> (CV)</w:t>
      </w:r>
    </w:p>
    <w:p w:rsidR="00000140" w:rsidRDefault="00000140" w:rsidP="00F25230">
      <w:pPr>
        <w:pStyle w:val="a3"/>
        <w:kinsoku w:val="0"/>
        <w:overflowPunct w:val="0"/>
        <w:spacing w:line="244" w:lineRule="auto"/>
        <w:ind w:right="983"/>
        <w:jc w:val="both"/>
        <w:rPr>
          <w:color w:val="404040"/>
        </w:rPr>
      </w:pPr>
      <w:r>
        <w:rPr>
          <w:color w:val="404040"/>
        </w:rPr>
        <w:t>жизнеописание (лат.) предполагает широкое, развернутое, достаточно подробное изложение образовательного уровня и профессионального опыта автора.</w:t>
      </w:r>
      <w:r w:rsidR="007B05D4">
        <w:rPr>
          <w:color w:val="404040"/>
        </w:rPr>
        <w:t xml:space="preserve"> Резюме и CV это не синонимы. </w:t>
      </w:r>
      <w:r w:rsidRPr="007B05D4">
        <w:rPr>
          <w:b/>
          <w:color w:val="404040"/>
        </w:rPr>
        <w:t>Резюме</w:t>
      </w:r>
      <w:r>
        <w:rPr>
          <w:color w:val="404040"/>
        </w:rPr>
        <w:t xml:space="preserve"> - это короткая важная выжимка из автобиографии профессиональной деятельности человека. CV - жизнеописание. Оно более уместно в случае эксклюзивной передачи информации, а именно</w:t>
      </w:r>
      <w:r w:rsidR="007B05D4">
        <w:rPr>
          <w:color w:val="404040"/>
        </w:rPr>
        <w:t xml:space="preserve"> </w:t>
      </w:r>
      <w:r>
        <w:rPr>
          <w:color w:val="404040"/>
        </w:rPr>
        <w:t>при личной встрече, или после предварительного обсуждения Вашей кандидатуры по телефону с последующей просьбой от работодателя прислать более подробный вариант, или при самостоятельной рассылке по почте в конверте (обязательно большом!)</w:t>
      </w:r>
      <w:proofErr w:type="gramStart"/>
      <w:r>
        <w:rPr>
          <w:color w:val="404040"/>
        </w:rPr>
        <w:t>,н</w:t>
      </w:r>
      <w:proofErr w:type="gramEnd"/>
      <w:r>
        <w:rPr>
          <w:color w:val="404040"/>
        </w:rPr>
        <w:t xml:space="preserve">еобходимо предоставлять CV. В случае же массовой рассылки сведений о себе уместно посылать резюме, при этом хорошо бы дать ссылку на свое CV (например, адрес вашей домашней странички в интернете). Смотрите также: резюме, </w:t>
      </w:r>
      <w:proofErr w:type="spellStart"/>
      <w:r>
        <w:rPr>
          <w:color w:val="404040"/>
        </w:rPr>
        <w:t>application</w:t>
      </w:r>
      <w:proofErr w:type="spellEnd"/>
      <w:r>
        <w:rPr>
          <w:color w:val="404040"/>
        </w:rPr>
        <w:t xml:space="preserve"> </w:t>
      </w:r>
      <w:proofErr w:type="spellStart"/>
      <w:r>
        <w:rPr>
          <w:color w:val="404040"/>
        </w:rPr>
        <w:t>form</w:t>
      </w:r>
      <w:proofErr w:type="spellEnd"/>
      <w:r>
        <w:rPr>
          <w:color w:val="404040"/>
        </w:rPr>
        <w:t>.</w:t>
      </w:r>
    </w:p>
    <w:p w:rsidR="007B05D4" w:rsidRDefault="00000140" w:rsidP="007B05D4">
      <w:pPr>
        <w:pStyle w:val="a3"/>
        <w:kinsoku w:val="0"/>
        <w:overflowPunct w:val="0"/>
        <w:spacing w:before="22"/>
        <w:ind w:left="18"/>
        <w:rPr>
          <w:rFonts w:ascii="Arial" w:hAnsi="Arial" w:cs="Arial"/>
          <w:b/>
          <w:bCs/>
          <w:i/>
          <w:iCs/>
          <w:color w:val="404040"/>
        </w:rPr>
      </w:pPr>
      <w:r w:rsidRPr="007B05D4">
        <w:rPr>
          <w:b/>
          <w:bCs/>
          <w:color w:val="404040"/>
          <w:spacing w:val="-42"/>
          <w:shd w:val="clear" w:color="auto" w:fill="E2EEFF"/>
        </w:rPr>
        <w:t xml:space="preserve"> </w:t>
      </w:r>
      <w:r w:rsidRPr="007B05D4">
        <w:rPr>
          <w:b/>
          <w:color w:val="404040"/>
          <w:shd w:val="clear" w:color="auto" w:fill="E2EEFF"/>
        </w:rPr>
        <w:t>Журналист</w:t>
      </w:r>
      <w:r w:rsidR="007B05D4" w:rsidRPr="007B05D4">
        <w:rPr>
          <w:rFonts w:ascii="Arial" w:hAnsi="Arial" w:cs="Arial"/>
          <w:b/>
          <w:bCs/>
          <w:i/>
          <w:iCs/>
          <w:color w:val="404040"/>
        </w:rPr>
        <w:t xml:space="preserve"> </w:t>
      </w:r>
      <w:proofErr w:type="spellStart"/>
      <w:r w:rsidR="007B05D4">
        <w:rPr>
          <w:rFonts w:ascii="Arial" w:hAnsi="Arial" w:cs="Arial"/>
          <w:b/>
          <w:bCs/>
          <w:i/>
          <w:iCs/>
          <w:color w:val="404040"/>
        </w:rPr>
        <w:t>Journalist</w:t>
      </w:r>
      <w:proofErr w:type="spellEnd"/>
    </w:p>
    <w:p w:rsidR="00000140" w:rsidRDefault="00000140" w:rsidP="007B05D4">
      <w:pPr>
        <w:pStyle w:val="a3"/>
        <w:kinsoku w:val="0"/>
        <w:overflowPunct w:val="0"/>
        <w:spacing w:line="244" w:lineRule="auto"/>
        <w:ind w:right="975"/>
        <w:jc w:val="both"/>
        <w:rPr>
          <w:color w:val="404040"/>
        </w:rPr>
      </w:pPr>
      <w:r>
        <w:rPr>
          <w:color w:val="404040"/>
        </w:rPr>
        <w:t xml:space="preserve">эта профессия привлекает возможностью обладать информацией, быть популярным, влиять на сознание масс, творчески </w:t>
      </w:r>
      <w:proofErr w:type="spellStart"/>
      <w:r>
        <w:rPr>
          <w:color w:val="404040"/>
        </w:rPr>
        <w:t>самореализоваться</w:t>
      </w:r>
      <w:proofErr w:type="spellEnd"/>
      <w:r>
        <w:rPr>
          <w:color w:val="404040"/>
        </w:rPr>
        <w:t xml:space="preserve">. </w:t>
      </w:r>
      <w:proofErr w:type="gramStart"/>
      <w:r>
        <w:rPr>
          <w:color w:val="404040"/>
        </w:rPr>
        <w:t>Ж. высказывает мнение, делает замечания, что-то корректирует, добывает новости, пишет очерки, ведет репортажи, дает прогнозы, обозревает, редактирует.</w:t>
      </w:r>
      <w:proofErr w:type="gramEnd"/>
      <w:r>
        <w:rPr>
          <w:color w:val="404040"/>
        </w:rPr>
        <w:t xml:space="preserve"> Легкой эту профессию не назовешь. Она</w:t>
      </w:r>
      <w:r w:rsidR="007B05D4">
        <w:rPr>
          <w:color w:val="404040"/>
        </w:rPr>
        <w:t xml:space="preserve"> </w:t>
      </w:r>
      <w:r>
        <w:rPr>
          <w:color w:val="404040"/>
        </w:rPr>
        <w:t xml:space="preserve">диктует особый темп жизни, заставляя Ж. подчиняться ритму выхода издания или передачи. От Ж. ждут оперативности, объективного, без навязываемых оценок, освещения событий, достоверности фактов. А поиск истины всегда был занятием небезопасным. Вообще Ж. - это не просто профессия, это призвание, это особое мировоззрение и самое важное среди группы событий, находить объяснение фактам, облекать свои мысли в точные и понятные слова. Способности к этой </w:t>
      </w:r>
      <w:r>
        <w:rPr>
          <w:color w:val="404040"/>
        </w:rPr>
        <w:lastRenderedPageBreak/>
        <w:t>профессии есть у тех, кто любит активно участвовать в общественной жизни; быстро переключаться с одной работы на другую; наблюдать за поведением и жизнью людей; анализировать явления и события.</w:t>
      </w:r>
    </w:p>
    <w:p w:rsidR="00000140" w:rsidRDefault="00000140" w:rsidP="00F25230">
      <w:pPr>
        <w:pStyle w:val="a3"/>
        <w:kinsoku w:val="0"/>
        <w:overflowPunct w:val="0"/>
        <w:spacing w:before="0" w:line="244" w:lineRule="auto"/>
        <w:ind w:right="911"/>
        <w:jc w:val="both"/>
        <w:rPr>
          <w:color w:val="404040"/>
        </w:rPr>
      </w:pPr>
      <w:r>
        <w:rPr>
          <w:color w:val="404040"/>
        </w:rPr>
        <w:t>Специальную профессиональную подготовку получают на факультетах журналистики (в Москве МГУ и МГИМО). Закончив одно из отделений, выпускник может заняться следующими видами деятельности: 1) внештатным корреспондентом, или "</w:t>
      </w:r>
      <w:proofErr w:type="spellStart"/>
      <w:r>
        <w:rPr>
          <w:color w:val="404040"/>
        </w:rPr>
        <w:t>фрилансером</w:t>
      </w:r>
      <w:proofErr w:type="spellEnd"/>
      <w:r>
        <w:rPr>
          <w:color w:val="404040"/>
        </w:rPr>
        <w:t>".</w:t>
      </w:r>
    </w:p>
    <w:p w:rsidR="00000140" w:rsidRDefault="00000140" w:rsidP="00F25230">
      <w:pPr>
        <w:pStyle w:val="a3"/>
        <w:kinsoku w:val="0"/>
        <w:overflowPunct w:val="0"/>
        <w:spacing w:before="0" w:line="244" w:lineRule="auto"/>
        <w:ind w:right="926"/>
        <w:jc w:val="both"/>
        <w:rPr>
          <w:color w:val="404040"/>
        </w:rPr>
      </w:pPr>
      <w:r>
        <w:rPr>
          <w:color w:val="404040"/>
        </w:rPr>
        <w:t>Это независимый Ж., предлагающий свои материалы изданию. Живет на гонорары, которые получает за публикацию своих произведений и их перепечатку; 2) собственным корреспондентом. Обязанность - сбор информации, поставка свежих новостей. Должен разбираться во всем: от митингов до концертов; 3) репортер. Это автор "новостных" жанров. Должен уметь всегда оказаться в центре событий; 4) ведущий рубрики, т. е. постоянного раздела в газете, журнале, радио, или телепрограмме;</w:t>
      </w:r>
    </w:p>
    <w:p w:rsidR="00000140" w:rsidRDefault="00000140" w:rsidP="00F25230">
      <w:pPr>
        <w:pStyle w:val="a3"/>
        <w:kinsoku w:val="0"/>
        <w:overflowPunct w:val="0"/>
        <w:spacing w:before="0" w:line="244" w:lineRule="auto"/>
        <w:ind w:right="917"/>
        <w:jc w:val="both"/>
        <w:rPr>
          <w:color w:val="404040"/>
        </w:rPr>
      </w:pPr>
      <w:r>
        <w:rPr>
          <w:color w:val="404040"/>
        </w:rPr>
        <w:t xml:space="preserve">5) ответственным секретарем. Помогает согласовать работу отделов, </w:t>
      </w:r>
      <w:proofErr w:type="gramStart"/>
      <w:r>
        <w:rPr>
          <w:color w:val="404040"/>
        </w:rPr>
        <w:t>контролирует всю работу по выпуску свежего номера начиная</w:t>
      </w:r>
      <w:proofErr w:type="gramEnd"/>
      <w:r>
        <w:rPr>
          <w:color w:val="404040"/>
        </w:rPr>
        <w:t xml:space="preserve"> с составления предварительного плана номера до верстки и сдачи макета в типографию; б) главным редактором. На нем лежит ответственность за подготовку материалов к печати и выход номера. Создать стиль газеты или журнала может только яркая личность. В отличие от внештатного корреспондента, постоянный сотрудник газеты получает зарплату и гонорар; 7) работником на радио и телевидении, предполагается написание сценариев, озвучивание текстов, подготовку своих программ, выход в прямой эфир. </w:t>
      </w:r>
      <w:proofErr w:type="gramStart"/>
      <w:r>
        <w:rPr>
          <w:color w:val="404040"/>
        </w:rPr>
        <w:t>Это радиовещание, ди-джеи, дикторы, звукорежиссеры, обозреватели, комментаторы; 8) "международником", т. н. журналистская элита и требования к ней по- прежнему высоки: знание нескольких иностранных языков, умение хорошо разбираться в истории и культуре той страны, где они будут работать.</w:t>
      </w:r>
      <w:proofErr w:type="gramEnd"/>
    </w:p>
    <w:p w:rsidR="00000140" w:rsidRDefault="00000140" w:rsidP="00F25230">
      <w:pPr>
        <w:pStyle w:val="1"/>
        <w:tabs>
          <w:tab w:val="left" w:pos="6943"/>
        </w:tabs>
        <w:kinsoku w:val="0"/>
        <w:overflowPunct w:val="0"/>
        <w:spacing w:before="64"/>
        <w:jc w:val="both"/>
        <w:rPr>
          <w:rFonts w:ascii="Times New Roman" w:hAnsi="Times New Roman" w:cs="Times New Roman"/>
          <w:b w:val="0"/>
          <w:bCs w:val="0"/>
          <w:color w:val="404040"/>
          <w:spacing w:val="-42"/>
        </w:rPr>
      </w:pPr>
      <w:r>
        <w:rPr>
          <w:rFonts w:ascii="Times New Roman" w:hAnsi="Times New Roman" w:cs="Times New Roman"/>
          <w:b w:val="0"/>
          <w:bCs w:val="0"/>
          <w:color w:val="404040"/>
          <w:spacing w:val="-42"/>
          <w:shd w:val="clear" w:color="auto" w:fill="E2EEFF"/>
        </w:rPr>
        <w:t xml:space="preserve"> </w:t>
      </w:r>
      <w:r w:rsidRPr="007B05D4">
        <w:rPr>
          <w:rFonts w:ascii="Times New Roman" w:hAnsi="Times New Roman" w:cs="Times New Roman"/>
          <w:color w:val="404040"/>
          <w:shd w:val="clear" w:color="auto" w:fill="E2EEFF"/>
        </w:rPr>
        <w:t>Занятость</w:t>
      </w:r>
      <w:r w:rsidR="007B05D4" w:rsidRPr="007B05D4">
        <w:rPr>
          <w:color w:val="404040"/>
          <w:shd w:val="clear" w:color="auto" w:fill="CDDCAE"/>
        </w:rPr>
        <w:t xml:space="preserve"> </w:t>
      </w:r>
      <w:proofErr w:type="spellStart"/>
      <w:r w:rsidR="007B05D4" w:rsidRPr="007B05D4">
        <w:rPr>
          <w:i/>
          <w:iCs/>
          <w:color w:val="404040"/>
          <w:sz w:val="20"/>
          <w:szCs w:val="20"/>
        </w:rPr>
        <w:t>Being</w:t>
      </w:r>
      <w:proofErr w:type="spellEnd"/>
      <w:r w:rsidR="007B05D4" w:rsidRPr="007B05D4">
        <w:rPr>
          <w:i/>
          <w:iCs/>
          <w:color w:val="404040"/>
          <w:sz w:val="20"/>
          <w:szCs w:val="20"/>
        </w:rPr>
        <w:t xml:space="preserve"> </w:t>
      </w:r>
      <w:proofErr w:type="spellStart"/>
      <w:r w:rsidR="007B05D4" w:rsidRPr="007B05D4">
        <w:rPr>
          <w:i/>
          <w:iCs/>
          <w:color w:val="404040"/>
          <w:sz w:val="20"/>
          <w:szCs w:val="20"/>
        </w:rPr>
        <w:t>busy</w:t>
      </w:r>
      <w:proofErr w:type="spellEnd"/>
      <w:r w:rsidR="007B05D4" w:rsidRPr="007B05D4">
        <w:rPr>
          <w:i/>
          <w:iCs/>
          <w:color w:val="404040"/>
          <w:sz w:val="20"/>
          <w:szCs w:val="20"/>
        </w:rPr>
        <w:t xml:space="preserve">, </w:t>
      </w:r>
      <w:proofErr w:type="spellStart"/>
      <w:r w:rsidR="007B05D4" w:rsidRPr="007B05D4">
        <w:rPr>
          <w:i/>
          <w:iCs/>
          <w:color w:val="404040"/>
          <w:sz w:val="20"/>
          <w:szCs w:val="20"/>
        </w:rPr>
        <w:t>Employment</w:t>
      </w:r>
      <w:proofErr w:type="spellEnd"/>
      <w:r>
        <w:rPr>
          <w:color w:val="404040"/>
          <w:shd w:val="clear" w:color="auto" w:fill="E2EEFF"/>
        </w:rPr>
        <w:tab/>
      </w:r>
    </w:p>
    <w:p w:rsidR="00000140" w:rsidRDefault="00000140" w:rsidP="00F25230">
      <w:pPr>
        <w:pStyle w:val="a3"/>
        <w:kinsoku w:val="0"/>
        <w:overflowPunct w:val="0"/>
        <w:spacing w:before="46" w:line="244" w:lineRule="auto"/>
        <w:ind w:right="901"/>
        <w:jc w:val="both"/>
        <w:rPr>
          <w:color w:val="404040"/>
        </w:rPr>
      </w:pPr>
      <w:r>
        <w:rPr>
          <w:color w:val="404040"/>
        </w:rPr>
        <w:t>участие населения в трудовой деятельности, включая учебу, службу в армии, ведение домашнего хозяйства, уход за детьми и престарелыми. В экономической науке 3. описывается системой показателей, отражающих полноту включения в общественное производство активной части населения; уровень сбалансированности рабочих мест и трудовых ресурсов; соответствие занятости социально-экономическим запросам населения. Существуют следующие формы занятости: неполная, полная, первичная.</w:t>
      </w:r>
    </w:p>
    <w:p w:rsidR="007B05D4" w:rsidRDefault="00000140" w:rsidP="007B05D4">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7B05D4">
        <w:rPr>
          <w:b/>
          <w:color w:val="404040"/>
          <w:shd w:val="clear" w:color="auto" w:fill="E2EEFF"/>
        </w:rPr>
        <w:t>Заявление о приеме на</w:t>
      </w:r>
      <w:r w:rsidRPr="007B05D4">
        <w:rPr>
          <w:b/>
          <w:color w:val="404040"/>
          <w:spacing w:val="-6"/>
          <w:shd w:val="clear" w:color="auto" w:fill="E2EEFF"/>
        </w:rPr>
        <w:t xml:space="preserve"> </w:t>
      </w:r>
      <w:r w:rsidRPr="007B05D4">
        <w:rPr>
          <w:b/>
          <w:color w:val="404040"/>
          <w:shd w:val="clear" w:color="auto" w:fill="E2EEFF"/>
        </w:rPr>
        <w:t>работу</w:t>
      </w:r>
      <w:r w:rsidR="007B05D4" w:rsidRPr="007B05D4">
        <w:rPr>
          <w:rFonts w:ascii="Arial" w:hAnsi="Arial" w:cs="Arial"/>
          <w:b/>
          <w:bCs/>
          <w:i/>
          <w:iCs/>
          <w:color w:val="404040"/>
        </w:rPr>
        <w:t xml:space="preserve"> </w:t>
      </w:r>
      <w:proofErr w:type="spellStart"/>
      <w:r w:rsidR="007B05D4">
        <w:rPr>
          <w:rFonts w:ascii="Arial" w:hAnsi="Arial" w:cs="Arial"/>
          <w:b/>
          <w:bCs/>
          <w:i/>
          <w:iCs/>
          <w:color w:val="404040"/>
        </w:rPr>
        <w:t>Job</w:t>
      </w:r>
      <w:proofErr w:type="spellEnd"/>
      <w:r w:rsidR="007B05D4">
        <w:rPr>
          <w:rFonts w:ascii="Arial" w:hAnsi="Arial" w:cs="Arial"/>
          <w:b/>
          <w:bCs/>
          <w:i/>
          <w:iCs/>
          <w:color w:val="404040"/>
        </w:rPr>
        <w:t xml:space="preserve"> </w:t>
      </w:r>
      <w:proofErr w:type="spellStart"/>
      <w:r w:rsidR="007B05D4">
        <w:rPr>
          <w:rFonts w:ascii="Arial" w:hAnsi="Arial" w:cs="Arial"/>
          <w:b/>
          <w:bCs/>
          <w:i/>
          <w:iCs/>
          <w:color w:val="404040"/>
        </w:rPr>
        <w:t>application</w:t>
      </w:r>
      <w:proofErr w:type="spellEnd"/>
    </w:p>
    <w:p w:rsidR="00000140" w:rsidRDefault="007B05D4" w:rsidP="00F25230">
      <w:pPr>
        <w:pStyle w:val="a3"/>
        <w:kinsoku w:val="0"/>
        <w:overflowPunct w:val="0"/>
        <w:spacing w:line="244" w:lineRule="auto"/>
        <w:ind w:right="915" w:firstLine="50"/>
        <w:jc w:val="both"/>
        <w:rPr>
          <w:color w:val="404040"/>
        </w:rPr>
      </w:pPr>
      <w:r>
        <w:rPr>
          <w:color w:val="404040"/>
        </w:rPr>
        <w:t>документ, с которо</w:t>
      </w:r>
      <w:r w:rsidR="00000140">
        <w:rPr>
          <w:color w:val="404040"/>
        </w:rPr>
        <w:t>го начинается фактическое вступление работника в должность, на которую он раньше претендовал. 3. о приеме на работу заполняется после прохождения собеседования и устного согласия работодателя о найме человека на определенную должность. Оно является первым этапом в процессе оформления документов на работу и включает следующие вопросы: испытательный срок, конкретный оклад или сумму заработка, условия работы и т. д.</w:t>
      </w:r>
    </w:p>
    <w:p w:rsidR="00F51C03" w:rsidRDefault="00F51C03" w:rsidP="00F25230">
      <w:pPr>
        <w:pStyle w:val="a3"/>
        <w:kinsoku w:val="0"/>
        <w:overflowPunct w:val="0"/>
        <w:spacing w:line="244" w:lineRule="auto"/>
        <w:ind w:right="915" w:firstLine="50"/>
        <w:jc w:val="both"/>
        <w:rPr>
          <w:color w:val="404040"/>
        </w:rPr>
      </w:pPr>
    </w:p>
    <w:p w:rsidR="007B05D4" w:rsidRDefault="00000140" w:rsidP="007B05D4">
      <w:pPr>
        <w:pStyle w:val="a3"/>
        <w:kinsoku w:val="0"/>
        <w:overflowPunct w:val="0"/>
        <w:spacing w:before="22"/>
        <w:ind w:left="18"/>
        <w:rPr>
          <w:rFonts w:ascii="Arial" w:hAnsi="Arial" w:cs="Arial"/>
          <w:b/>
          <w:bCs/>
          <w:i/>
          <w:iCs/>
          <w:color w:val="404040"/>
        </w:rPr>
      </w:pPr>
      <w:r>
        <w:rPr>
          <w:b/>
          <w:bCs/>
          <w:color w:val="404040"/>
          <w:spacing w:val="-42"/>
          <w:shd w:val="clear" w:color="auto" w:fill="E2EEFF"/>
        </w:rPr>
        <w:lastRenderedPageBreak/>
        <w:t xml:space="preserve"> </w:t>
      </w:r>
      <w:r w:rsidRPr="007B05D4">
        <w:rPr>
          <w:b/>
          <w:color w:val="404040"/>
          <w:shd w:val="clear" w:color="auto" w:fill="E2EEFF"/>
        </w:rPr>
        <w:t>Заявление об</w:t>
      </w:r>
      <w:r w:rsidRPr="007B05D4">
        <w:rPr>
          <w:b/>
          <w:color w:val="404040"/>
          <w:spacing w:val="-16"/>
          <w:shd w:val="clear" w:color="auto" w:fill="E2EEFF"/>
        </w:rPr>
        <w:t xml:space="preserve"> </w:t>
      </w:r>
      <w:r w:rsidRPr="007B05D4">
        <w:rPr>
          <w:b/>
          <w:color w:val="404040"/>
          <w:shd w:val="clear" w:color="auto" w:fill="E2EEFF"/>
        </w:rPr>
        <w:t>увольнении</w:t>
      </w:r>
      <w:r w:rsidR="007B05D4" w:rsidRPr="007B05D4">
        <w:rPr>
          <w:rFonts w:ascii="Arial" w:hAnsi="Arial" w:cs="Arial"/>
          <w:b/>
          <w:bCs/>
          <w:i/>
          <w:iCs/>
          <w:color w:val="404040"/>
        </w:rPr>
        <w:t xml:space="preserve"> </w:t>
      </w:r>
      <w:proofErr w:type="spellStart"/>
      <w:r w:rsidR="007B05D4">
        <w:rPr>
          <w:rFonts w:ascii="Arial" w:hAnsi="Arial" w:cs="Arial"/>
          <w:b/>
          <w:bCs/>
          <w:i/>
          <w:iCs/>
          <w:color w:val="404040"/>
        </w:rPr>
        <w:t>Resignation</w:t>
      </w:r>
      <w:proofErr w:type="spellEnd"/>
    </w:p>
    <w:p w:rsidR="00000140" w:rsidRDefault="00000140" w:rsidP="007B05D4">
      <w:pPr>
        <w:pStyle w:val="a3"/>
        <w:kinsoku w:val="0"/>
        <w:overflowPunct w:val="0"/>
        <w:spacing w:line="244" w:lineRule="auto"/>
        <w:ind w:right="918"/>
        <w:jc w:val="both"/>
        <w:rPr>
          <w:color w:val="404040"/>
        </w:rPr>
      </w:pPr>
      <w:r>
        <w:rPr>
          <w:color w:val="404040"/>
        </w:rPr>
        <w:t xml:space="preserve">документ, регламентирующий расторжение трудового договора по инициативе работника. Работник имеет право расторгнуть трудовой договор, предупредив об этом работодателя в письменной форме за две недели. По соглашению между работником и работодателем трудовой </w:t>
      </w:r>
      <w:proofErr w:type="gramStart"/>
      <w:r>
        <w:rPr>
          <w:color w:val="404040"/>
        </w:rPr>
        <w:t>договор</w:t>
      </w:r>
      <w:proofErr w:type="gramEnd"/>
      <w:r>
        <w:rPr>
          <w:color w:val="404040"/>
        </w:rPr>
        <w:t xml:space="preserve"> может быть расторгнут и до истечения срока предупреждения об увол</w:t>
      </w:r>
      <w:r w:rsidR="007B05D4">
        <w:rPr>
          <w:color w:val="404040"/>
        </w:rPr>
        <w:t xml:space="preserve">ьнении. </w:t>
      </w:r>
      <w:proofErr w:type="gramStart"/>
      <w:r w:rsidR="007B05D4">
        <w:rPr>
          <w:color w:val="404040"/>
        </w:rPr>
        <w:t>В случаях, когда заявле</w:t>
      </w:r>
      <w:r>
        <w:rPr>
          <w:color w:val="404040"/>
        </w:rPr>
        <w:t>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законов и иных нормативных правовых актов, содержащих нормы трудового права, условий коллективного договора, соглашения или трудового договора работодатель обязан расторгнуть трудовой договор в срок, указанный</w:t>
      </w:r>
      <w:proofErr w:type="gramEnd"/>
      <w:r>
        <w:rPr>
          <w:color w:val="404040"/>
        </w:rPr>
        <w:t xml:space="preserve"> в заявлении работника. Подробнее смотрите также Трудовой кодекс РФ.</w:t>
      </w:r>
    </w:p>
    <w:p w:rsidR="007B05D4" w:rsidRDefault="00000140" w:rsidP="007B05D4">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7B05D4">
        <w:rPr>
          <w:b/>
          <w:color w:val="404040"/>
          <w:shd w:val="clear" w:color="auto" w:fill="E2EEFF"/>
        </w:rPr>
        <w:t>Золотое</w:t>
      </w:r>
      <w:r w:rsidRPr="007B05D4">
        <w:rPr>
          <w:b/>
          <w:color w:val="404040"/>
          <w:spacing w:val="-12"/>
          <w:shd w:val="clear" w:color="auto" w:fill="E2EEFF"/>
        </w:rPr>
        <w:t xml:space="preserve"> </w:t>
      </w:r>
      <w:r w:rsidRPr="007B05D4">
        <w:rPr>
          <w:b/>
          <w:color w:val="404040"/>
          <w:shd w:val="clear" w:color="auto" w:fill="E2EEFF"/>
        </w:rPr>
        <w:t>рукопожатие</w:t>
      </w:r>
      <w:r w:rsidR="007B05D4" w:rsidRPr="007B05D4">
        <w:rPr>
          <w:rFonts w:ascii="Arial" w:hAnsi="Arial" w:cs="Arial"/>
          <w:b/>
          <w:bCs/>
          <w:i/>
          <w:iCs/>
          <w:color w:val="404040"/>
        </w:rPr>
        <w:t xml:space="preserve"> </w:t>
      </w:r>
      <w:proofErr w:type="spellStart"/>
      <w:r w:rsidR="007B05D4">
        <w:rPr>
          <w:rFonts w:ascii="Arial" w:hAnsi="Arial" w:cs="Arial"/>
          <w:b/>
          <w:bCs/>
          <w:i/>
          <w:iCs/>
          <w:color w:val="404040"/>
        </w:rPr>
        <w:t>Golden</w:t>
      </w:r>
      <w:proofErr w:type="spellEnd"/>
      <w:r w:rsidR="007B05D4">
        <w:rPr>
          <w:rFonts w:ascii="Arial" w:hAnsi="Arial" w:cs="Arial"/>
          <w:b/>
          <w:bCs/>
          <w:i/>
          <w:iCs/>
          <w:color w:val="404040"/>
        </w:rPr>
        <w:t xml:space="preserve"> </w:t>
      </w:r>
      <w:proofErr w:type="spellStart"/>
      <w:r w:rsidR="007B05D4">
        <w:rPr>
          <w:rFonts w:ascii="Arial" w:hAnsi="Arial" w:cs="Arial"/>
          <w:b/>
          <w:bCs/>
          <w:i/>
          <w:iCs/>
          <w:color w:val="404040"/>
        </w:rPr>
        <w:t>handshake</w:t>
      </w:r>
      <w:proofErr w:type="spellEnd"/>
    </w:p>
    <w:p w:rsidR="00000140" w:rsidRDefault="00000140" w:rsidP="00F25230">
      <w:pPr>
        <w:pStyle w:val="a3"/>
        <w:kinsoku w:val="0"/>
        <w:overflowPunct w:val="0"/>
        <w:spacing w:line="244" w:lineRule="auto"/>
        <w:ind w:right="872"/>
        <w:jc w:val="both"/>
        <w:rPr>
          <w:color w:val="404040"/>
        </w:rPr>
      </w:pPr>
      <w:r>
        <w:rPr>
          <w:color w:val="404040"/>
        </w:rPr>
        <w:t>метод стимулирования добровольного увольнения лишних работников, при котором намеченным к увольнению работникам предлагают дополнительные компенсационные выплаты и выходные пособия, размеры которых значительно выше официально положенных при увольнении. При этом предприниматель избегает необходимости проводить консультации с профсоюзами и получать разрешения от властей.</w:t>
      </w:r>
    </w:p>
    <w:p w:rsidR="007B05D4" w:rsidRDefault="00000140" w:rsidP="007B05D4">
      <w:pPr>
        <w:pStyle w:val="a3"/>
        <w:kinsoku w:val="0"/>
        <w:overflowPunct w:val="0"/>
        <w:spacing w:before="22"/>
        <w:ind w:left="18"/>
        <w:rPr>
          <w:rFonts w:ascii="Arial" w:hAnsi="Arial" w:cs="Arial"/>
          <w:b/>
          <w:bCs/>
          <w:i/>
          <w:iCs/>
          <w:color w:val="404040"/>
        </w:rPr>
      </w:pPr>
      <w:r w:rsidRPr="007B05D4">
        <w:rPr>
          <w:b/>
          <w:bCs/>
          <w:color w:val="404040"/>
          <w:spacing w:val="-42"/>
          <w:shd w:val="clear" w:color="auto" w:fill="E2EEFF"/>
        </w:rPr>
        <w:t xml:space="preserve"> </w:t>
      </w:r>
      <w:r w:rsidRPr="007B05D4">
        <w:rPr>
          <w:b/>
          <w:color w:val="404040"/>
          <w:shd w:val="clear" w:color="auto" w:fill="E2EEFF"/>
        </w:rPr>
        <w:t>Имидж</w:t>
      </w:r>
      <w:r w:rsidR="007B05D4" w:rsidRPr="007B05D4">
        <w:rPr>
          <w:rFonts w:ascii="Arial" w:hAnsi="Arial" w:cs="Arial"/>
          <w:b/>
          <w:bCs/>
          <w:i/>
          <w:iCs/>
          <w:color w:val="404040"/>
        </w:rPr>
        <w:t xml:space="preserve"> </w:t>
      </w:r>
      <w:proofErr w:type="spellStart"/>
      <w:r w:rsidR="007B05D4">
        <w:rPr>
          <w:rFonts w:ascii="Arial" w:hAnsi="Arial" w:cs="Arial"/>
          <w:b/>
          <w:bCs/>
          <w:i/>
          <w:iCs/>
          <w:color w:val="404040"/>
        </w:rPr>
        <w:t>Image</w:t>
      </w:r>
      <w:proofErr w:type="spellEnd"/>
    </w:p>
    <w:p w:rsidR="00000140" w:rsidRDefault="00000140" w:rsidP="007B05D4">
      <w:pPr>
        <w:pStyle w:val="a3"/>
        <w:kinsoku w:val="0"/>
        <w:overflowPunct w:val="0"/>
        <w:spacing w:line="244" w:lineRule="auto"/>
        <w:ind w:right="975"/>
        <w:jc w:val="both"/>
        <w:rPr>
          <w:color w:val="404040"/>
        </w:rPr>
      </w:pPr>
      <w:r>
        <w:rPr>
          <w:color w:val="404040"/>
        </w:rPr>
        <w:t>сложившийся в массовом сознании и имеющий характер стереотипа эмоционально окрашенный образ ког</w:t>
      </w:r>
      <w:proofErr w:type="gramStart"/>
      <w:r>
        <w:rPr>
          <w:color w:val="404040"/>
        </w:rPr>
        <w:t>о-</w:t>
      </w:r>
      <w:proofErr w:type="gramEnd"/>
      <w:r>
        <w:rPr>
          <w:color w:val="404040"/>
        </w:rPr>
        <w:t xml:space="preserve"> или чего-либо. Определенным имиджем могут обладать политический деятель, профессия, товар и т. д. Наиболее эффективный путь создания имиджа - использование средств массовой коммуникации (кино, телевидение, радио,</w:t>
      </w:r>
      <w:r w:rsidR="007B05D4">
        <w:rPr>
          <w:color w:val="404040"/>
        </w:rPr>
        <w:t xml:space="preserve"> </w:t>
      </w:r>
      <w:r>
        <w:rPr>
          <w:color w:val="404040"/>
        </w:rPr>
        <w:t>пресса).</w:t>
      </w:r>
      <w:r>
        <w:rPr>
          <w:color w:val="404040"/>
        </w:rPr>
        <w:tab/>
        <w:t>1) Имидж (</w:t>
      </w:r>
      <w:proofErr w:type="spellStart"/>
      <w:proofErr w:type="gramStart"/>
      <w:r>
        <w:rPr>
          <w:color w:val="404040"/>
        </w:rPr>
        <w:t>англ</w:t>
      </w:r>
      <w:proofErr w:type="spellEnd"/>
      <w:proofErr w:type="gramEnd"/>
      <w:r>
        <w:rPr>
          <w:color w:val="404040"/>
        </w:rPr>
        <w:t>, образ) - облик (русская</w:t>
      </w:r>
      <w:r>
        <w:rPr>
          <w:color w:val="404040"/>
          <w:spacing w:val="-5"/>
        </w:rPr>
        <w:t xml:space="preserve"> </w:t>
      </w:r>
      <w:r>
        <w:rPr>
          <w:color w:val="404040"/>
        </w:rPr>
        <w:t>версия)</w:t>
      </w:r>
      <w:r w:rsidR="007B05D4">
        <w:rPr>
          <w:color w:val="404040"/>
        </w:rPr>
        <w:t xml:space="preserve"> </w:t>
      </w:r>
      <w:r>
        <w:rPr>
          <w:color w:val="404040"/>
        </w:rPr>
        <w:t>личности, в котором наиболее ощутимо проявляются те качества, благодаря которым достигается эффект персональной привлекательности; это репутация семьи, хозяйствующего субъекта, государственного или общественного учреждения, региона или страны в целом. 2) Обобщенный портрет личности или организации, создающийся в представлении групп общественности на основании заявлений и практических дел личности или организации и формирующий в общественном или индивидуальном сознании эмоциональное отношение к личности или организации.</w:t>
      </w:r>
    </w:p>
    <w:p w:rsidR="007B05D4" w:rsidRDefault="00000140" w:rsidP="007B05D4">
      <w:pPr>
        <w:pStyle w:val="a3"/>
        <w:kinsoku w:val="0"/>
        <w:overflowPunct w:val="0"/>
        <w:spacing w:before="22"/>
        <w:ind w:left="18"/>
        <w:rPr>
          <w:rFonts w:ascii="Arial" w:hAnsi="Arial" w:cs="Arial"/>
          <w:b/>
          <w:bCs/>
          <w:i/>
          <w:iCs/>
          <w:color w:val="404040"/>
        </w:rPr>
      </w:pPr>
      <w:r w:rsidRPr="007B05D4">
        <w:rPr>
          <w:b/>
          <w:bCs/>
          <w:color w:val="404040"/>
          <w:spacing w:val="-42"/>
          <w:shd w:val="clear" w:color="auto" w:fill="E2EEFF"/>
        </w:rPr>
        <w:t xml:space="preserve"> </w:t>
      </w:r>
      <w:r w:rsidRPr="007B05D4">
        <w:rPr>
          <w:b/>
          <w:color w:val="404040"/>
          <w:shd w:val="clear" w:color="auto" w:fill="E2EEFF"/>
        </w:rPr>
        <w:t>Имиджмейкер</w:t>
      </w:r>
      <w:r w:rsidR="007B05D4" w:rsidRPr="007B05D4">
        <w:rPr>
          <w:rFonts w:ascii="Arial" w:hAnsi="Arial" w:cs="Arial"/>
          <w:b/>
          <w:bCs/>
          <w:i/>
          <w:iCs/>
          <w:color w:val="404040"/>
        </w:rPr>
        <w:t xml:space="preserve"> </w:t>
      </w:r>
      <w:proofErr w:type="spellStart"/>
      <w:r w:rsidR="007B05D4">
        <w:rPr>
          <w:rFonts w:ascii="Arial" w:hAnsi="Arial" w:cs="Arial"/>
          <w:b/>
          <w:bCs/>
          <w:i/>
          <w:iCs/>
          <w:color w:val="404040"/>
        </w:rPr>
        <w:t>Imagemaker</w:t>
      </w:r>
      <w:proofErr w:type="spellEnd"/>
    </w:p>
    <w:p w:rsidR="00000140" w:rsidRDefault="00000140" w:rsidP="00F25230">
      <w:pPr>
        <w:pStyle w:val="a3"/>
        <w:kinsoku w:val="0"/>
        <w:overflowPunct w:val="0"/>
        <w:spacing w:before="15" w:line="244" w:lineRule="auto"/>
        <w:ind w:right="916"/>
        <w:jc w:val="both"/>
        <w:rPr>
          <w:color w:val="404040"/>
        </w:rPr>
      </w:pPr>
      <w:r>
        <w:rPr>
          <w:color w:val="404040"/>
        </w:rPr>
        <w:t xml:space="preserve">в задачу И. входит не только создание внешне приятного облика (прически, стиля одежды), но и изменение самого человека, что бы он не только понравился своему зрителю, избирателю, но чтобы он </w:t>
      </w:r>
      <w:proofErr w:type="gramStart"/>
      <w:r>
        <w:rPr>
          <w:color w:val="404040"/>
        </w:rPr>
        <w:t>по</w:t>
      </w:r>
      <w:proofErr w:type="gramEnd"/>
      <w:r>
        <w:rPr>
          <w:color w:val="404040"/>
        </w:rPr>
        <w:t xml:space="preserve">- другому относился к себе. Хорошие, приятные манеры, уверенные движения, приятная улыбка - все это входит в работу И. Также он отвечает за разработку текстов, сценариев, организации выступлений - </w:t>
      </w:r>
      <w:r>
        <w:rPr>
          <w:color w:val="404040"/>
        </w:rPr>
        <w:lastRenderedPageBreak/>
        <w:t xml:space="preserve">все прорабатывается до деталей. </w:t>
      </w:r>
      <w:proofErr w:type="gramStart"/>
      <w:r>
        <w:rPr>
          <w:color w:val="404040"/>
        </w:rPr>
        <w:t>Высококвалифицированный</w:t>
      </w:r>
      <w:proofErr w:type="gramEnd"/>
      <w:r>
        <w:rPr>
          <w:color w:val="404040"/>
        </w:rPr>
        <w:t xml:space="preserve"> И. одновременно является хорошим психологом и специалистом по PR. И. выстраивает вокруг своего клиента любые комбинации, которые бы способствовали возвышению его имиджа. Посредством всех имеющихся методов и технологий он стремится донести образ клиента, его идеи, роли, в которых он выступает, до тех, ради кого делается вся эта работа. И. стремится добиться необходимого (не обязательно благоприятного) отражения облика клиента в "зеркале общественного мнения". Мощный стимул развитию </w:t>
      </w:r>
      <w:proofErr w:type="spellStart"/>
      <w:r>
        <w:rPr>
          <w:color w:val="404040"/>
        </w:rPr>
        <w:t>имиджмейкерства</w:t>
      </w:r>
      <w:proofErr w:type="spellEnd"/>
      <w:r>
        <w:rPr>
          <w:color w:val="404040"/>
        </w:rPr>
        <w:t xml:space="preserve"> как особого рода деятельности дают избирательные кампании. С кандидатами в президенты, лидерами политических партий на выборах в Государственную Думу, кандидатами на посты губернаторов работают зачастую целые команды И. Цель - увеличить привлекательность претендента в глазах населения. Еще один массовый потребитель услуг И. -</w:t>
      </w:r>
      <w:r>
        <w:rPr>
          <w:color w:val="404040"/>
          <w:spacing w:val="-3"/>
        </w:rPr>
        <w:t xml:space="preserve"> </w:t>
      </w:r>
      <w:r>
        <w:rPr>
          <w:color w:val="404040"/>
        </w:rPr>
        <w:t>шоу-бизнес.</w:t>
      </w:r>
    </w:p>
    <w:p w:rsidR="007B05D4" w:rsidRDefault="00000140" w:rsidP="007B05D4">
      <w:pPr>
        <w:pStyle w:val="a3"/>
        <w:kinsoku w:val="0"/>
        <w:overflowPunct w:val="0"/>
        <w:spacing w:before="22"/>
        <w:ind w:left="73"/>
        <w:rPr>
          <w:rFonts w:ascii="Arial" w:hAnsi="Arial" w:cs="Arial"/>
          <w:b/>
          <w:bCs/>
          <w:i/>
          <w:iCs/>
          <w:color w:val="404040"/>
        </w:rPr>
      </w:pPr>
      <w:r>
        <w:rPr>
          <w:b/>
          <w:bCs/>
          <w:color w:val="404040"/>
          <w:spacing w:val="-42"/>
          <w:shd w:val="clear" w:color="auto" w:fill="E2EEFF"/>
        </w:rPr>
        <w:t xml:space="preserve"> </w:t>
      </w:r>
      <w:r w:rsidRPr="007B05D4">
        <w:rPr>
          <w:b/>
          <w:color w:val="404040"/>
          <w:shd w:val="clear" w:color="auto" w:fill="E2EEFF"/>
        </w:rPr>
        <w:t>Индивидуальный карьерный</w:t>
      </w:r>
      <w:r w:rsidRPr="007B05D4">
        <w:rPr>
          <w:b/>
          <w:color w:val="404040"/>
          <w:spacing w:val="-26"/>
          <w:shd w:val="clear" w:color="auto" w:fill="E2EEFF"/>
        </w:rPr>
        <w:t xml:space="preserve"> </w:t>
      </w:r>
      <w:r w:rsidRPr="007B05D4">
        <w:rPr>
          <w:b/>
          <w:color w:val="404040"/>
          <w:shd w:val="clear" w:color="auto" w:fill="E2EEFF"/>
        </w:rPr>
        <w:t>план</w:t>
      </w:r>
      <w:r w:rsidR="007B05D4" w:rsidRPr="007B05D4">
        <w:rPr>
          <w:rFonts w:ascii="Arial" w:hAnsi="Arial" w:cs="Arial"/>
          <w:b/>
          <w:bCs/>
          <w:i/>
          <w:iCs/>
          <w:color w:val="404040"/>
        </w:rPr>
        <w:t xml:space="preserve"> </w:t>
      </w:r>
      <w:proofErr w:type="spellStart"/>
      <w:r w:rsidR="007B05D4">
        <w:rPr>
          <w:rFonts w:ascii="Arial" w:hAnsi="Arial" w:cs="Arial"/>
          <w:b/>
          <w:bCs/>
          <w:i/>
          <w:iCs/>
          <w:color w:val="404040"/>
        </w:rPr>
        <w:t>Individual</w:t>
      </w:r>
      <w:proofErr w:type="spellEnd"/>
      <w:r w:rsidR="007B05D4">
        <w:rPr>
          <w:rFonts w:ascii="Arial" w:hAnsi="Arial" w:cs="Arial"/>
          <w:b/>
          <w:bCs/>
          <w:i/>
          <w:iCs/>
          <w:color w:val="404040"/>
        </w:rPr>
        <w:t xml:space="preserve"> </w:t>
      </w:r>
      <w:proofErr w:type="spellStart"/>
      <w:r w:rsidR="007B05D4">
        <w:rPr>
          <w:rFonts w:ascii="Arial" w:hAnsi="Arial" w:cs="Arial"/>
          <w:b/>
          <w:bCs/>
          <w:i/>
          <w:iCs/>
          <w:color w:val="404040"/>
        </w:rPr>
        <w:t>career</w:t>
      </w:r>
      <w:proofErr w:type="spellEnd"/>
      <w:r w:rsidR="007B05D4">
        <w:rPr>
          <w:rFonts w:ascii="Arial" w:hAnsi="Arial" w:cs="Arial"/>
          <w:b/>
          <w:bCs/>
          <w:i/>
          <w:iCs/>
          <w:color w:val="404040"/>
        </w:rPr>
        <w:t xml:space="preserve"> </w:t>
      </w:r>
      <w:proofErr w:type="spellStart"/>
      <w:r w:rsidR="007B05D4">
        <w:rPr>
          <w:rFonts w:ascii="Arial" w:hAnsi="Arial" w:cs="Arial"/>
          <w:b/>
          <w:bCs/>
          <w:i/>
          <w:iCs/>
          <w:color w:val="404040"/>
        </w:rPr>
        <w:t>plan</w:t>
      </w:r>
      <w:proofErr w:type="spellEnd"/>
    </w:p>
    <w:p w:rsidR="00000140" w:rsidRDefault="00000140" w:rsidP="00F25230">
      <w:pPr>
        <w:pStyle w:val="a3"/>
        <w:kinsoku w:val="0"/>
        <w:overflowPunct w:val="0"/>
        <w:jc w:val="both"/>
        <w:rPr>
          <w:color w:val="404040"/>
        </w:rPr>
      </w:pPr>
      <w:r>
        <w:rPr>
          <w:color w:val="404040"/>
        </w:rPr>
        <w:t xml:space="preserve">смотрите </w:t>
      </w:r>
      <w:proofErr w:type="spellStart"/>
      <w:r>
        <w:rPr>
          <w:color w:val="404040"/>
        </w:rPr>
        <w:t>Карьерограмма</w:t>
      </w:r>
      <w:proofErr w:type="spellEnd"/>
      <w:r>
        <w:rPr>
          <w:color w:val="404040"/>
        </w:rPr>
        <w:t>.</w:t>
      </w:r>
    </w:p>
    <w:p w:rsidR="007B05D4" w:rsidRPr="007B05D4" w:rsidRDefault="00000140" w:rsidP="007B05D4">
      <w:pPr>
        <w:pStyle w:val="a3"/>
        <w:kinsoku w:val="0"/>
        <w:overflowPunct w:val="0"/>
        <w:spacing w:before="22"/>
        <w:ind w:left="18"/>
        <w:rPr>
          <w:rFonts w:ascii="Arial" w:hAnsi="Arial" w:cs="Arial"/>
          <w:b/>
          <w:bCs/>
          <w:i/>
          <w:iCs/>
          <w:color w:val="404040"/>
          <w:lang w:val="en-US"/>
        </w:rPr>
      </w:pPr>
      <w:r w:rsidRPr="007B05D4">
        <w:rPr>
          <w:b/>
          <w:bCs/>
          <w:color w:val="404040"/>
          <w:spacing w:val="-42"/>
          <w:shd w:val="clear" w:color="auto" w:fill="E2EEFF"/>
          <w:lang w:val="en-US"/>
        </w:rPr>
        <w:t xml:space="preserve"> </w:t>
      </w:r>
      <w:r w:rsidRPr="007B05D4">
        <w:rPr>
          <w:b/>
          <w:color w:val="404040"/>
          <w:shd w:val="clear" w:color="auto" w:fill="E2EEFF"/>
        </w:rPr>
        <w:t>Инспекция</w:t>
      </w:r>
      <w:r w:rsidRPr="007B05D4">
        <w:rPr>
          <w:b/>
          <w:color w:val="404040"/>
          <w:spacing w:val="-15"/>
          <w:shd w:val="clear" w:color="auto" w:fill="E2EEFF"/>
          <w:lang w:val="en-US"/>
        </w:rPr>
        <w:t xml:space="preserve"> </w:t>
      </w:r>
      <w:r w:rsidRPr="007B05D4">
        <w:rPr>
          <w:b/>
          <w:color w:val="404040"/>
          <w:shd w:val="clear" w:color="auto" w:fill="E2EEFF"/>
        </w:rPr>
        <w:t>труда</w:t>
      </w:r>
      <w:r w:rsidR="007B05D4" w:rsidRPr="007B05D4">
        <w:rPr>
          <w:rFonts w:ascii="Arial" w:hAnsi="Arial" w:cs="Arial"/>
          <w:b/>
          <w:bCs/>
          <w:i/>
          <w:iCs/>
          <w:color w:val="404040"/>
          <w:lang w:val="en-US"/>
        </w:rPr>
        <w:t xml:space="preserve"> Inspection of </w:t>
      </w:r>
      <w:proofErr w:type="spellStart"/>
      <w:r w:rsidR="007B05D4" w:rsidRPr="007B05D4">
        <w:rPr>
          <w:rFonts w:ascii="Arial" w:hAnsi="Arial" w:cs="Arial"/>
          <w:b/>
          <w:bCs/>
          <w:i/>
          <w:iCs/>
          <w:color w:val="404040"/>
          <w:lang w:val="en-US"/>
        </w:rPr>
        <w:t>labour</w:t>
      </w:r>
      <w:proofErr w:type="spellEnd"/>
    </w:p>
    <w:p w:rsidR="00000140" w:rsidRDefault="00000140" w:rsidP="00F25230">
      <w:pPr>
        <w:pStyle w:val="a3"/>
        <w:kinsoku w:val="0"/>
        <w:overflowPunct w:val="0"/>
        <w:spacing w:line="244" w:lineRule="auto"/>
        <w:ind w:right="975"/>
        <w:jc w:val="both"/>
        <w:rPr>
          <w:color w:val="404040"/>
        </w:rPr>
      </w:pPr>
      <w:r>
        <w:rPr>
          <w:color w:val="404040"/>
        </w:rPr>
        <w:t xml:space="preserve">орган охраны труда, проводящий государственный надзор и </w:t>
      </w:r>
      <w:proofErr w:type="gramStart"/>
      <w:r>
        <w:rPr>
          <w:color w:val="404040"/>
        </w:rPr>
        <w:t>контроль за</w:t>
      </w:r>
      <w:proofErr w:type="gramEnd"/>
      <w:r>
        <w:rPr>
          <w:color w:val="404040"/>
        </w:rPr>
        <w:t xml:space="preserve"> соблюдением трудового законодательства и иных нормативных правовых актов, содержащих нормы трудового права, и инспектирующий любые организации на всей территории Российской Федерации независимо от их организационно-правовых форм и форм собственности.</w:t>
      </w:r>
    </w:p>
    <w:p w:rsidR="007B05D4" w:rsidRDefault="00000140" w:rsidP="007B05D4">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7B05D4">
        <w:rPr>
          <w:b/>
          <w:color w:val="404040"/>
          <w:shd w:val="clear" w:color="auto" w:fill="E2EEFF"/>
        </w:rPr>
        <w:t>Интеллектуальная</w:t>
      </w:r>
      <w:r w:rsidRPr="007B05D4">
        <w:rPr>
          <w:b/>
          <w:color w:val="404040"/>
          <w:spacing w:val="-20"/>
          <w:shd w:val="clear" w:color="auto" w:fill="E2EEFF"/>
        </w:rPr>
        <w:t xml:space="preserve"> </w:t>
      </w:r>
      <w:r w:rsidRPr="007B05D4">
        <w:rPr>
          <w:b/>
          <w:color w:val="404040"/>
          <w:shd w:val="clear" w:color="auto" w:fill="E2EEFF"/>
        </w:rPr>
        <w:t>собственность</w:t>
      </w:r>
      <w:r w:rsidR="007B05D4" w:rsidRPr="007B05D4">
        <w:rPr>
          <w:rFonts w:ascii="Arial" w:hAnsi="Arial" w:cs="Arial"/>
          <w:b/>
          <w:bCs/>
          <w:i/>
          <w:iCs/>
          <w:color w:val="404040"/>
        </w:rPr>
        <w:t xml:space="preserve"> </w:t>
      </w:r>
      <w:proofErr w:type="spellStart"/>
      <w:r w:rsidR="007B05D4">
        <w:rPr>
          <w:rFonts w:ascii="Arial" w:hAnsi="Arial" w:cs="Arial"/>
          <w:b/>
          <w:bCs/>
          <w:i/>
          <w:iCs/>
          <w:color w:val="404040"/>
        </w:rPr>
        <w:t>Immaterial</w:t>
      </w:r>
      <w:proofErr w:type="spellEnd"/>
      <w:r w:rsidR="007B05D4">
        <w:rPr>
          <w:rFonts w:ascii="Arial" w:hAnsi="Arial" w:cs="Arial"/>
          <w:b/>
          <w:bCs/>
          <w:i/>
          <w:iCs/>
          <w:color w:val="404040"/>
        </w:rPr>
        <w:t xml:space="preserve"> </w:t>
      </w:r>
      <w:proofErr w:type="spellStart"/>
      <w:r w:rsidR="007B05D4">
        <w:rPr>
          <w:rFonts w:ascii="Arial" w:hAnsi="Arial" w:cs="Arial"/>
          <w:b/>
          <w:bCs/>
          <w:i/>
          <w:iCs/>
          <w:color w:val="404040"/>
        </w:rPr>
        <w:t>goods</w:t>
      </w:r>
      <w:proofErr w:type="spellEnd"/>
    </w:p>
    <w:p w:rsidR="00000140" w:rsidRDefault="00000140" w:rsidP="00F25230">
      <w:pPr>
        <w:pStyle w:val="a3"/>
        <w:kinsoku w:val="0"/>
        <w:overflowPunct w:val="0"/>
        <w:spacing w:line="244" w:lineRule="auto"/>
        <w:ind w:right="939"/>
        <w:jc w:val="both"/>
        <w:rPr>
          <w:color w:val="404040"/>
        </w:rPr>
      </w:pPr>
      <w:r>
        <w:rPr>
          <w:color w:val="404040"/>
        </w:rPr>
        <w:t xml:space="preserve">материально выраженный результат умственной (интеллектуальной) деятельности, дающий его создателю (автору) исключительное право на него, защищаемое либо соответствующими официально выданными документами </w:t>
      </w:r>
      <w:proofErr w:type="gramStart"/>
      <w:r>
        <w:rPr>
          <w:color w:val="404040"/>
        </w:rPr>
        <w:t>-п</w:t>
      </w:r>
      <w:proofErr w:type="gramEnd"/>
      <w:r>
        <w:rPr>
          <w:color w:val="404040"/>
        </w:rPr>
        <w:t xml:space="preserve">атентами или свидетельствами (промышленная собственность), либо законодательно установленными нормами авторского права. В соответствии со статьей 2-й Конвенции, учреждающей Всемирную организацию интеллектуальной собственности (ВОИС), интеллектуальная собственность включает права </w:t>
      </w:r>
      <w:proofErr w:type="gramStart"/>
      <w:r>
        <w:rPr>
          <w:color w:val="404040"/>
        </w:rPr>
        <w:t>на</w:t>
      </w:r>
      <w:proofErr w:type="gramEnd"/>
      <w:r>
        <w:rPr>
          <w:color w:val="404040"/>
        </w:rPr>
        <w:t>:</w:t>
      </w:r>
    </w:p>
    <w:p w:rsidR="00000140" w:rsidRDefault="00000140" w:rsidP="00F25230">
      <w:pPr>
        <w:pStyle w:val="a5"/>
        <w:numPr>
          <w:ilvl w:val="0"/>
          <w:numId w:val="17"/>
        </w:numPr>
        <w:tabs>
          <w:tab w:val="left" w:pos="406"/>
        </w:tabs>
        <w:kinsoku w:val="0"/>
        <w:overflowPunct w:val="0"/>
        <w:spacing w:line="225" w:lineRule="exact"/>
        <w:ind w:left="405" w:hanging="119"/>
        <w:jc w:val="both"/>
        <w:rPr>
          <w:color w:val="404040"/>
          <w:sz w:val="20"/>
          <w:szCs w:val="20"/>
        </w:rPr>
      </w:pPr>
      <w:r>
        <w:rPr>
          <w:color w:val="404040"/>
          <w:sz w:val="20"/>
          <w:szCs w:val="20"/>
        </w:rPr>
        <w:t>литературные, художественные и научные</w:t>
      </w:r>
      <w:r>
        <w:rPr>
          <w:color w:val="404040"/>
          <w:spacing w:val="-5"/>
          <w:sz w:val="20"/>
          <w:szCs w:val="20"/>
        </w:rPr>
        <w:t xml:space="preserve"> </w:t>
      </w:r>
      <w:r>
        <w:rPr>
          <w:color w:val="404040"/>
          <w:sz w:val="20"/>
          <w:szCs w:val="20"/>
        </w:rPr>
        <w:t>произведения;</w:t>
      </w:r>
    </w:p>
    <w:p w:rsidR="00000140" w:rsidRDefault="00000140" w:rsidP="00F25230">
      <w:pPr>
        <w:pStyle w:val="a5"/>
        <w:numPr>
          <w:ilvl w:val="0"/>
          <w:numId w:val="17"/>
        </w:numPr>
        <w:tabs>
          <w:tab w:val="left" w:pos="406"/>
        </w:tabs>
        <w:kinsoku w:val="0"/>
        <w:overflowPunct w:val="0"/>
        <w:spacing w:before="4" w:line="244" w:lineRule="auto"/>
        <w:ind w:right="1582" w:firstLine="0"/>
        <w:jc w:val="both"/>
        <w:rPr>
          <w:color w:val="404040"/>
          <w:sz w:val="20"/>
          <w:szCs w:val="20"/>
        </w:rPr>
      </w:pPr>
      <w:r>
        <w:rPr>
          <w:color w:val="404040"/>
          <w:sz w:val="20"/>
          <w:szCs w:val="20"/>
        </w:rPr>
        <w:t>исполнительную</w:t>
      </w:r>
      <w:r>
        <w:rPr>
          <w:color w:val="404040"/>
          <w:spacing w:val="-8"/>
          <w:sz w:val="20"/>
          <w:szCs w:val="20"/>
        </w:rPr>
        <w:t xml:space="preserve"> </w:t>
      </w:r>
      <w:r>
        <w:rPr>
          <w:color w:val="404040"/>
          <w:sz w:val="20"/>
          <w:szCs w:val="20"/>
        </w:rPr>
        <w:t>деятельность</w:t>
      </w:r>
      <w:r>
        <w:rPr>
          <w:color w:val="404040"/>
          <w:spacing w:val="-8"/>
          <w:sz w:val="20"/>
          <w:szCs w:val="20"/>
        </w:rPr>
        <w:t xml:space="preserve"> </w:t>
      </w:r>
      <w:r>
        <w:rPr>
          <w:color w:val="404040"/>
          <w:sz w:val="20"/>
          <w:szCs w:val="20"/>
        </w:rPr>
        <w:t>артистов,</w:t>
      </w:r>
      <w:r>
        <w:rPr>
          <w:color w:val="404040"/>
          <w:spacing w:val="-9"/>
          <w:sz w:val="20"/>
          <w:szCs w:val="20"/>
        </w:rPr>
        <w:t xml:space="preserve"> </w:t>
      </w:r>
      <w:r>
        <w:rPr>
          <w:color w:val="404040"/>
          <w:sz w:val="20"/>
          <w:szCs w:val="20"/>
        </w:rPr>
        <w:t>звукозаписи,</w:t>
      </w:r>
      <w:r>
        <w:rPr>
          <w:color w:val="404040"/>
          <w:spacing w:val="-8"/>
          <w:sz w:val="20"/>
          <w:szCs w:val="20"/>
        </w:rPr>
        <w:t xml:space="preserve"> </w:t>
      </w:r>
      <w:r>
        <w:rPr>
          <w:color w:val="404040"/>
          <w:sz w:val="20"/>
          <w:szCs w:val="20"/>
        </w:rPr>
        <w:t>радио-</w:t>
      </w:r>
      <w:r>
        <w:rPr>
          <w:color w:val="404040"/>
          <w:spacing w:val="-9"/>
          <w:sz w:val="20"/>
          <w:szCs w:val="20"/>
        </w:rPr>
        <w:t xml:space="preserve"> </w:t>
      </w:r>
      <w:r>
        <w:rPr>
          <w:color w:val="404040"/>
          <w:sz w:val="20"/>
          <w:szCs w:val="20"/>
        </w:rPr>
        <w:t>и телевизионные</w:t>
      </w:r>
      <w:r>
        <w:rPr>
          <w:color w:val="404040"/>
          <w:spacing w:val="-1"/>
          <w:sz w:val="20"/>
          <w:szCs w:val="20"/>
        </w:rPr>
        <w:t xml:space="preserve"> </w:t>
      </w:r>
      <w:r>
        <w:rPr>
          <w:color w:val="404040"/>
          <w:sz w:val="20"/>
          <w:szCs w:val="20"/>
        </w:rPr>
        <w:t>передачи;</w:t>
      </w:r>
    </w:p>
    <w:p w:rsidR="00000140" w:rsidRDefault="00000140" w:rsidP="00F25230">
      <w:pPr>
        <w:pStyle w:val="a5"/>
        <w:numPr>
          <w:ilvl w:val="0"/>
          <w:numId w:val="17"/>
        </w:numPr>
        <w:tabs>
          <w:tab w:val="left" w:pos="406"/>
        </w:tabs>
        <w:kinsoku w:val="0"/>
        <w:overflowPunct w:val="0"/>
        <w:spacing w:line="229" w:lineRule="exact"/>
        <w:ind w:left="405" w:hanging="119"/>
        <w:jc w:val="both"/>
        <w:rPr>
          <w:color w:val="404040"/>
          <w:sz w:val="20"/>
          <w:szCs w:val="20"/>
        </w:rPr>
      </w:pPr>
      <w:r>
        <w:rPr>
          <w:color w:val="404040"/>
          <w:sz w:val="20"/>
          <w:szCs w:val="20"/>
        </w:rPr>
        <w:t>изобретения во всех отраслях человеческой</w:t>
      </w:r>
      <w:r>
        <w:rPr>
          <w:color w:val="404040"/>
          <w:spacing w:val="-8"/>
          <w:sz w:val="20"/>
          <w:szCs w:val="20"/>
        </w:rPr>
        <w:t xml:space="preserve"> </w:t>
      </w:r>
      <w:r>
        <w:rPr>
          <w:color w:val="404040"/>
          <w:sz w:val="20"/>
          <w:szCs w:val="20"/>
        </w:rPr>
        <w:t>деятельности;</w:t>
      </w:r>
    </w:p>
    <w:p w:rsidR="00000140" w:rsidRDefault="00000140" w:rsidP="00F25230">
      <w:pPr>
        <w:pStyle w:val="a5"/>
        <w:numPr>
          <w:ilvl w:val="0"/>
          <w:numId w:val="17"/>
        </w:numPr>
        <w:tabs>
          <w:tab w:val="left" w:pos="406"/>
        </w:tabs>
        <w:kinsoku w:val="0"/>
        <w:overflowPunct w:val="0"/>
        <w:spacing w:before="4"/>
        <w:ind w:left="405" w:hanging="119"/>
        <w:jc w:val="both"/>
        <w:rPr>
          <w:color w:val="404040"/>
          <w:sz w:val="20"/>
          <w:szCs w:val="20"/>
        </w:rPr>
      </w:pPr>
      <w:r>
        <w:rPr>
          <w:color w:val="404040"/>
          <w:sz w:val="20"/>
          <w:szCs w:val="20"/>
        </w:rPr>
        <w:t>научные открытия;</w:t>
      </w:r>
      <w:r w:rsidR="007B05D4">
        <w:rPr>
          <w:color w:val="404040"/>
          <w:sz w:val="20"/>
          <w:szCs w:val="20"/>
        </w:rPr>
        <w:t xml:space="preserve"> </w:t>
      </w:r>
      <w:r>
        <w:rPr>
          <w:color w:val="404040"/>
          <w:sz w:val="20"/>
          <w:szCs w:val="20"/>
        </w:rPr>
        <w:t>промышленные</w:t>
      </w:r>
      <w:r>
        <w:rPr>
          <w:color w:val="404040"/>
          <w:spacing w:val="-1"/>
          <w:sz w:val="20"/>
          <w:szCs w:val="20"/>
        </w:rPr>
        <w:t xml:space="preserve"> </w:t>
      </w:r>
      <w:r>
        <w:rPr>
          <w:color w:val="404040"/>
          <w:sz w:val="20"/>
          <w:szCs w:val="20"/>
        </w:rPr>
        <w:t>образцы;</w:t>
      </w:r>
    </w:p>
    <w:p w:rsidR="00000140" w:rsidRDefault="00000140" w:rsidP="00F25230">
      <w:pPr>
        <w:pStyle w:val="a5"/>
        <w:numPr>
          <w:ilvl w:val="0"/>
          <w:numId w:val="17"/>
        </w:numPr>
        <w:tabs>
          <w:tab w:val="left" w:pos="406"/>
        </w:tabs>
        <w:kinsoku w:val="0"/>
        <w:overflowPunct w:val="0"/>
        <w:spacing w:before="4" w:line="244" w:lineRule="auto"/>
        <w:ind w:right="1272" w:firstLine="0"/>
        <w:jc w:val="both"/>
        <w:rPr>
          <w:color w:val="404040"/>
          <w:sz w:val="20"/>
          <w:szCs w:val="20"/>
        </w:rPr>
      </w:pPr>
      <w:r>
        <w:rPr>
          <w:color w:val="404040"/>
          <w:sz w:val="20"/>
          <w:szCs w:val="20"/>
        </w:rPr>
        <w:t>товарные</w:t>
      </w:r>
      <w:r>
        <w:rPr>
          <w:color w:val="404040"/>
          <w:spacing w:val="-7"/>
          <w:sz w:val="20"/>
          <w:szCs w:val="20"/>
        </w:rPr>
        <w:t xml:space="preserve"> </w:t>
      </w:r>
      <w:r>
        <w:rPr>
          <w:color w:val="404040"/>
          <w:sz w:val="20"/>
          <w:szCs w:val="20"/>
        </w:rPr>
        <w:t>знаки,</w:t>
      </w:r>
      <w:r>
        <w:rPr>
          <w:color w:val="404040"/>
          <w:spacing w:val="-6"/>
          <w:sz w:val="20"/>
          <w:szCs w:val="20"/>
        </w:rPr>
        <w:t xml:space="preserve"> </w:t>
      </w:r>
      <w:r>
        <w:rPr>
          <w:color w:val="404040"/>
          <w:sz w:val="20"/>
          <w:szCs w:val="20"/>
        </w:rPr>
        <w:t>знаки</w:t>
      </w:r>
      <w:r>
        <w:rPr>
          <w:color w:val="404040"/>
          <w:spacing w:val="-7"/>
          <w:sz w:val="20"/>
          <w:szCs w:val="20"/>
        </w:rPr>
        <w:t xml:space="preserve"> </w:t>
      </w:r>
      <w:r>
        <w:rPr>
          <w:color w:val="404040"/>
          <w:sz w:val="20"/>
          <w:szCs w:val="20"/>
        </w:rPr>
        <w:t>обслуживания,</w:t>
      </w:r>
      <w:r>
        <w:rPr>
          <w:color w:val="404040"/>
          <w:spacing w:val="-6"/>
          <w:sz w:val="20"/>
          <w:szCs w:val="20"/>
        </w:rPr>
        <w:t xml:space="preserve"> </w:t>
      </w:r>
      <w:r>
        <w:rPr>
          <w:color w:val="404040"/>
          <w:sz w:val="20"/>
          <w:szCs w:val="20"/>
        </w:rPr>
        <w:t>фирменные</w:t>
      </w:r>
      <w:r>
        <w:rPr>
          <w:color w:val="404040"/>
          <w:spacing w:val="-6"/>
          <w:sz w:val="20"/>
          <w:szCs w:val="20"/>
        </w:rPr>
        <w:t xml:space="preserve"> </w:t>
      </w:r>
      <w:r>
        <w:rPr>
          <w:color w:val="404040"/>
          <w:sz w:val="20"/>
          <w:szCs w:val="20"/>
        </w:rPr>
        <w:t>наименования</w:t>
      </w:r>
      <w:r>
        <w:rPr>
          <w:color w:val="404040"/>
          <w:spacing w:val="-7"/>
          <w:sz w:val="20"/>
          <w:szCs w:val="20"/>
        </w:rPr>
        <w:t xml:space="preserve"> </w:t>
      </w:r>
      <w:r>
        <w:rPr>
          <w:color w:val="404040"/>
          <w:sz w:val="20"/>
          <w:szCs w:val="20"/>
        </w:rPr>
        <w:t>и коммерческие обозначения;</w:t>
      </w:r>
      <w:r w:rsidR="007B05D4">
        <w:rPr>
          <w:color w:val="404040"/>
          <w:sz w:val="20"/>
          <w:szCs w:val="20"/>
        </w:rPr>
        <w:t xml:space="preserve"> </w:t>
      </w:r>
      <w:r>
        <w:rPr>
          <w:color w:val="404040"/>
          <w:sz w:val="20"/>
          <w:szCs w:val="20"/>
        </w:rPr>
        <w:t>защиту против недобросовестной конкуренции, а также на все другие права, относящиеся к интеллектуальной деятельности в производственной, научной, литературной и художественной</w:t>
      </w:r>
      <w:r>
        <w:rPr>
          <w:color w:val="404040"/>
          <w:spacing w:val="-6"/>
          <w:sz w:val="20"/>
          <w:szCs w:val="20"/>
        </w:rPr>
        <w:t xml:space="preserve"> </w:t>
      </w:r>
      <w:r>
        <w:rPr>
          <w:color w:val="404040"/>
          <w:sz w:val="20"/>
          <w:szCs w:val="20"/>
        </w:rPr>
        <w:t>области.</w:t>
      </w:r>
    </w:p>
    <w:p w:rsidR="007B05D4" w:rsidRDefault="00000140" w:rsidP="007B05D4">
      <w:pPr>
        <w:pStyle w:val="a3"/>
        <w:kinsoku w:val="0"/>
        <w:overflowPunct w:val="0"/>
        <w:spacing w:before="22"/>
        <w:ind w:left="18"/>
        <w:rPr>
          <w:rFonts w:ascii="Arial" w:hAnsi="Arial" w:cs="Arial"/>
          <w:b/>
          <w:bCs/>
          <w:i/>
          <w:iCs/>
          <w:color w:val="404040"/>
        </w:rPr>
      </w:pPr>
      <w:r w:rsidRPr="007B05D4">
        <w:rPr>
          <w:b/>
          <w:bCs/>
          <w:color w:val="404040"/>
          <w:spacing w:val="-42"/>
          <w:shd w:val="clear" w:color="auto" w:fill="E2EEFF"/>
        </w:rPr>
        <w:t xml:space="preserve"> </w:t>
      </w:r>
      <w:r w:rsidRPr="007B05D4">
        <w:rPr>
          <w:b/>
          <w:color w:val="404040"/>
          <w:shd w:val="clear" w:color="auto" w:fill="E2EEFF"/>
        </w:rPr>
        <w:t>Интервью</w:t>
      </w:r>
      <w:r w:rsidR="007B05D4" w:rsidRPr="007B05D4">
        <w:rPr>
          <w:rFonts w:ascii="Arial" w:hAnsi="Arial" w:cs="Arial"/>
          <w:b/>
          <w:bCs/>
          <w:i/>
          <w:iCs/>
          <w:color w:val="404040"/>
        </w:rPr>
        <w:t xml:space="preserve"> </w:t>
      </w:r>
      <w:proofErr w:type="spellStart"/>
      <w:r w:rsidR="007B05D4">
        <w:rPr>
          <w:rFonts w:ascii="Arial" w:hAnsi="Arial" w:cs="Arial"/>
          <w:b/>
          <w:bCs/>
          <w:i/>
          <w:iCs/>
          <w:color w:val="404040"/>
        </w:rPr>
        <w:t>Interview</w:t>
      </w:r>
      <w:proofErr w:type="spellEnd"/>
    </w:p>
    <w:p w:rsidR="00000140" w:rsidRDefault="00000140" w:rsidP="00F25230">
      <w:pPr>
        <w:pStyle w:val="a3"/>
        <w:kinsoku w:val="0"/>
        <w:overflowPunct w:val="0"/>
        <w:spacing w:line="244" w:lineRule="auto"/>
        <w:ind w:right="939"/>
        <w:jc w:val="both"/>
        <w:rPr>
          <w:color w:val="404040"/>
        </w:rPr>
      </w:pPr>
      <w:r>
        <w:rPr>
          <w:color w:val="404040"/>
        </w:rPr>
        <w:t xml:space="preserve">1) целенаправленная беседа, цель которой состоит в получении ответов на вопросы, предусмотренные программой. И. позволяет: учесть </w:t>
      </w:r>
      <w:r>
        <w:rPr>
          <w:color w:val="404040"/>
        </w:rPr>
        <w:lastRenderedPageBreak/>
        <w:t xml:space="preserve">уровень подготовленности и культуры опрашиваемого, его отношение к теме опроса; гибко менять формулировки вопросов с учетом личности опрашиваемого и содержания ответов на предыдущие ответы; ставить дополнительные вопросы и т. д. Различают свободные и стандартизированные И.; 2) способ получения информации (от </w:t>
      </w:r>
      <w:proofErr w:type="spellStart"/>
      <w:proofErr w:type="gramStart"/>
      <w:r>
        <w:rPr>
          <w:color w:val="404040"/>
        </w:rPr>
        <w:t>англ</w:t>
      </w:r>
      <w:proofErr w:type="spellEnd"/>
      <w:proofErr w:type="gramEnd"/>
      <w:r>
        <w:rPr>
          <w:color w:val="404040"/>
        </w:rPr>
        <w:t xml:space="preserve">, </w:t>
      </w:r>
      <w:proofErr w:type="spellStart"/>
      <w:r>
        <w:rPr>
          <w:color w:val="404040"/>
        </w:rPr>
        <w:t>interview</w:t>
      </w:r>
      <w:proofErr w:type="spellEnd"/>
      <w:r>
        <w:rPr>
          <w:color w:val="404040"/>
        </w:rPr>
        <w:t xml:space="preserve"> - беседа, встреча) с помощью устного опроса. И. - самый распространенный метод отбора кандидатов при приеме на работу. Различают </w:t>
      </w:r>
      <w:proofErr w:type="gramStart"/>
      <w:r>
        <w:rPr>
          <w:color w:val="404040"/>
        </w:rPr>
        <w:t>глубинное</w:t>
      </w:r>
      <w:proofErr w:type="gramEnd"/>
      <w:r>
        <w:rPr>
          <w:color w:val="404040"/>
        </w:rPr>
        <w:t xml:space="preserve"> И., групповое И., дискуссионное И., жесткое И., клиническое И., мягкое И., направленное И., ненаправленное И., опосредованное И., И. по компетенциям, И. стресса, полуформализованное И., психологическое И. и др. 1 [11], 2 [2]. Смотрите также Методы отборочных собеседований.</w:t>
      </w:r>
    </w:p>
    <w:p w:rsidR="007B05D4" w:rsidRPr="007B05D4" w:rsidRDefault="00000140" w:rsidP="007B05D4">
      <w:pPr>
        <w:pStyle w:val="a3"/>
        <w:kinsoku w:val="0"/>
        <w:overflowPunct w:val="0"/>
        <w:spacing w:before="22"/>
        <w:ind w:left="18"/>
        <w:rPr>
          <w:rFonts w:ascii="Arial" w:hAnsi="Arial" w:cs="Arial"/>
          <w:b/>
          <w:bCs/>
          <w:i/>
          <w:iCs/>
          <w:color w:val="404040"/>
          <w:lang w:val="en-US"/>
        </w:rPr>
      </w:pPr>
      <w:r w:rsidRPr="007B05D4">
        <w:rPr>
          <w:b/>
          <w:bCs/>
          <w:color w:val="404040"/>
          <w:spacing w:val="-42"/>
          <w:shd w:val="clear" w:color="auto" w:fill="E2EEFF"/>
          <w:lang w:val="en-US"/>
        </w:rPr>
        <w:t xml:space="preserve"> </w:t>
      </w:r>
      <w:r w:rsidRPr="007B05D4">
        <w:rPr>
          <w:b/>
          <w:color w:val="404040"/>
          <w:shd w:val="clear" w:color="auto" w:fill="E2EEFF"/>
        </w:rPr>
        <w:t>Интервью</w:t>
      </w:r>
      <w:r w:rsidRPr="007B05D4">
        <w:rPr>
          <w:b/>
          <w:color w:val="404040"/>
          <w:shd w:val="clear" w:color="auto" w:fill="E2EEFF"/>
          <w:lang w:val="en-US"/>
        </w:rPr>
        <w:t xml:space="preserve"> </w:t>
      </w:r>
      <w:r w:rsidRPr="007B05D4">
        <w:rPr>
          <w:b/>
          <w:color w:val="404040"/>
          <w:shd w:val="clear" w:color="auto" w:fill="E2EEFF"/>
        </w:rPr>
        <w:t>по</w:t>
      </w:r>
      <w:r w:rsidRPr="007B05D4">
        <w:rPr>
          <w:b/>
          <w:color w:val="404040"/>
          <w:spacing w:val="-19"/>
          <w:shd w:val="clear" w:color="auto" w:fill="E2EEFF"/>
          <w:lang w:val="en-US"/>
        </w:rPr>
        <w:t xml:space="preserve"> </w:t>
      </w:r>
      <w:r w:rsidRPr="007B05D4">
        <w:rPr>
          <w:b/>
          <w:color w:val="404040"/>
          <w:shd w:val="clear" w:color="auto" w:fill="E2EEFF"/>
        </w:rPr>
        <w:t>компетенциям</w:t>
      </w:r>
      <w:r w:rsidR="007B05D4" w:rsidRPr="007B05D4">
        <w:rPr>
          <w:rFonts w:ascii="Arial" w:hAnsi="Arial" w:cs="Arial"/>
          <w:b/>
          <w:bCs/>
          <w:i/>
          <w:iCs/>
          <w:color w:val="404040"/>
          <w:lang w:val="en-US"/>
        </w:rPr>
        <w:t xml:space="preserve"> Interview according to competence</w:t>
      </w:r>
    </w:p>
    <w:p w:rsidR="00000140" w:rsidRDefault="00000140" w:rsidP="007B05D4">
      <w:pPr>
        <w:pStyle w:val="a3"/>
        <w:kinsoku w:val="0"/>
        <w:overflowPunct w:val="0"/>
        <w:spacing w:line="244" w:lineRule="auto"/>
        <w:ind w:right="975"/>
        <w:jc w:val="both"/>
        <w:rPr>
          <w:color w:val="404040"/>
        </w:rPr>
      </w:pPr>
      <w:r>
        <w:rPr>
          <w:color w:val="404040"/>
        </w:rPr>
        <w:t xml:space="preserve">структурированная беседа, которая направлена на подробный анализ реального поведения человека в его обычных рабочих ситуациях: как он принимает решения, как планирует и осуществляет контроль, как ведет себя в стрессовых ситуациях. Структура и содержание интервью зависят от тех компетенций, которые в нем оцениваются, </w:t>
      </w:r>
      <w:proofErr w:type="spellStart"/>
      <w:r>
        <w:rPr>
          <w:color w:val="404040"/>
        </w:rPr>
        <w:t>иразрабатывается</w:t>
      </w:r>
      <w:proofErr w:type="spellEnd"/>
      <w:r>
        <w:rPr>
          <w:color w:val="404040"/>
        </w:rPr>
        <w:t xml:space="preserve"> специально. Такое интервью продолжается от одного часа до трех в зависимости от количества оцениваемых компетенций. При оценке высшего управленческого состава методом интервью по компетенциям обычно измеряется порядка 8-12 компетенций. Также оно используется как дополнительный метод при проведении </w:t>
      </w:r>
      <w:proofErr w:type="spellStart"/>
      <w:r>
        <w:rPr>
          <w:color w:val="404040"/>
        </w:rPr>
        <w:t>Assessment</w:t>
      </w:r>
      <w:proofErr w:type="spellEnd"/>
      <w:r>
        <w:rPr>
          <w:color w:val="404040"/>
        </w:rPr>
        <w:t xml:space="preserve"> </w:t>
      </w:r>
      <w:proofErr w:type="spellStart"/>
      <w:r>
        <w:rPr>
          <w:color w:val="404040"/>
        </w:rPr>
        <w:t>center</w:t>
      </w:r>
      <w:proofErr w:type="spellEnd"/>
      <w:r>
        <w:rPr>
          <w:color w:val="404040"/>
        </w:rPr>
        <w:t xml:space="preserve"> и глубинного интервью.</w:t>
      </w:r>
    </w:p>
    <w:p w:rsidR="007B05D4" w:rsidRDefault="00000140" w:rsidP="007B05D4">
      <w:pPr>
        <w:pStyle w:val="a3"/>
        <w:kinsoku w:val="0"/>
        <w:overflowPunct w:val="0"/>
        <w:spacing w:before="22"/>
        <w:ind w:left="18"/>
        <w:rPr>
          <w:rFonts w:ascii="Arial" w:hAnsi="Arial" w:cs="Arial"/>
          <w:b/>
          <w:bCs/>
          <w:i/>
          <w:iCs/>
          <w:color w:val="404040"/>
        </w:rPr>
      </w:pPr>
      <w:r w:rsidRPr="007B05D4">
        <w:rPr>
          <w:b/>
          <w:bCs/>
          <w:color w:val="404040"/>
          <w:spacing w:val="-42"/>
          <w:shd w:val="clear" w:color="auto" w:fill="E2EEFF"/>
        </w:rPr>
        <w:t xml:space="preserve"> </w:t>
      </w:r>
      <w:r w:rsidRPr="007B05D4">
        <w:rPr>
          <w:b/>
          <w:color w:val="404040"/>
          <w:shd w:val="clear" w:color="auto" w:fill="E2EEFF"/>
        </w:rPr>
        <w:t>Интервью</w:t>
      </w:r>
      <w:r w:rsidRPr="007B05D4">
        <w:rPr>
          <w:b/>
          <w:color w:val="404040"/>
          <w:spacing w:val="-8"/>
          <w:shd w:val="clear" w:color="auto" w:fill="E2EEFF"/>
        </w:rPr>
        <w:t xml:space="preserve"> </w:t>
      </w:r>
      <w:r w:rsidRPr="007B05D4">
        <w:rPr>
          <w:b/>
          <w:color w:val="404040"/>
          <w:shd w:val="clear" w:color="auto" w:fill="E2EEFF"/>
        </w:rPr>
        <w:t>стресса</w:t>
      </w:r>
      <w:r w:rsidR="007B05D4" w:rsidRPr="007B05D4">
        <w:rPr>
          <w:rFonts w:ascii="Arial" w:hAnsi="Arial" w:cs="Arial"/>
          <w:b/>
          <w:bCs/>
          <w:i/>
          <w:iCs/>
          <w:color w:val="404040"/>
        </w:rPr>
        <w:t xml:space="preserve"> </w:t>
      </w:r>
      <w:proofErr w:type="spellStart"/>
      <w:r w:rsidR="007B05D4">
        <w:rPr>
          <w:rFonts w:ascii="Arial" w:hAnsi="Arial" w:cs="Arial"/>
          <w:b/>
          <w:bCs/>
          <w:i/>
          <w:iCs/>
          <w:color w:val="404040"/>
        </w:rPr>
        <w:t>Stress</w:t>
      </w:r>
      <w:proofErr w:type="spellEnd"/>
      <w:r w:rsidR="007B05D4">
        <w:rPr>
          <w:rFonts w:ascii="Arial" w:hAnsi="Arial" w:cs="Arial"/>
          <w:b/>
          <w:bCs/>
          <w:i/>
          <w:iCs/>
          <w:color w:val="404040"/>
        </w:rPr>
        <w:t xml:space="preserve"> </w:t>
      </w:r>
      <w:proofErr w:type="spellStart"/>
      <w:r w:rsidR="007B05D4">
        <w:rPr>
          <w:rFonts w:ascii="Arial" w:hAnsi="Arial" w:cs="Arial"/>
          <w:b/>
          <w:bCs/>
          <w:i/>
          <w:iCs/>
          <w:color w:val="404040"/>
        </w:rPr>
        <w:t>Interview</w:t>
      </w:r>
      <w:proofErr w:type="spellEnd"/>
    </w:p>
    <w:p w:rsidR="00000140" w:rsidRDefault="00000140" w:rsidP="00F25230">
      <w:pPr>
        <w:pStyle w:val="a3"/>
        <w:kinsoku w:val="0"/>
        <w:overflowPunct w:val="0"/>
        <w:spacing w:line="244" w:lineRule="auto"/>
        <w:ind w:right="662"/>
        <w:jc w:val="both"/>
        <w:rPr>
          <w:color w:val="404040"/>
        </w:rPr>
      </w:pPr>
      <w:r>
        <w:rPr>
          <w:color w:val="404040"/>
        </w:rPr>
        <w:t xml:space="preserve">интервью, в ходе которого интервьюер занимает заранее негативную позицию по отношению к кандидату, создает обстановку давления и нервозности. Цель данного интервью - проверка </w:t>
      </w:r>
      <w:proofErr w:type="spellStart"/>
      <w:r>
        <w:rPr>
          <w:color w:val="404040"/>
        </w:rPr>
        <w:t>стрессоустойчивости</w:t>
      </w:r>
      <w:proofErr w:type="spellEnd"/>
      <w:r>
        <w:rPr>
          <w:color w:val="404040"/>
        </w:rPr>
        <w:t xml:space="preserve"> кандидата, умения действовать в экстремальных ситуациях.</w:t>
      </w:r>
    </w:p>
    <w:p w:rsidR="007B05D4" w:rsidRDefault="00000140" w:rsidP="007B05D4">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7B05D4">
        <w:rPr>
          <w:b/>
          <w:color w:val="404040"/>
          <w:shd w:val="clear" w:color="auto" w:fill="E2EEFF"/>
        </w:rPr>
        <w:t>Интервью</w:t>
      </w:r>
      <w:r w:rsidRPr="007B05D4">
        <w:rPr>
          <w:b/>
          <w:color w:val="404040"/>
          <w:spacing w:val="-12"/>
          <w:shd w:val="clear" w:color="auto" w:fill="E2EEFF"/>
        </w:rPr>
        <w:t xml:space="preserve"> </w:t>
      </w:r>
      <w:r w:rsidRPr="007B05D4">
        <w:rPr>
          <w:b/>
          <w:color w:val="404040"/>
          <w:shd w:val="clear" w:color="auto" w:fill="E2EEFF"/>
        </w:rPr>
        <w:t>экспертов</w:t>
      </w:r>
      <w:r w:rsidR="007B05D4" w:rsidRPr="007B05D4">
        <w:rPr>
          <w:rFonts w:ascii="Arial" w:hAnsi="Arial" w:cs="Arial"/>
          <w:b/>
          <w:bCs/>
          <w:i/>
          <w:iCs/>
          <w:color w:val="404040"/>
        </w:rPr>
        <w:t xml:space="preserve"> </w:t>
      </w:r>
      <w:proofErr w:type="spellStart"/>
      <w:r w:rsidR="007B05D4">
        <w:rPr>
          <w:rFonts w:ascii="Arial" w:hAnsi="Arial" w:cs="Arial"/>
          <w:b/>
          <w:bCs/>
          <w:i/>
          <w:iCs/>
          <w:color w:val="404040"/>
        </w:rPr>
        <w:t>Expert</w:t>
      </w:r>
      <w:proofErr w:type="spellEnd"/>
      <w:r w:rsidR="007B05D4">
        <w:rPr>
          <w:rFonts w:ascii="Arial" w:hAnsi="Arial" w:cs="Arial"/>
          <w:b/>
          <w:bCs/>
          <w:i/>
          <w:iCs/>
          <w:color w:val="404040"/>
        </w:rPr>
        <w:t xml:space="preserve"> </w:t>
      </w:r>
      <w:proofErr w:type="spellStart"/>
      <w:r w:rsidR="007B05D4">
        <w:rPr>
          <w:rFonts w:ascii="Arial" w:hAnsi="Arial" w:cs="Arial"/>
          <w:b/>
          <w:bCs/>
          <w:i/>
          <w:iCs/>
          <w:color w:val="404040"/>
        </w:rPr>
        <w:t>interview</w:t>
      </w:r>
      <w:proofErr w:type="spellEnd"/>
    </w:p>
    <w:p w:rsidR="00000140" w:rsidRDefault="00000140" w:rsidP="00F25230">
      <w:pPr>
        <w:pStyle w:val="a3"/>
        <w:kinsoku w:val="0"/>
        <w:overflowPunct w:val="0"/>
        <w:spacing w:line="244" w:lineRule="auto"/>
        <w:ind w:right="662"/>
        <w:jc w:val="both"/>
        <w:rPr>
          <w:color w:val="404040"/>
        </w:rPr>
      </w:pPr>
      <w:r>
        <w:rPr>
          <w:color w:val="404040"/>
        </w:rPr>
        <w:t>интервью с компетентными лицами, не являющимися объектами исследования, но предоставляющими важную информацию.</w:t>
      </w:r>
    </w:p>
    <w:p w:rsidR="007B05D4" w:rsidRDefault="00000140" w:rsidP="007B05D4">
      <w:pPr>
        <w:pStyle w:val="a3"/>
        <w:kinsoku w:val="0"/>
        <w:overflowPunct w:val="0"/>
        <w:spacing w:before="22"/>
        <w:ind w:left="18"/>
        <w:rPr>
          <w:rFonts w:ascii="Arial" w:hAnsi="Arial" w:cs="Arial"/>
          <w:b/>
          <w:bCs/>
          <w:i/>
          <w:iCs/>
          <w:color w:val="404040"/>
        </w:rPr>
      </w:pPr>
      <w:r w:rsidRPr="007B05D4">
        <w:rPr>
          <w:b/>
          <w:bCs/>
          <w:color w:val="404040"/>
          <w:spacing w:val="-42"/>
          <w:shd w:val="clear" w:color="auto" w:fill="E2EEFF"/>
        </w:rPr>
        <w:t xml:space="preserve"> </w:t>
      </w:r>
      <w:r w:rsidRPr="007B05D4">
        <w:rPr>
          <w:b/>
          <w:color w:val="404040"/>
          <w:shd w:val="clear" w:color="auto" w:fill="E2EEFF"/>
        </w:rPr>
        <w:t>Интервьюер</w:t>
      </w:r>
      <w:r w:rsidR="007B05D4" w:rsidRPr="007B05D4">
        <w:rPr>
          <w:rFonts w:ascii="Arial" w:hAnsi="Arial" w:cs="Arial"/>
          <w:b/>
          <w:bCs/>
          <w:i/>
          <w:iCs/>
          <w:color w:val="404040"/>
        </w:rPr>
        <w:t xml:space="preserve"> </w:t>
      </w:r>
      <w:proofErr w:type="spellStart"/>
      <w:r w:rsidR="007B05D4">
        <w:rPr>
          <w:rFonts w:ascii="Arial" w:hAnsi="Arial" w:cs="Arial"/>
          <w:b/>
          <w:bCs/>
          <w:i/>
          <w:iCs/>
          <w:color w:val="404040"/>
        </w:rPr>
        <w:t>Interviewer</w:t>
      </w:r>
      <w:proofErr w:type="spellEnd"/>
    </w:p>
    <w:p w:rsidR="00000140" w:rsidRDefault="00000140" w:rsidP="00F25230">
      <w:pPr>
        <w:pStyle w:val="a3"/>
        <w:kinsoku w:val="0"/>
        <w:overflowPunct w:val="0"/>
        <w:spacing w:line="244" w:lineRule="auto"/>
        <w:ind w:right="917"/>
        <w:jc w:val="both"/>
        <w:rPr>
          <w:color w:val="404040"/>
        </w:rPr>
      </w:pPr>
      <w:r>
        <w:rPr>
          <w:color w:val="404040"/>
        </w:rPr>
        <w:t>1) исследователь, который проводит целенаправленную беседу и получает ответы на вопросы, предусмотренные программой исследования; 2) лицо, осуществляющее процесс интервью. Существуют определенные типы интервьюеров: агрессор, отстраненный, друг и т. д.</w:t>
      </w:r>
    </w:p>
    <w:p w:rsidR="007B05D4" w:rsidRDefault="00000140" w:rsidP="007B05D4">
      <w:pPr>
        <w:pStyle w:val="a3"/>
        <w:kinsoku w:val="0"/>
        <w:overflowPunct w:val="0"/>
        <w:spacing w:before="22"/>
        <w:ind w:left="18"/>
        <w:rPr>
          <w:rFonts w:ascii="Arial" w:hAnsi="Arial" w:cs="Arial"/>
          <w:b/>
          <w:bCs/>
          <w:i/>
          <w:iCs/>
          <w:color w:val="404040"/>
        </w:rPr>
      </w:pPr>
      <w:r w:rsidRPr="007B05D4">
        <w:rPr>
          <w:b/>
          <w:bCs/>
          <w:color w:val="404040"/>
          <w:spacing w:val="-42"/>
          <w:shd w:val="clear" w:color="auto" w:fill="E2EEFF"/>
        </w:rPr>
        <w:t xml:space="preserve"> </w:t>
      </w:r>
      <w:r w:rsidRPr="007B05D4">
        <w:rPr>
          <w:b/>
          <w:color w:val="404040"/>
          <w:shd w:val="clear" w:color="auto" w:fill="E2EEFF"/>
        </w:rPr>
        <w:t>Кадровая</w:t>
      </w:r>
      <w:r w:rsidRPr="007B05D4">
        <w:rPr>
          <w:b/>
          <w:color w:val="404040"/>
          <w:spacing w:val="-10"/>
          <w:shd w:val="clear" w:color="auto" w:fill="E2EEFF"/>
        </w:rPr>
        <w:t xml:space="preserve"> </w:t>
      </w:r>
      <w:r w:rsidRPr="007B05D4">
        <w:rPr>
          <w:b/>
          <w:color w:val="404040"/>
          <w:shd w:val="clear" w:color="auto" w:fill="E2EEFF"/>
        </w:rPr>
        <w:t>политика</w:t>
      </w:r>
      <w:r w:rsidR="007B05D4" w:rsidRPr="007B05D4">
        <w:rPr>
          <w:rFonts w:ascii="Arial" w:hAnsi="Arial" w:cs="Arial"/>
          <w:b/>
          <w:bCs/>
          <w:i/>
          <w:iCs/>
          <w:color w:val="404040"/>
        </w:rPr>
        <w:t xml:space="preserve"> </w:t>
      </w:r>
      <w:proofErr w:type="spellStart"/>
      <w:r w:rsidR="007B05D4">
        <w:rPr>
          <w:rFonts w:ascii="Arial" w:hAnsi="Arial" w:cs="Arial"/>
          <w:b/>
          <w:bCs/>
          <w:i/>
          <w:iCs/>
          <w:color w:val="404040"/>
        </w:rPr>
        <w:t>Personnel</w:t>
      </w:r>
      <w:proofErr w:type="spellEnd"/>
      <w:r w:rsidR="007B05D4">
        <w:rPr>
          <w:rFonts w:ascii="Arial" w:hAnsi="Arial" w:cs="Arial"/>
          <w:b/>
          <w:bCs/>
          <w:i/>
          <w:iCs/>
          <w:color w:val="404040"/>
        </w:rPr>
        <w:t xml:space="preserve"> </w:t>
      </w:r>
      <w:proofErr w:type="spellStart"/>
      <w:r w:rsidR="007B05D4">
        <w:rPr>
          <w:rFonts w:ascii="Arial" w:hAnsi="Arial" w:cs="Arial"/>
          <w:b/>
          <w:bCs/>
          <w:i/>
          <w:iCs/>
          <w:color w:val="404040"/>
        </w:rPr>
        <w:t>policy</w:t>
      </w:r>
      <w:proofErr w:type="spellEnd"/>
    </w:p>
    <w:p w:rsidR="00000140" w:rsidRDefault="00000140" w:rsidP="00F25230">
      <w:pPr>
        <w:pStyle w:val="a3"/>
        <w:kinsoku w:val="0"/>
        <w:overflowPunct w:val="0"/>
        <w:spacing w:line="244" w:lineRule="auto"/>
        <w:ind w:right="917"/>
        <w:jc w:val="both"/>
        <w:rPr>
          <w:color w:val="404040"/>
        </w:rPr>
      </w:pPr>
      <w:r>
        <w:rPr>
          <w:color w:val="404040"/>
        </w:rPr>
        <w:t xml:space="preserve">система принципов, которыми руководствуются на предприятиях, учреждениях, организациях и фирмах при комплектовании персонала. КП заключается в подборе работников в соответствии с поручаемой работой и мерах по росту их деловой квалификации. КП </w:t>
      </w:r>
      <w:proofErr w:type="gramStart"/>
      <w:r>
        <w:rPr>
          <w:color w:val="404040"/>
        </w:rPr>
        <w:t>направлена</w:t>
      </w:r>
      <w:proofErr w:type="gramEnd"/>
      <w:r>
        <w:rPr>
          <w:color w:val="404040"/>
        </w:rPr>
        <w:t xml:space="preserve"> на повышение эффективности деятельности предприятий, учреждений, организаций и фирм.</w:t>
      </w:r>
    </w:p>
    <w:p w:rsidR="007B05D4" w:rsidRPr="007B05D4" w:rsidRDefault="00000140" w:rsidP="007B05D4">
      <w:pPr>
        <w:pStyle w:val="a3"/>
        <w:kinsoku w:val="0"/>
        <w:overflowPunct w:val="0"/>
        <w:spacing w:before="22"/>
        <w:ind w:left="18"/>
        <w:rPr>
          <w:rFonts w:ascii="Arial" w:hAnsi="Arial" w:cs="Arial"/>
          <w:b/>
          <w:bCs/>
          <w:i/>
          <w:iCs/>
          <w:color w:val="404040"/>
          <w:lang w:val="en-US"/>
        </w:rPr>
      </w:pPr>
      <w:r w:rsidRPr="007B05D4">
        <w:rPr>
          <w:b/>
          <w:bCs/>
          <w:color w:val="404040"/>
          <w:spacing w:val="-42"/>
          <w:shd w:val="clear" w:color="auto" w:fill="E2EEFF"/>
          <w:lang w:val="en-US"/>
        </w:rPr>
        <w:t xml:space="preserve"> </w:t>
      </w:r>
      <w:r w:rsidRPr="007B05D4">
        <w:rPr>
          <w:b/>
          <w:color w:val="404040"/>
          <w:shd w:val="clear" w:color="auto" w:fill="E2EEFF"/>
        </w:rPr>
        <w:t>Кадровое</w:t>
      </w:r>
      <w:r w:rsidRPr="007B05D4">
        <w:rPr>
          <w:b/>
          <w:color w:val="404040"/>
          <w:spacing w:val="-7"/>
          <w:shd w:val="clear" w:color="auto" w:fill="E2EEFF"/>
          <w:lang w:val="en-US"/>
        </w:rPr>
        <w:t xml:space="preserve"> </w:t>
      </w:r>
      <w:r w:rsidRPr="007B05D4">
        <w:rPr>
          <w:b/>
          <w:color w:val="404040"/>
          <w:shd w:val="clear" w:color="auto" w:fill="E2EEFF"/>
        </w:rPr>
        <w:t>агентство</w:t>
      </w:r>
      <w:r w:rsidR="007B05D4" w:rsidRPr="007B05D4">
        <w:rPr>
          <w:rFonts w:ascii="Arial" w:hAnsi="Arial" w:cs="Arial"/>
          <w:b/>
          <w:bCs/>
          <w:i/>
          <w:iCs/>
          <w:color w:val="404040"/>
          <w:lang w:val="en-US"/>
        </w:rPr>
        <w:t xml:space="preserve"> Recruiter / Employment Agency</w:t>
      </w:r>
    </w:p>
    <w:p w:rsidR="00000140" w:rsidRDefault="00000140" w:rsidP="00F25230">
      <w:pPr>
        <w:pStyle w:val="a3"/>
        <w:kinsoku w:val="0"/>
        <w:overflowPunct w:val="0"/>
        <w:spacing w:line="244" w:lineRule="auto"/>
        <w:ind w:right="917"/>
        <w:jc w:val="both"/>
        <w:rPr>
          <w:color w:val="404040"/>
        </w:rPr>
      </w:pPr>
      <w:r>
        <w:rPr>
          <w:color w:val="404040"/>
        </w:rPr>
        <w:t xml:space="preserve">фирма, специализирующаяся на подборе квалифицированных кадров </w:t>
      </w:r>
      <w:r>
        <w:rPr>
          <w:color w:val="404040"/>
        </w:rPr>
        <w:lastRenderedPageBreak/>
        <w:t>для сторонних организаций за вознаграждение. Вознаграждение взимается с заказчика-работодателя. Подбор кадров может осуществляться на конкурсной основе.</w:t>
      </w:r>
    </w:p>
    <w:p w:rsidR="004D7FB9" w:rsidRDefault="00000140" w:rsidP="004D7FB9">
      <w:pPr>
        <w:pStyle w:val="a3"/>
        <w:kinsoku w:val="0"/>
        <w:overflowPunct w:val="0"/>
        <w:spacing w:before="22"/>
        <w:ind w:left="73"/>
        <w:rPr>
          <w:rFonts w:ascii="Arial" w:hAnsi="Arial" w:cs="Arial"/>
          <w:b/>
          <w:bCs/>
          <w:i/>
          <w:iCs/>
          <w:color w:val="404040"/>
        </w:rPr>
      </w:pPr>
      <w:r>
        <w:rPr>
          <w:b/>
          <w:bCs/>
          <w:color w:val="404040"/>
          <w:spacing w:val="-42"/>
          <w:shd w:val="clear" w:color="auto" w:fill="E2EEFF"/>
        </w:rPr>
        <w:t xml:space="preserve"> </w:t>
      </w:r>
      <w:r w:rsidRPr="004D7FB9">
        <w:rPr>
          <w:b/>
          <w:color w:val="404040"/>
          <w:shd w:val="clear" w:color="auto" w:fill="E2EEFF"/>
        </w:rPr>
        <w:t>Кадровое</w:t>
      </w:r>
      <w:r w:rsidRPr="004D7FB9">
        <w:rPr>
          <w:b/>
          <w:color w:val="404040"/>
          <w:spacing w:val="-18"/>
          <w:shd w:val="clear" w:color="auto" w:fill="E2EEFF"/>
        </w:rPr>
        <w:t xml:space="preserve"> </w:t>
      </w:r>
      <w:r w:rsidRPr="004D7FB9">
        <w:rPr>
          <w:b/>
          <w:color w:val="404040"/>
          <w:shd w:val="clear" w:color="auto" w:fill="E2EEFF"/>
        </w:rPr>
        <w:t>консультирование</w:t>
      </w:r>
      <w:r w:rsidR="004D7FB9" w:rsidRPr="004D7FB9">
        <w:rPr>
          <w:rFonts w:ascii="Arial" w:hAnsi="Arial" w:cs="Arial"/>
          <w:b/>
          <w:bCs/>
          <w:i/>
          <w:iCs/>
          <w:color w:val="404040"/>
        </w:rPr>
        <w:t xml:space="preserve"> </w:t>
      </w:r>
      <w:proofErr w:type="spellStart"/>
      <w:r w:rsidR="004D7FB9">
        <w:rPr>
          <w:rFonts w:ascii="Arial" w:hAnsi="Arial" w:cs="Arial"/>
          <w:b/>
          <w:bCs/>
          <w:i/>
          <w:iCs/>
          <w:color w:val="404040"/>
        </w:rPr>
        <w:t>Employment</w:t>
      </w:r>
      <w:proofErr w:type="spellEnd"/>
      <w:r w:rsidR="004D7FB9">
        <w:rPr>
          <w:rFonts w:ascii="Arial" w:hAnsi="Arial" w:cs="Arial"/>
          <w:b/>
          <w:bCs/>
          <w:i/>
          <w:iCs/>
          <w:color w:val="404040"/>
        </w:rPr>
        <w:t xml:space="preserve"> </w:t>
      </w:r>
      <w:proofErr w:type="spellStart"/>
      <w:r w:rsidR="004D7FB9">
        <w:rPr>
          <w:rFonts w:ascii="Arial" w:hAnsi="Arial" w:cs="Arial"/>
          <w:b/>
          <w:bCs/>
          <w:i/>
          <w:iCs/>
          <w:color w:val="404040"/>
        </w:rPr>
        <w:t>consultation</w:t>
      </w:r>
      <w:proofErr w:type="spellEnd"/>
    </w:p>
    <w:p w:rsidR="00000140" w:rsidRDefault="00000140" w:rsidP="007B05D4">
      <w:pPr>
        <w:pStyle w:val="a3"/>
        <w:kinsoku w:val="0"/>
        <w:overflowPunct w:val="0"/>
        <w:spacing w:line="244" w:lineRule="auto"/>
        <w:ind w:right="662"/>
        <w:jc w:val="both"/>
        <w:rPr>
          <w:color w:val="404040"/>
        </w:rPr>
      </w:pPr>
      <w:proofErr w:type="gramStart"/>
      <w:r>
        <w:rPr>
          <w:color w:val="404040"/>
        </w:rPr>
        <w:t>анализ эффективности организационно-функционального строения организации; оценка кадрового состава организации, выявление</w:t>
      </w:r>
      <w:r w:rsidR="007B05D4">
        <w:rPr>
          <w:color w:val="404040"/>
        </w:rPr>
        <w:t xml:space="preserve"> </w:t>
      </w:r>
      <w:r>
        <w:rPr>
          <w:color w:val="404040"/>
        </w:rPr>
        <w:t>кадрового резерва; прогноз потребности в персонале; анализ эффективности существующих в организации способов привлечения, адаптации и продвижения персонала, оценка профессионального уровня сотрудников компании исходя из её целей и задач, диагностика психологического климата и организационной культуры, оценка эффективности стилей управления, взаимодействия управляющего состава с коллективом.</w:t>
      </w:r>
      <w:proofErr w:type="gramEnd"/>
      <w:r>
        <w:rPr>
          <w:color w:val="404040"/>
        </w:rPr>
        <w:t xml:space="preserve"> Примером компании, занимающейся КК является </w:t>
      </w:r>
      <w:proofErr w:type="spellStart"/>
      <w:r>
        <w:rPr>
          <w:color w:val="404040"/>
        </w:rPr>
        <w:t>GRP-Service</w:t>
      </w:r>
      <w:proofErr w:type="spellEnd"/>
      <w:r>
        <w:rPr>
          <w:color w:val="404040"/>
        </w:rPr>
        <w:t>.</w:t>
      </w:r>
    </w:p>
    <w:p w:rsidR="007B05D4" w:rsidRDefault="00000140" w:rsidP="007B05D4">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7B05D4">
        <w:rPr>
          <w:b/>
          <w:color w:val="404040"/>
          <w:shd w:val="clear" w:color="auto" w:fill="E2EEFF"/>
        </w:rPr>
        <w:t>Кадровое</w:t>
      </w:r>
      <w:r w:rsidRPr="007B05D4">
        <w:rPr>
          <w:b/>
          <w:color w:val="404040"/>
          <w:spacing w:val="-6"/>
          <w:shd w:val="clear" w:color="auto" w:fill="E2EEFF"/>
        </w:rPr>
        <w:t xml:space="preserve"> </w:t>
      </w:r>
      <w:r w:rsidRPr="007B05D4">
        <w:rPr>
          <w:b/>
          <w:color w:val="404040"/>
          <w:shd w:val="clear" w:color="auto" w:fill="E2EEFF"/>
        </w:rPr>
        <w:t>планирование</w:t>
      </w:r>
      <w:r w:rsidR="007B05D4" w:rsidRPr="007B05D4">
        <w:rPr>
          <w:rFonts w:ascii="Arial" w:hAnsi="Arial" w:cs="Arial"/>
          <w:b/>
          <w:bCs/>
          <w:i/>
          <w:iCs/>
          <w:color w:val="404040"/>
        </w:rPr>
        <w:t xml:space="preserve"> </w:t>
      </w:r>
      <w:proofErr w:type="spellStart"/>
      <w:r w:rsidR="007B05D4">
        <w:rPr>
          <w:rFonts w:ascii="Arial" w:hAnsi="Arial" w:cs="Arial"/>
          <w:b/>
          <w:bCs/>
          <w:i/>
          <w:iCs/>
          <w:color w:val="404040"/>
        </w:rPr>
        <w:t>Employment</w:t>
      </w:r>
      <w:proofErr w:type="spellEnd"/>
      <w:r w:rsidR="007B05D4">
        <w:rPr>
          <w:rFonts w:ascii="Arial" w:hAnsi="Arial" w:cs="Arial"/>
          <w:b/>
          <w:bCs/>
          <w:i/>
          <w:iCs/>
          <w:color w:val="404040"/>
        </w:rPr>
        <w:t xml:space="preserve"> </w:t>
      </w:r>
      <w:proofErr w:type="spellStart"/>
      <w:r w:rsidR="007B05D4">
        <w:rPr>
          <w:rFonts w:ascii="Arial" w:hAnsi="Arial" w:cs="Arial"/>
          <w:b/>
          <w:bCs/>
          <w:i/>
          <w:iCs/>
          <w:color w:val="404040"/>
        </w:rPr>
        <w:t>planning</w:t>
      </w:r>
      <w:proofErr w:type="spellEnd"/>
    </w:p>
    <w:p w:rsidR="00000140" w:rsidRDefault="00000140" w:rsidP="00F25230">
      <w:pPr>
        <w:pStyle w:val="a3"/>
        <w:kinsoku w:val="0"/>
        <w:overflowPunct w:val="0"/>
        <w:spacing w:before="15" w:line="244" w:lineRule="auto"/>
        <w:ind w:right="662"/>
        <w:jc w:val="both"/>
        <w:rPr>
          <w:color w:val="404040"/>
        </w:rPr>
      </w:pPr>
      <w:r>
        <w:rPr>
          <w:color w:val="404040"/>
        </w:rPr>
        <w:t>целенаправленная деятельность, ориентированная на предоставление рабочих мест в нужный момент времени и в необходимом количестве в соответствии со способностями и склонностями работников и требованиями организации.</w:t>
      </w:r>
    </w:p>
    <w:p w:rsidR="007B05D4" w:rsidRDefault="00000140" w:rsidP="007B05D4">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7B05D4">
        <w:rPr>
          <w:b/>
          <w:color w:val="404040"/>
          <w:shd w:val="clear" w:color="auto" w:fill="E2EEFF"/>
        </w:rPr>
        <w:t>Кадровые</w:t>
      </w:r>
      <w:r w:rsidRPr="007B05D4">
        <w:rPr>
          <w:b/>
          <w:color w:val="404040"/>
          <w:spacing w:val="-8"/>
          <w:shd w:val="clear" w:color="auto" w:fill="E2EEFF"/>
        </w:rPr>
        <w:t xml:space="preserve"> </w:t>
      </w:r>
      <w:r w:rsidRPr="007B05D4">
        <w:rPr>
          <w:b/>
          <w:color w:val="404040"/>
          <w:shd w:val="clear" w:color="auto" w:fill="E2EEFF"/>
        </w:rPr>
        <w:t>объединения</w:t>
      </w:r>
      <w:r w:rsidR="007B05D4" w:rsidRPr="007B05D4">
        <w:rPr>
          <w:rFonts w:ascii="Arial" w:hAnsi="Arial" w:cs="Arial"/>
          <w:b/>
          <w:bCs/>
          <w:i/>
          <w:iCs/>
          <w:color w:val="404040"/>
        </w:rPr>
        <w:t xml:space="preserve"> </w:t>
      </w:r>
      <w:proofErr w:type="spellStart"/>
      <w:r w:rsidR="007B05D4">
        <w:rPr>
          <w:rFonts w:ascii="Arial" w:hAnsi="Arial" w:cs="Arial"/>
          <w:b/>
          <w:bCs/>
          <w:i/>
          <w:iCs/>
          <w:color w:val="404040"/>
        </w:rPr>
        <w:t>Employment</w:t>
      </w:r>
      <w:proofErr w:type="spellEnd"/>
      <w:r w:rsidR="007B05D4">
        <w:rPr>
          <w:rFonts w:ascii="Arial" w:hAnsi="Arial" w:cs="Arial"/>
          <w:b/>
          <w:bCs/>
          <w:i/>
          <w:iCs/>
          <w:color w:val="404040"/>
        </w:rPr>
        <w:t xml:space="preserve"> </w:t>
      </w:r>
      <w:proofErr w:type="spellStart"/>
      <w:r w:rsidR="007B05D4">
        <w:rPr>
          <w:rFonts w:ascii="Arial" w:hAnsi="Arial" w:cs="Arial"/>
          <w:b/>
          <w:bCs/>
          <w:i/>
          <w:iCs/>
          <w:color w:val="404040"/>
        </w:rPr>
        <w:t>association</w:t>
      </w:r>
      <w:proofErr w:type="spellEnd"/>
    </w:p>
    <w:p w:rsidR="00000140" w:rsidRDefault="00000140" w:rsidP="00F25230">
      <w:pPr>
        <w:pStyle w:val="a3"/>
        <w:kinsoku w:val="0"/>
        <w:overflowPunct w:val="0"/>
        <w:spacing w:line="244" w:lineRule="auto"/>
        <w:ind w:right="917"/>
        <w:jc w:val="both"/>
        <w:rPr>
          <w:color w:val="404040"/>
        </w:rPr>
      </w:pPr>
      <w:proofErr w:type="spellStart"/>
      <w:r>
        <w:rPr>
          <w:color w:val="404040"/>
        </w:rPr>
        <w:t>рекрутинговые</w:t>
      </w:r>
      <w:proofErr w:type="spellEnd"/>
      <w:r>
        <w:rPr>
          <w:color w:val="404040"/>
        </w:rPr>
        <w:t xml:space="preserve"> фирмы, объединенные в единую партнерскую сеть, иногда головное агентство с региональными филиалами. Крупнейшим является "</w:t>
      </w:r>
      <w:proofErr w:type="spellStart"/>
      <w:r>
        <w:rPr>
          <w:color w:val="404040"/>
        </w:rPr>
        <w:t>Метрополис</w:t>
      </w:r>
      <w:proofErr w:type="spellEnd"/>
      <w:r>
        <w:rPr>
          <w:color w:val="404040"/>
        </w:rPr>
        <w:t>" (70 агентств).</w:t>
      </w:r>
    </w:p>
    <w:p w:rsidR="007B05D4" w:rsidRDefault="00000140" w:rsidP="007B05D4">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7B05D4">
        <w:rPr>
          <w:b/>
          <w:color w:val="404040"/>
          <w:shd w:val="clear" w:color="auto" w:fill="E2EEFF"/>
        </w:rPr>
        <w:t>Кадровый</w:t>
      </w:r>
      <w:r w:rsidRPr="007B05D4">
        <w:rPr>
          <w:b/>
          <w:color w:val="404040"/>
          <w:spacing w:val="-11"/>
          <w:shd w:val="clear" w:color="auto" w:fill="E2EEFF"/>
        </w:rPr>
        <w:t xml:space="preserve"> </w:t>
      </w:r>
      <w:r w:rsidRPr="007B05D4">
        <w:rPr>
          <w:b/>
          <w:color w:val="404040"/>
          <w:shd w:val="clear" w:color="auto" w:fill="E2EEFF"/>
        </w:rPr>
        <w:t>менеджмент</w:t>
      </w:r>
      <w:r w:rsidR="007B05D4" w:rsidRPr="007B05D4">
        <w:rPr>
          <w:rFonts w:ascii="Arial" w:hAnsi="Arial" w:cs="Arial"/>
          <w:b/>
          <w:bCs/>
          <w:i/>
          <w:iCs/>
          <w:color w:val="404040"/>
        </w:rPr>
        <w:t xml:space="preserve"> </w:t>
      </w:r>
      <w:proofErr w:type="spellStart"/>
      <w:r w:rsidR="007B05D4">
        <w:rPr>
          <w:rFonts w:ascii="Arial" w:hAnsi="Arial" w:cs="Arial"/>
          <w:b/>
          <w:bCs/>
          <w:i/>
          <w:iCs/>
          <w:color w:val="404040"/>
        </w:rPr>
        <w:t>Employment</w:t>
      </w:r>
      <w:proofErr w:type="spellEnd"/>
      <w:r w:rsidR="007B05D4">
        <w:rPr>
          <w:rFonts w:ascii="Arial" w:hAnsi="Arial" w:cs="Arial"/>
          <w:b/>
          <w:bCs/>
          <w:i/>
          <w:iCs/>
          <w:color w:val="404040"/>
        </w:rPr>
        <w:t xml:space="preserve"> </w:t>
      </w:r>
      <w:proofErr w:type="spellStart"/>
      <w:r w:rsidR="007B05D4">
        <w:rPr>
          <w:rFonts w:ascii="Arial" w:hAnsi="Arial" w:cs="Arial"/>
          <w:b/>
          <w:bCs/>
          <w:i/>
          <w:iCs/>
          <w:color w:val="404040"/>
        </w:rPr>
        <w:t>management</w:t>
      </w:r>
      <w:proofErr w:type="spellEnd"/>
    </w:p>
    <w:p w:rsidR="00000140" w:rsidRDefault="00000140" w:rsidP="00F25230">
      <w:pPr>
        <w:pStyle w:val="a3"/>
        <w:kinsoku w:val="0"/>
        <w:overflowPunct w:val="0"/>
        <w:spacing w:line="244" w:lineRule="auto"/>
        <w:ind w:right="917"/>
        <w:jc w:val="both"/>
        <w:rPr>
          <w:color w:val="404040"/>
        </w:rPr>
      </w:pPr>
      <w:r>
        <w:rPr>
          <w:color w:val="404040"/>
        </w:rPr>
        <w:t>менеджмент,</w:t>
      </w:r>
      <w:r>
        <w:rPr>
          <w:color w:val="404040"/>
          <w:spacing w:val="-6"/>
        </w:rPr>
        <w:t xml:space="preserve"> </w:t>
      </w:r>
      <w:r>
        <w:rPr>
          <w:color w:val="404040"/>
        </w:rPr>
        <w:t>направленный</w:t>
      </w:r>
      <w:r>
        <w:rPr>
          <w:color w:val="404040"/>
          <w:spacing w:val="-8"/>
        </w:rPr>
        <w:t xml:space="preserve"> </w:t>
      </w:r>
      <w:r>
        <w:rPr>
          <w:color w:val="404040"/>
        </w:rPr>
        <w:t>на</w:t>
      </w:r>
      <w:r>
        <w:rPr>
          <w:color w:val="404040"/>
          <w:spacing w:val="-6"/>
        </w:rPr>
        <w:t xml:space="preserve"> </w:t>
      </w:r>
      <w:r>
        <w:rPr>
          <w:color w:val="404040"/>
        </w:rPr>
        <w:t>развитие</w:t>
      </w:r>
      <w:r>
        <w:rPr>
          <w:color w:val="404040"/>
          <w:spacing w:val="-6"/>
        </w:rPr>
        <w:t xml:space="preserve"> </w:t>
      </w:r>
      <w:r>
        <w:rPr>
          <w:color w:val="404040"/>
        </w:rPr>
        <w:t>и</w:t>
      </w:r>
      <w:r>
        <w:rPr>
          <w:color w:val="404040"/>
          <w:spacing w:val="-8"/>
        </w:rPr>
        <w:t xml:space="preserve"> </w:t>
      </w:r>
      <w:r>
        <w:rPr>
          <w:color w:val="404040"/>
        </w:rPr>
        <w:t>эффективное</w:t>
      </w:r>
      <w:r>
        <w:rPr>
          <w:color w:val="404040"/>
          <w:spacing w:val="-7"/>
        </w:rPr>
        <w:t xml:space="preserve"> </w:t>
      </w:r>
      <w:r>
        <w:rPr>
          <w:color w:val="404040"/>
        </w:rPr>
        <w:t xml:space="preserve">использование кадрового потенциала организации. </w:t>
      </w:r>
      <w:proofErr w:type="gramStart"/>
      <w:r>
        <w:rPr>
          <w:color w:val="404040"/>
        </w:rPr>
        <w:t>В КМ различают оперативный уровень управления, на котором доминирует кадровая работа; тактический уровень управления, на котором доминирует управление персоналом; стратегический уровень управления, на котором доминирует управление человеческими ресурсами; политический уровень управления корпорацией - разработка и контроль за реализацией кадровой</w:t>
      </w:r>
      <w:r>
        <w:rPr>
          <w:color w:val="404040"/>
          <w:spacing w:val="-4"/>
        </w:rPr>
        <w:t xml:space="preserve"> </w:t>
      </w:r>
      <w:r>
        <w:rPr>
          <w:color w:val="404040"/>
        </w:rPr>
        <w:t>политики.</w:t>
      </w:r>
      <w:proofErr w:type="gramEnd"/>
    </w:p>
    <w:p w:rsidR="007B05D4" w:rsidRDefault="00000140" w:rsidP="007B05D4">
      <w:pPr>
        <w:pStyle w:val="a3"/>
        <w:kinsoku w:val="0"/>
        <w:overflowPunct w:val="0"/>
        <w:spacing w:before="22"/>
        <w:ind w:left="18"/>
        <w:rPr>
          <w:rFonts w:ascii="Arial" w:hAnsi="Arial" w:cs="Arial"/>
          <w:b/>
          <w:bCs/>
          <w:i/>
          <w:iCs/>
          <w:color w:val="404040"/>
        </w:rPr>
      </w:pPr>
      <w:r w:rsidRPr="007B05D4">
        <w:rPr>
          <w:b/>
          <w:bCs/>
          <w:color w:val="404040"/>
          <w:spacing w:val="-42"/>
          <w:shd w:val="clear" w:color="auto" w:fill="E2EEFF"/>
        </w:rPr>
        <w:t xml:space="preserve"> </w:t>
      </w:r>
      <w:r w:rsidRPr="007B05D4">
        <w:rPr>
          <w:b/>
          <w:color w:val="404040"/>
          <w:shd w:val="clear" w:color="auto" w:fill="E2EEFF"/>
        </w:rPr>
        <w:t>Кадровый</w:t>
      </w:r>
      <w:r w:rsidRPr="007B05D4">
        <w:rPr>
          <w:b/>
          <w:color w:val="404040"/>
          <w:spacing w:val="-10"/>
          <w:shd w:val="clear" w:color="auto" w:fill="E2EEFF"/>
        </w:rPr>
        <w:t xml:space="preserve"> </w:t>
      </w:r>
      <w:r w:rsidRPr="007B05D4">
        <w:rPr>
          <w:b/>
          <w:color w:val="404040"/>
          <w:shd w:val="clear" w:color="auto" w:fill="E2EEFF"/>
        </w:rPr>
        <w:t>потенциал</w:t>
      </w:r>
      <w:r w:rsidR="007B05D4" w:rsidRPr="007B05D4">
        <w:rPr>
          <w:rFonts w:ascii="Arial" w:hAnsi="Arial" w:cs="Arial"/>
          <w:b/>
          <w:bCs/>
          <w:i/>
          <w:iCs/>
          <w:color w:val="404040"/>
        </w:rPr>
        <w:t xml:space="preserve"> </w:t>
      </w:r>
      <w:proofErr w:type="spellStart"/>
      <w:r w:rsidR="007B05D4">
        <w:rPr>
          <w:rFonts w:ascii="Arial" w:hAnsi="Arial" w:cs="Arial"/>
          <w:b/>
          <w:bCs/>
          <w:i/>
          <w:iCs/>
          <w:color w:val="404040"/>
        </w:rPr>
        <w:t>Personnel</w:t>
      </w:r>
      <w:proofErr w:type="spellEnd"/>
      <w:r w:rsidR="007B05D4">
        <w:rPr>
          <w:rFonts w:ascii="Arial" w:hAnsi="Arial" w:cs="Arial"/>
          <w:b/>
          <w:bCs/>
          <w:i/>
          <w:iCs/>
          <w:color w:val="404040"/>
        </w:rPr>
        <w:t xml:space="preserve"> </w:t>
      </w:r>
      <w:proofErr w:type="spellStart"/>
      <w:r w:rsidR="007B05D4">
        <w:rPr>
          <w:rFonts w:ascii="Arial" w:hAnsi="Arial" w:cs="Arial"/>
          <w:b/>
          <w:bCs/>
          <w:i/>
          <w:iCs/>
          <w:color w:val="404040"/>
        </w:rPr>
        <w:t>potential</w:t>
      </w:r>
      <w:proofErr w:type="spellEnd"/>
    </w:p>
    <w:p w:rsidR="00000140" w:rsidRDefault="00000140" w:rsidP="00F25230">
      <w:pPr>
        <w:pStyle w:val="a3"/>
        <w:kinsoku w:val="0"/>
        <w:overflowPunct w:val="0"/>
        <w:spacing w:line="244" w:lineRule="auto"/>
        <w:ind w:right="1055"/>
        <w:jc w:val="both"/>
        <w:rPr>
          <w:color w:val="404040"/>
        </w:rPr>
      </w:pPr>
      <w:r>
        <w:rPr>
          <w:color w:val="404040"/>
        </w:rPr>
        <w:t xml:space="preserve">численность, профессиональный и должностной состав сотрудников предприятия. Вопрос о стоимости кадрового потенциала предприятия актуален, в </w:t>
      </w:r>
      <w:proofErr w:type="gramStart"/>
      <w:r>
        <w:rPr>
          <w:color w:val="404040"/>
        </w:rPr>
        <w:t>особенности</w:t>
      </w:r>
      <w:proofErr w:type="gramEnd"/>
      <w:r>
        <w:rPr>
          <w:color w:val="404040"/>
        </w:rPr>
        <w:t xml:space="preserve"> когда меняется собственник или в силу ряда причин намечаются серьезные кадровые перестановки.</w:t>
      </w:r>
    </w:p>
    <w:p w:rsidR="007B05D4" w:rsidRDefault="00000140" w:rsidP="007B05D4">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7B05D4">
        <w:rPr>
          <w:b/>
          <w:color w:val="404040"/>
          <w:shd w:val="clear" w:color="auto" w:fill="E2EEFF"/>
        </w:rPr>
        <w:t>Кадровый</w:t>
      </w:r>
      <w:r w:rsidRPr="007B05D4">
        <w:rPr>
          <w:b/>
          <w:color w:val="404040"/>
          <w:spacing w:val="-3"/>
          <w:shd w:val="clear" w:color="auto" w:fill="E2EEFF"/>
        </w:rPr>
        <w:t xml:space="preserve"> </w:t>
      </w:r>
      <w:r w:rsidRPr="007B05D4">
        <w:rPr>
          <w:b/>
          <w:color w:val="404040"/>
          <w:shd w:val="clear" w:color="auto" w:fill="E2EEFF"/>
        </w:rPr>
        <w:t>резерв</w:t>
      </w:r>
      <w:r w:rsidR="007B05D4" w:rsidRPr="007B05D4">
        <w:rPr>
          <w:rFonts w:ascii="Arial" w:hAnsi="Arial" w:cs="Arial"/>
          <w:b/>
          <w:bCs/>
          <w:i/>
          <w:iCs/>
          <w:color w:val="404040"/>
        </w:rPr>
        <w:t xml:space="preserve"> </w:t>
      </w:r>
      <w:proofErr w:type="spellStart"/>
      <w:r w:rsidR="007B05D4">
        <w:rPr>
          <w:rFonts w:ascii="Arial" w:hAnsi="Arial" w:cs="Arial"/>
          <w:b/>
          <w:bCs/>
          <w:i/>
          <w:iCs/>
          <w:color w:val="404040"/>
        </w:rPr>
        <w:t>Personnel</w:t>
      </w:r>
      <w:proofErr w:type="spellEnd"/>
      <w:r w:rsidR="007B05D4">
        <w:rPr>
          <w:rFonts w:ascii="Arial" w:hAnsi="Arial" w:cs="Arial"/>
          <w:b/>
          <w:bCs/>
          <w:i/>
          <w:iCs/>
          <w:color w:val="404040"/>
        </w:rPr>
        <w:t xml:space="preserve"> </w:t>
      </w:r>
      <w:proofErr w:type="spellStart"/>
      <w:r w:rsidR="007B05D4">
        <w:rPr>
          <w:rFonts w:ascii="Arial" w:hAnsi="Arial" w:cs="Arial"/>
          <w:b/>
          <w:bCs/>
          <w:i/>
          <w:iCs/>
          <w:color w:val="404040"/>
        </w:rPr>
        <w:t>reserves</w:t>
      </w:r>
      <w:proofErr w:type="spellEnd"/>
    </w:p>
    <w:p w:rsidR="00000140" w:rsidRDefault="00000140" w:rsidP="00F25230">
      <w:pPr>
        <w:pStyle w:val="a3"/>
        <w:kinsoku w:val="0"/>
        <w:overflowPunct w:val="0"/>
        <w:spacing w:line="244" w:lineRule="auto"/>
        <w:ind w:right="917"/>
        <w:jc w:val="both"/>
        <w:rPr>
          <w:color w:val="404040"/>
        </w:rPr>
      </w:pPr>
      <w:r>
        <w:rPr>
          <w:color w:val="404040"/>
        </w:rPr>
        <w:t>группа работников: потенциально способных к руководящей деятельности; отвечающих требованиям, предъявляемым должностью того или иного ранга; подвергшихся отбору и прошедших систематическую целевую квалификационную подготовку.</w:t>
      </w:r>
    </w:p>
    <w:p w:rsidR="007B05D4" w:rsidRDefault="00000140" w:rsidP="007B05D4">
      <w:pPr>
        <w:pStyle w:val="a3"/>
        <w:kinsoku w:val="0"/>
        <w:overflowPunct w:val="0"/>
        <w:spacing w:before="22"/>
        <w:ind w:left="18"/>
        <w:rPr>
          <w:rFonts w:ascii="Arial" w:hAnsi="Arial" w:cs="Arial"/>
          <w:b/>
          <w:bCs/>
          <w:i/>
          <w:iCs/>
          <w:color w:val="404040"/>
        </w:rPr>
      </w:pPr>
      <w:r w:rsidRPr="007B05D4">
        <w:rPr>
          <w:b/>
          <w:bCs/>
          <w:color w:val="404040"/>
          <w:spacing w:val="-42"/>
          <w:shd w:val="clear" w:color="auto" w:fill="E2EEFF"/>
        </w:rPr>
        <w:t xml:space="preserve"> </w:t>
      </w:r>
      <w:r w:rsidRPr="007B05D4">
        <w:rPr>
          <w:b/>
          <w:color w:val="404040"/>
          <w:shd w:val="clear" w:color="auto" w:fill="E2EEFF"/>
        </w:rPr>
        <w:t>Кадры</w:t>
      </w:r>
      <w:r w:rsidR="007B05D4" w:rsidRPr="007B05D4">
        <w:rPr>
          <w:rFonts w:ascii="Arial" w:hAnsi="Arial" w:cs="Arial"/>
          <w:b/>
          <w:bCs/>
          <w:i/>
          <w:iCs/>
          <w:color w:val="404040"/>
        </w:rPr>
        <w:t xml:space="preserve"> </w:t>
      </w:r>
      <w:proofErr w:type="spellStart"/>
      <w:r w:rsidR="007B05D4">
        <w:rPr>
          <w:rFonts w:ascii="Arial" w:hAnsi="Arial" w:cs="Arial"/>
          <w:b/>
          <w:bCs/>
          <w:i/>
          <w:iCs/>
          <w:color w:val="404040"/>
        </w:rPr>
        <w:t>Personal</w:t>
      </w:r>
      <w:proofErr w:type="spellEnd"/>
    </w:p>
    <w:p w:rsidR="00000140" w:rsidRDefault="00000140" w:rsidP="00F25230">
      <w:pPr>
        <w:pStyle w:val="a3"/>
        <w:kinsoku w:val="0"/>
        <w:overflowPunct w:val="0"/>
        <w:spacing w:line="244" w:lineRule="auto"/>
        <w:ind w:right="662"/>
        <w:jc w:val="both"/>
        <w:rPr>
          <w:color w:val="404040"/>
        </w:rPr>
      </w:pPr>
      <w:r>
        <w:rPr>
          <w:color w:val="404040"/>
        </w:rPr>
        <w:t>основной (штатный) состав работников предприятия, учреждения; все постоянные работники.</w:t>
      </w:r>
    </w:p>
    <w:p w:rsidR="007B05D4" w:rsidRDefault="00000140" w:rsidP="007B05D4">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7B05D4">
        <w:rPr>
          <w:b/>
          <w:color w:val="404040"/>
          <w:shd w:val="clear" w:color="auto" w:fill="E2EEFF"/>
        </w:rPr>
        <w:t>Карьера</w:t>
      </w:r>
      <w:r w:rsidR="007B05D4" w:rsidRPr="007B05D4">
        <w:rPr>
          <w:rFonts w:ascii="Arial" w:hAnsi="Arial" w:cs="Arial"/>
          <w:b/>
          <w:bCs/>
          <w:i/>
          <w:iCs/>
          <w:color w:val="404040"/>
        </w:rPr>
        <w:t xml:space="preserve"> </w:t>
      </w:r>
      <w:proofErr w:type="spellStart"/>
      <w:r w:rsidR="007B05D4">
        <w:rPr>
          <w:rFonts w:ascii="Arial" w:hAnsi="Arial" w:cs="Arial"/>
          <w:b/>
          <w:bCs/>
          <w:i/>
          <w:iCs/>
          <w:color w:val="404040"/>
        </w:rPr>
        <w:t>Career</w:t>
      </w:r>
      <w:proofErr w:type="spellEnd"/>
    </w:p>
    <w:p w:rsidR="00000140" w:rsidRDefault="00000140" w:rsidP="00F25230">
      <w:pPr>
        <w:pStyle w:val="a3"/>
        <w:kinsoku w:val="0"/>
        <w:overflowPunct w:val="0"/>
        <w:spacing w:line="244" w:lineRule="auto"/>
        <w:ind w:right="917"/>
        <w:jc w:val="both"/>
        <w:rPr>
          <w:color w:val="404040"/>
        </w:rPr>
      </w:pPr>
      <w:r>
        <w:rPr>
          <w:color w:val="404040"/>
        </w:rPr>
        <w:t xml:space="preserve">от </w:t>
      </w:r>
      <w:proofErr w:type="spellStart"/>
      <w:r>
        <w:rPr>
          <w:color w:val="404040"/>
        </w:rPr>
        <w:t>carriera</w:t>
      </w:r>
      <w:proofErr w:type="spellEnd"/>
      <w:r>
        <w:rPr>
          <w:color w:val="404040"/>
        </w:rPr>
        <w:t xml:space="preserve"> - бег, жизненный путь, поприще: 1) продвижение в какой- </w:t>
      </w:r>
      <w:r>
        <w:rPr>
          <w:color w:val="404040"/>
        </w:rPr>
        <w:lastRenderedPageBreak/>
        <w:t>либо сфере деятельности; 2) достижение известности, славы, выгоды,</w:t>
      </w:r>
    </w:p>
    <w:p w:rsidR="00000140" w:rsidRDefault="00000140" w:rsidP="00F25230">
      <w:pPr>
        <w:pStyle w:val="a3"/>
        <w:kinsoku w:val="0"/>
        <w:overflowPunct w:val="0"/>
        <w:spacing w:before="0" w:line="244" w:lineRule="auto"/>
        <w:ind w:right="1154"/>
        <w:jc w:val="both"/>
        <w:rPr>
          <w:color w:val="404040"/>
        </w:rPr>
      </w:pPr>
      <w:r>
        <w:rPr>
          <w:color w:val="404040"/>
        </w:rPr>
        <w:t>3) обозначение рода занятий, профессии (</w:t>
      </w:r>
      <w:proofErr w:type="gramStart"/>
      <w:r>
        <w:rPr>
          <w:color w:val="404040"/>
        </w:rPr>
        <w:t>например</w:t>
      </w:r>
      <w:proofErr w:type="gramEnd"/>
      <w:r>
        <w:rPr>
          <w:color w:val="404040"/>
        </w:rPr>
        <w:t xml:space="preserve"> карьера учителя) [14]; 4) К. - в широком смысле - последовательность профессиональных ролей, статусов и видов деятельности в жизни человека. К. - в узком смысле - фактическая последовательность занимаемых должностей, рабочих мест или положений в коллективе конкретным работником [11]; 5) успешное продвижение в профессиональной, общественной и прочей деятельности [5];</w:t>
      </w:r>
    </w:p>
    <w:p w:rsidR="00000140" w:rsidRDefault="00000140" w:rsidP="00F25230">
      <w:pPr>
        <w:pStyle w:val="a3"/>
        <w:kinsoku w:val="0"/>
        <w:overflowPunct w:val="0"/>
        <w:spacing w:before="0" w:line="244" w:lineRule="auto"/>
        <w:ind w:right="662"/>
        <w:jc w:val="both"/>
        <w:rPr>
          <w:color w:val="404040"/>
        </w:rPr>
      </w:pPr>
      <w:r>
        <w:rPr>
          <w:color w:val="404040"/>
        </w:rPr>
        <w:t>6) путь к успехам, видному положению в обществе, на служебном поприще, а также само достижение такого результата [16].</w:t>
      </w:r>
    </w:p>
    <w:p w:rsidR="004D7FB9" w:rsidRDefault="00000140" w:rsidP="004D7FB9">
      <w:pPr>
        <w:pStyle w:val="a3"/>
        <w:kinsoku w:val="0"/>
        <w:overflowPunct w:val="0"/>
        <w:spacing w:before="22"/>
        <w:ind w:left="18"/>
        <w:rPr>
          <w:rFonts w:ascii="Arial" w:hAnsi="Arial" w:cs="Arial"/>
          <w:b/>
          <w:bCs/>
          <w:i/>
          <w:iCs/>
          <w:color w:val="404040"/>
        </w:rPr>
      </w:pPr>
      <w:r w:rsidRPr="004D7FB9">
        <w:rPr>
          <w:b/>
          <w:bCs/>
          <w:color w:val="404040"/>
          <w:spacing w:val="-42"/>
          <w:shd w:val="clear" w:color="auto" w:fill="E2EEFF"/>
        </w:rPr>
        <w:t xml:space="preserve"> </w:t>
      </w:r>
      <w:r w:rsidRPr="004D7FB9">
        <w:rPr>
          <w:b/>
          <w:color w:val="404040"/>
          <w:shd w:val="clear" w:color="auto" w:fill="E2EEFF"/>
        </w:rPr>
        <w:t>Карьеризм</w:t>
      </w:r>
      <w:r w:rsidR="004D7FB9" w:rsidRPr="004D7FB9">
        <w:rPr>
          <w:rFonts w:ascii="Arial" w:hAnsi="Arial" w:cs="Arial"/>
          <w:b/>
          <w:bCs/>
          <w:i/>
          <w:iCs/>
          <w:color w:val="404040"/>
        </w:rPr>
        <w:t xml:space="preserve"> </w:t>
      </w:r>
      <w:proofErr w:type="spellStart"/>
      <w:r w:rsidR="004D7FB9">
        <w:rPr>
          <w:rFonts w:ascii="Arial" w:hAnsi="Arial" w:cs="Arial"/>
          <w:b/>
          <w:bCs/>
          <w:i/>
          <w:iCs/>
          <w:color w:val="404040"/>
        </w:rPr>
        <w:t>Careerism</w:t>
      </w:r>
      <w:proofErr w:type="spellEnd"/>
    </w:p>
    <w:p w:rsidR="00000140" w:rsidRDefault="00000140" w:rsidP="00F25230">
      <w:pPr>
        <w:pStyle w:val="a3"/>
        <w:kinsoku w:val="0"/>
        <w:overflowPunct w:val="0"/>
        <w:spacing w:line="244" w:lineRule="auto"/>
        <w:ind w:right="917"/>
        <w:jc w:val="both"/>
        <w:rPr>
          <w:color w:val="404040"/>
        </w:rPr>
      </w:pPr>
      <w:r>
        <w:rPr>
          <w:color w:val="404040"/>
        </w:rPr>
        <w:t>моральное качество человека, который подчиняет всю свою профессиональную и общественную деятельность достижению цели продвижения по службе. Считается, что карьерист лишь внешне демонстрирует свою преданность порученному делу. [11]; 2) стремление продвинуться по службе, не считаясь с интересами общественного долга.</w:t>
      </w:r>
    </w:p>
    <w:p w:rsidR="004D7FB9" w:rsidRDefault="00000140" w:rsidP="004D7FB9">
      <w:pPr>
        <w:pStyle w:val="a3"/>
        <w:kinsoku w:val="0"/>
        <w:overflowPunct w:val="0"/>
        <w:spacing w:before="22"/>
        <w:ind w:left="18"/>
        <w:rPr>
          <w:rFonts w:ascii="Arial" w:hAnsi="Arial" w:cs="Arial"/>
          <w:b/>
          <w:bCs/>
          <w:i/>
          <w:iCs/>
          <w:color w:val="404040"/>
        </w:rPr>
      </w:pPr>
      <w:r w:rsidRPr="004D7FB9">
        <w:rPr>
          <w:b/>
          <w:bCs/>
          <w:color w:val="404040"/>
          <w:spacing w:val="-42"/>
          <w:shd w:val="clear" w:color="auto" w:fill="E2EEFF"/>
        </w:rPr>
        <w:t xml:space="preserve"> </w:t>
      </w:r>
      <w:r w:rsidRPr="004D7FB9">
        <w:rPr>
          <w:b/>
          <w:color w:val="404040"/>
          <w:shd w:val="clear" w:color="auto" w:fill="E2EEFF"/>
        </w:rPr>
        <w:t>Карьерист</w:t>
      </w:r>
      <w:r w:rsidR="004D7FB9" w:rsidRPr="004D7FB9">
        <w:rPr>
          <w:rFonts w:ascii="Arial" w:hAnsi="Arial" w:cs="Arial"/>
          <w:b/>
          <w:bCs/>
          <w:i/>
          <w:iCs/>
          <w:color w:val="404040"/>
        </w:rPr>
        <w:t xml:space="preserve"> </w:t>
      </w:r>
      <w:proofErr w:type="spellStart"/>
      <w:r w:rsidR="004D7FB9">
        <w:rPr>
          <w:rFonts w:ascii="Arial" w:hAnsi="Arial" w:cs="Arial"/>
          <w:b/>
          <w:bCs/>
          <w:i/>
          <w:iCs/>
          <w:color w:val="404040"/>
        </w:rPr>
        <w:t>Careerist</w:t>
      </w:r>
      <w:proofErr w:type="spellEnd"/>
      <w:r w:rsidR="004D7FB9">
        <w:rPr>
          <w:rFonts w:ascii="Arial" w:hAnsi="Arial" w:cs="Arial"/>
          <w:b/>
          <w:bCs/>
          <w:i/>
          <w:iCs/>
          <w:color w:val="404040"/>
        </w:rPr>
        <w:t xml:space="preserve">, </w:t>
      </w:r>
      <w:proofErr w:type="spellStart"/>
      <w:r w:rsidR="004D7FB9">
        <w:rPr>
          <w:rFonts w:ascii="Arial" w:hAnsi="Arial" w:cs="Arial"/>
          <w:b/>
          <w:bCs/>
          <w:i/>
          <w:iCs/>
          <w:color w:val="404040"/>
        </w:rPr>
        <w:t>go-getter</w:t>
      </w:r>
      <w:proofErr w:type="spellEnd"/>
    </w:p>
    <w:p w:rsidR="00000140" w:rsidRDefault="00000140" w:rsidP="00F25230">
      <w:pPr>
        <w:pStyle w:val="a3"/>
        <w:kinsoku w:val="0"/>
        <w:overflowPunct w:val="0"/>
        <w:spacing w:line="244" w:lineRule="auto"/>
        <w:ind w:right="662"/>
        <w:jc w:val="both"/>
        <w:rPr>
          <w:color w:val="404040"/>
        </w:rPr>
      </w:pPr>
      <w:r>
        <w:rPr>
          <w:color w:val="404040"/>
        </w:rPr>
        <w:t>сотрудник, который лишь внешне демонстрирует свою преданность порученному делу. Его характерные черты - приспособляемость, беспринципность, угодничество; он безразличен к интересам дела и судьбам работающих с ним людей. К. ставит заботу о своей карьере и личных успехах выше интересов общественного дела.</w:t>
      </w:r>
    </w:p>
    <w:p w:rsidR="004D7FB9" w:rsidRDefault="004D7FB9" w:rsidP="00F25230">
      <w:pPr>
        <w:pStyle w:val="a3"/>
        <w:kinsoku w:val="0"/>
        <w:overflowPunct w:val="0"/>
        <w:spacing w:line="244" w:lineRule="auto"/>
        <w:ind w:right="662"/>
        <w:jc w:val="both"/>
        <w:rPr>
          <w:color w:val="404040"/>
        </w:rPr>
      </w:pPr>
    </w:p>
    <w:p w:rsidR="00000140" w:rsidRDefault="00000140" w:rsidP="004D7FB9">
      <w:pPr>
        <w:pStyle w:val="a3"/>
        <w:kinsoku w:val="0"/>
        <w:overflowPunct w:val="0"/>
        <w:spacing w:before="22"/>
        <w:ind w:left="18"/>
        <w:rPr>
          <w:b/>
          <w:bCs/>
          <w:color w:val="404040"/>
          <w:spacing w:val="-42"/>
        </w:rPr>
      </w:pPr>
      <w:r w:rsidRPr="004D7FB9">
        <w:rPr>
          <w:b/>
          <w:bCs/>
          <w:color w:val="404040"/>
          <w:spacing w:val="-42"/>
          <w:shd w:val="clear" w:color="auto" w:fill="E2EEFF"/>
        </w:rPr>
        <w:t xml:space="preserve"> </w:t>
      </w:r>
      <w:proofErr w:type="spellStart"/>
      <w:r w:rsidRPr="004D7FB9">
        <w:rPr>
          <w:b/>
          <w:color w:val="404040"/>
          <w:shd w:val="clear" w:color="auto" w:fill="E2EEFF"/>
        </w:rPr>
        <w:t>Карьеристика</w:t>
      </w:r>
      <w:proofErr w:type="spellEnd"/>
      <w:r w:rsidR="004D7FB9" w:rsidRPr="004D7FB9">
        <w:rPr>
          <w:rFonts w:ascii="Arial" w:hAnsi="Arial" w:cs="Arial"/>
          <w:b/>
          <w:bCs/>
          <w:i/>
          <w:iCs/>
          <w:color w:val="404040"/>
        </w:rPr>
        <w:t xml:space="preserve"> </w:t>
      </w:r>
      <w:proofErr w:type="spellStart"/>
      <w:proofErr w:type="gramStart"/>
      <w:r w:rsidR="004D7FB9">
        <w:rPr>
          <w:rFonts w:ascii="Arial" w:hAnsi="Arial" w:cs="Arial"/>
          <w:b/>
          <w:bCs/>
          <w:i/>
          <w:iCs/>
          <w:color w:val="404040"/>
        </w:rPr>
        <w:t>С</w:t>
      </w:r>
      <w:proofErr w:type="gramEnd"/>
      <w:r w:rsidR="004D7FB9">
        <w:rPr>
          <w:rFonts w:ascii="Arial" w:hAnsi="Arial" w:cs="Arial"/>
          <w:b/>
          <w:bCs/>
          <w:i/>
          <w:iCs/>
          <w:color w:val="404040"/>
        </w:rPr>
        <w:t>areerist</w:t>
      </w:r>
      <w:proofErr w:type="spellEnd"/>
    </w:p>
    <w:p w:rsidR="00000140" w:rsidRDefault="00000140" w:rsidP="00F25230">
      <w:pPr>
        <w:pStyle w:val="a3"/>
        <w:kinsoku w:val="0"/>
        <w:overflowPunct w:val="0"/>
        <w:spacing w:line="244" w:lineRule="auto"/>
        <w:ind w:right="662"/>
        <w:jc w:val="both"/>
        <w:rPr>
          <w:color w:val="404040"/>
        </w:rPr>
      </w:pPr>
      <w:r>
        <w:rPr>
          <w:color w:val="404040"/>
        </w:rPr>
        <w:t>это наука о самореализации, о способах применения творческого потенциала личности. Ее нельзя путать с карьеризмом. К. отличается от карьеризма, так же, как игра по правилам от игры без правил. К. - это анализ рынка труда, плюс технологии трудоустройства, плюс профессиональное совершенствование.</w:t>
      </w:r>
    </w:p>
    <w:p w:rsidR="004D7FB9" w:rsidRPr="004D7FB9" w:rsidRDefault="00000140" w:rsidP="004D7FB9">
      <w:pPr>
        <w:pStyle w:val="a3"/>
        <w:kinsoku w:val="0"/>
        <w:overflowPunct w:val="0"/>
        <w:spacing w:before="22"/>
        <w:ind w:left="18"/>
        <w:rPr>
          <w:rFonts w:ascii="Arial" w:hAnsi="Arial" w:cs="Arial"/>
          <w:b/>
          <w:bCs/>
          <w:i/>
          <w:iCs/>
          <w:color w:val="404040"/>
          <w:lang w:val="en-US"/>
        </w:rPr>
      </w:pPr>
      <w:r w:rsidRPr="004D7FB9">
        <w:rPr>
          <w:b/>
          <w:bCs/>
          <w:color w:val="404040"/>
          <w:spacing w:val="-42"/>
          <w:shd w:val="clear" w:color="auto" w:fill="E2EEFF"/>
          <w:lang w:val="en-US"/>
        </w:rPr>
        <w:t xml:space="preserve"> </w:t>
      </w:r>
      <w:r w:rsidRPr="004D7FB9">
        <w:rPr>
          <w:b/>
          <w:color w:val="404040"/>
          <w:shd w:val="clear" w:color="auto" w:fill="E2EEFF"/>
        </w:rPr>
        <w:t>Карьерный</w:t>
      </w:r>
      <w:r w:rsidRPr="004D7FB9">
        <w:rPr>
          <w:b/>
          <w:color w:val="404040"/>
          <w:spacing w:val="-2"/>
          <w:shd w:val="clear" w:color="auto" w:fill="E2EEFF"/>
          <w:lang w:val="en-US"/>
        </w:rPr>
        <w:t xml:space="preserve"> </w:t>
      </w:r>
      <w:r w:rsidRPr="004D7FB9">
        <w:rPr>
          <w:b/>
          <w:color w:val="404040"/>
          <w:shd w:val="clear" w:color="auto" w:fill="E2EEFF"/>
        </w:rPr>
        <w:t>рост</w:t>
      </w:r>
      <w:r w:rsidR="004D7FB9" w:rsidRPr="004D7FB9">
        <w:rPr>
          <w:rFonts w:ascii="Arial" w:hAnsi="Arial" w:cs="Arial"/>
          <w:b/>
          <w:bCs/>
          <w:i/>
          <w:iCs/>
          <w:color w:val="404040"/>
          <w:lang w:val="en-US"/>
        </w:rPr>
        <w:t xml:space="preserve"> Career rise / Promotion</w:t>
      </w:r>
    </w:p>
    <w:p w:rsidR="00000140" w:rsidRDefault="00000140" w:rsidP="00F25230">
      <w:pPr>
        <w:pStyle w:val="a3"/>
        <w:kinsoku w:val="0"/>
        <w:overflowPunct w:val="0"/>
        <w:spacing w:before="73" w:line="244" w:lineRule="auto"/>
        <w:ind w:right="975"/>
        <w:jc w:val="both"/>
        <w:rPr>
          <w:color w:val="404040"/>
        </w:rPr>
      </w:pPr>
      <w:r>
        <w:rPr>
          <w:color w:val="404040"/>
        </w:rPr>
        <w:t>процесс самореализации человек в профессиональной деятельности, сопровождающийся накоплением трудового опыта, систематизацией</w:t>
      </w:r>
      <w:r>
        <w:rPr>
          <w:color w:val="404040"/>
          <w:spacing w:val="-35"/>
        </w:rPr>
        <w:t xml:space="preserve"> </w:t>
      </w:r>
      <w:r>
        <w:rPr>
          <w:color w:val="404040"/>
        </w:rPr>
        <w:t>и развитием его знаний, навыков и личностных качеств и приводящий к переходу</w:t>
      </w:r>
      <w:r>
        <w:rPr>
          <w:color w:val="404040"/>
          <w:spacing w:val="-9"/>
        </w:rPr>
        <w:t xml:space="preserve"> </w:t>
      </w:r>
      <w:r>
        <w:rPr>
          <w:color w:val="404040"/>
        </w:rPr>
        <w:t>на</w:t>
      </w:r>
      <w:r>
        <w:rPr>
          <w:color w:val="404040"/>
          <w:spacing w:val="-6"/>
        </w:rPr>
        <w:t xml:space="preserve"> </w:t>
      </w:r>
      <w:r>
        <w:rPr>
          <w:color w:val="404040"/>
        </w:rPr>
        <w:t>новый</w:t>
      </w:r>
      <w:r>
        <w:rPr>
          <w:color w:val="404040"/>
          <w:spacing w:val="-6"/>
        </w:rPr>
        <w:t xml:space="preserve"> </w:t>
      </w:r>
      <w:r>
        <w:rPr>
          <w:color w:val="404040"/>
        </w:rPr>
        <w:t>социальный</w:t>
      </w:r>
      <w:r>
        <w:rPr>
          <w:color w:val="404040"/>
          <w:spacing w:val="-6"/>
        </w:rPr>
        <w:t xml:space="preserve"> </w:t>
      </w:r>
      <w:r>
        <w:rPr>
          <w:color w:val="404040"/>
        </w:rPr>
        <w:t>профессиональный</w:t>
      </w:r>
      <w:r>
        <w:rPr>
          <w:color w:val="404040"/>
          <w:spacing w:val="-7"/>
        </w:rPr>
        <w:t xml:space="preserve"> </w:t>
      </w:r>
      <w:r>
        <w:rPr>
          <w:color w:val="404040"/>
        </w:rPr>
        <w:t>статус.</w:t>
      </w:r>
      <w:r>
        <w:rPr>
          <w:color w:val="404040"/>
          <w:spacing w:val="-5"/>
        </w:rPr>
        <w:t xml:space="preserve"> </w:t>
      </w:r>
      <w:r>
        <w:rPr>
          <w:color w:val="404040"/>
        </w:rPr>
        <w:t>КР</w:t>
      </w:r>
      <w:r>
        <w:rPr>
          <w:color w:val="404040"/>
          <w:spacing w:val="-3"/>
        </w:rPr>
        <w:t xml:space="preserve"> </w:t>
      </w:r>
      <w:r>
        <w:rPr>
          <w:color w:val="404040"/>
        </w:rPr>
        <w:t>условно можно подразделить на: "горизонтальный" (качественно новые обязанности и проекты, что позволяет расширить профессиональный кругозор) и "вертикальный" (переход на следующую ступень карьерной</w:t>
      </w:r>
      <w:r>
        <w:rPr>
          <w:color w:val="404040"/>
          <w:spacing w:val="-2"/>
        </w:rPr>
        <w:t xml:space="preserve"> </w:t>
      </w:r>
      <w:r>
        <w:rPr>
          <w:color w:val="404040"/>
        </w:rPr>
        <w:t>лестницы).</w:t>
      </w:r>
    </w:p>
    <w:p w:rsidR="004D7FB9" w:rsidRDefault="00000140" w:rsidP="004D7FB9">
      <w:pPr>
        <w:pStyle w:val="a3"/>
        <w:kinsoku w:val="0"/>
        <w:overflowPunct w:val="0"/>
        <w:spacing w:before="22"/>
        <w:ind w:left="18"/>
        <w:rPr>
          <w:rFonts w:ascii="Arial" w:hAnsi="Arial" w:cs="Arial"/>
          <w:b/>
          <w:bCs/>
          <w:i/>
          <w:iCs/>
          <w:color w:val="404040"/>
        </w:rPr>
      </w:pPr>
      <w:r w:rsidRPr="004D7FB9">
        <w:rPr>
          <w:b/>
          <w:bCs/>
          <w:color w:val="404040"/>
          <w:spacing w:val="-42"/>
          <w:shd w:val="clear" w:color="auto" w:fill="E2EEFF"/>
        </w:rPr>
        <w:t xml:space="preserve"> </w:t>
      </w:r>
      <w:proofErr w:type="spellStart"/>
      <w:r w:rsidRPr="004D7FB9">
        <w:rPr>
          <w:b/>
          <w:color w:val="404040"/>
          <w:shd w:val="clear" w:color="auto" w:fill="E2EEFF"/>
        </w:rPr>
        <w:t>Карьерограмма</w:t>
      </w:r>
      <w:proofErr w:type="spellEnd"/>
      <w:r w:rsidR="004D7FB9" w:rsidRPr="004D7FB9">
        <w:rPr>
          <w:rFonts w:ascii="Arial" w:hAnsi="Arial" w:cs="Arial"/>
          <w:b/>
          <w:bCs/>
          <w:i/>
          <w:iCs/>
          <w:color w:val="404040"/>
        </w:rPr>
        <w:t xml:space="preserve"> </w:t>
      </w:r>
      <w:proofErr w:type="spellStart"/>
      <w:proofErr w:type="gramStart"/>
      <w:r w:rsidR="004D7FB9">
        <w:rPr>
          <w:rFonts w:ascii="Arial" w:hAnsi="Arial" w:cs="Arial"/>
          <w:b/>
          <w:bCs/>
          <w:i/>
          <w:iCs/>
          <w:color w:val="404040"/>
        </w:rPr>
        <w:t>С</w:t>
      </w:r>
      <w:proofErr w:type="gramEnd"/>
      <w:r w:rsidR="004D7FB9">
        <w:rPr>
          <w:rFonts w:ascii="Arial" w:hAnsi="Arial" w:cs="Arial"/>
          <w:b/>
          <w:bCs/>
          <w:i/>
          <w:iCs/>
          <w:color w:val="404040"/>
        </w:rPr>
        <w:t>areergram</w:t>
      </w:r>
      <w:proofErr w:type="spellEnd"/>
    </w:p>
    <w:p w:rsidR="00000140" w:rsidRDefault="00000140" w:rsidP="00F25230">
      <w:pPr>
        <w:pStyle w:val="a3"/>
        <w:kinsoku w:val="0"/>
        <w:overflowPunct w:val="0"/>
        <w:spacing w:before="15" w:line="244" w:lineRule="auto"/>
        <w:ind w:right="662"/>
        <w:jc w:val="both"/>
        <w:rPr>
          <w:color w:val="404040"/>
        </w:rPr>
      </w:pPr>
      <w:r>
        <w:rPr>
          <w:color w:val="404040"/>
        </w:rPr>
        <w:t>инструмент управления карьерой; описание оптимального развития сотрудника для занятия им желаемой позиции в организации.</w:t>
      </w:r>
    </w:p>
    <w:p w:rsidR="00000140" w:rsidRDefault="00000140" w:rsidP="00F25230">
      <w:pPr>
        <w:pStyle w:val="a3"/>
        <w:kinsoku w:val="0"/>
        <w:overflowPunct w:val="0"/>
        <w:spacing w:before="0" w:line="244" w:lineRule="auto"/>
        <w:ind w:right="1140"/>
        <w:jc w:val="both"/>
        <w:rPr>
          <w:color w:val="404040"/>
        </w:rPr>
      </w:pPr>
      <w:proofErr w:type="spellStart"/>
      <w:r>
        <w:rPr>
          <w:color w:val="404040"/>
        </w:rPr>
        <w:t>Карьерограмма</w:t>
      </w:r>
      <w:proofErr w:type="spellEnd"/>
      <w:r>
        <w:rPr>
          <w:color w:val="404040"/>
        </w:rPr>
        <w:t xml:space="preserve"> дает представление о том, какой путь должен пройти специалист, какие знания, навыки получить.</w:t>
      </w:r>
    </w:p>
    <w:p w:rsidR="004D7FB9" w:rsidRDefault="00000140" w:rsidP="004D7FB9">
      <w:pPr>
        <w:pStyle w:val="a3"/>
        <w:kinsoku w:val="0"/>
        <w:overflowPunct w:val="0"/>
        <w:spacing w:before="22"/>
        <w:ind w:left="18"/>
        <w:rPr>
          <w:rFonts w:ascii="Arial" w:hAnsi="Arial" w:cs="Arial"/>
          <w:b/>
          <w:bCs/>
          <w:i/>
          <w:iCs/>
          <w:color w:val="404040"/>
        </w:rPr>
      </w:pPr>
      <w:r w:rsidRPr="004D7FB9">
        <w:rPr>
          <w:b/>
          <w:bCs/>
          <w:color w:val="404040"/>
          <w:spacing w:val="-42"/>
          <w:shd w:val="clear" w:color="auto" w:fill="E2EEFF"/>
        </w:rPr>
        <w:t xml:space="preserve"> </w:t>
      </w:r>
      <w:r w:rsidRPr="004D7FB9">
        <w:rPr>
          <w:b/>
          <w:color w:val="404040"/>
          <w:shd w:val="clear" w:color="auto" w:fill="E2EEFF"/>
        </w:rPr>
        <w:t>Кастинг</w:t>
      </w:r>
      <w:r w:rsidR="004D7FB9" w:rsidRPr="004D7FB9">
        <w:rPr>
          <w:rFonts w:ascii="Arial" w:hAnsi="Arial" w:cs="Arial"/>
          <w:b/>
          <w:bCs/>
          <w:i/>
          <w:iCs/>
          <w:color w:val="404040"/>
        </w:rPr>
        <w:t xml:space="preserve"> </w:t>
      </w:r>
      <w:proofErr w:type="spellStart"/>
      <w:r w:rsidR="004D7FB9">
        <w:rPr>
          <w:rFonts w:ascii="Arial" w:hAnsi="Arial" w:cs="Arial"/>
          <w:b/>
          <w:bCs/>
          <w:i/>
          <w:iCs/>
          <w:color w:val="404040"/>
        </w:rPr>
        <w:t>Casting</w:t>
      </w:r>
      <w:proofErr w:type="spellEnd"/>
    </w:p>
    <w:p w:rsidR="00000140" w:rsidRDefault="00000140" w:rsidP="00F25230">
      <w:pPr>
        <w:pStyle w:val="a3"/>
        <w:kinsoku w:val="0"/>
        <w:overflowPunct w:val="0"/>
        <w:spacing w:line="244" w:lineRule="auto"/>
        <w:ind w:right="917"/>
        <w:jc w:val="both"/>
        <w:rPr>
          <w:color w:val="404040"/>
        </w:rPr>
      </w:pPr>
      <w:r>
        <w:rPr>
          <w:color w:val="404040"/>
        </w:rPr>
        <w:t xml:space="preserve">подбор кандидатур на вакантные рабочие места, производимый специализированными фирмами по заявкам организаций. Термин К. </w:t>
      </w:r>
      <w:r>
        <w:rPr>
          <w:color w:val="404040"/>
        </w:rPr>
        <w:lastRenderedPageBreak/>
        <w:t>часто употребляется в модельном бизнесе.</w:t>
      </w:r>
    </w:p>
    <w:p w:rsidR="004D7FB9" w:rsidRDefault="00000140" w:rsidP="004D7FB9">
      <w:pPr>
        <w:pStyle w:val="a3"/>
        <w:kinsoku w:val="0"/>
        <w:overflowPunct w:val="0"/>
        <w:spacing w:before="22"/>
        <w:ind w:left="18"/>
        <w:rPr>
          <w:rFonts w:ascii="Arial" w:hAnsi="Arial" w:cs="Arial"/>
          <w:b/>
          <w:bCs/>
          <w:i/>
          <w:iCs/>
          <w:color w:val="404040"/>
        </w:rPr>
      </w:pPr>
      <w:r w:rsidRPr="004D7FB9">
        <w:rPr>
          <w:b/>
          <w:bCs/>
          <w:color w:val="404040"/>
          <w:spacing w:val="-42"/>
          <w:shd w:val="clear" w:color="auto" w:fill="E2EEFF"/>
        </w:rPr>
        <w:t xml:space="preserve"> </w:t>
      </w:r>
      <w:r w:rsidRPr="004D7FB9">
        <w:rPr>
          <w:b/>
          <w:color w:val="404040"/>
          <w:shd w:val="clear" w:color="auto" w:fill="E2EEFF"/>
        </w:rPr>
        <w:t>Катарсис</w:t>
      </w:r>
      <w:r w:rsidR="004D7FB9" w:rsidRPr="004D7FB9">
        <w:rPr>
          <w:rFonts w:ascii="Arial" w:hAnsi="Arial" w:cs="Arial"/>
          <w:b/>
          <w:bCs/>
          <w:i/>
          <w:iCs/>
          <w:color w:val="404040"/>
        </w:rPr>
        <w:t xml:space="preserve"> </w:t>
      </w:r>
      <w:proofErr w:type="spellStart"/>
      <w:proofErr w:type="gramStart"/>
      <w:r w:rsidR="004D7FB9">
        <w:rPr>
          <w:rFonts w:ascii="Arial" w:hAnsi="Arial" w:cs="Arial"/>
          <w:b/>
          <w:bCs/>
          <w:i/>
          <w:iCs/>
          <w:color w:val="404040"/>
        </w:rPr>
        <w:t>С</w:t>
      </w:r>
      <w:proofErr w:type="gramEnd"/>
      <w:r w:rsidR="004D7FB9">
        <w:rPr>
          <w:rFonts w:ascii="Arial" w:hAnsi="Arial" w:cs="Arial"/>
          <w:b/>
          <w:bCs/>
          <w:i/>
          <w:iCs/>
          <w:color w:val="404040"/>
        </w:rPr>
        <w:t>atharsis</w:t>
      </w:r>
      <w:proofErr w:type="spellEnd"/>
    </w:p>
    <w:p w:rsidR="00000140" w:rsidRDefault="00000140" w:rsidP="00F25230">
      <w:pPr>
        <w:pStyle w:val="a3"/>
        <w:kinsoku w:val="0"/>
        <w:overflowPunct w:val="0"/>
        <w:spacing w:line="244" w:lineRule="auto"/>
        <w:ind w:right="662"/>
        <w:jc w:val="both"/>
        <w:rPr>
          <w:color w:val="404040"/>
        </w:rPr>
      </w:pPr>
      <w:r>
        <w:rPr>
          <w:color w:val="404040"/>
        </w:rPr>
        <w:t>процесс уменьшения или снятия тревоги, конфликта, фрустрации посредством их вербализации и сильной эмоциональной разрядки.</w:t>
      </w:r>
    </w:p>
    <w:p w:rsidR="004D7FB9" w:rsidRDefault="00000140" w:rsidP="004D7FB9">
      <w:pPr>
        <w:pStyle w:val="a3"/>
        <w:kinsoku w:val="0"/>
        <w:overflowPunct w:val="0"/>
        <w:spacing w:before="22"/>
        <w:ind w:left="18"/>
        <w:rPr>
          <w:rFonts w:ascii="Arial" w:hAnsi="Arial" w:cs="Arial"/>
          <w:b/>
          <w:bCs/>
          <w:i/>
          <w:iCs/>
          <w:color w:val="404040"/>
        </w:rPr>
      </w:pPr>
      <w:r w:rsidRPr="004D7FB9">
        <w:rPr>
          <w:b/>
          <w:bCs/>
          <w:color w:val="404040"/>
          <w:spacing w:val="-42"/>
          <w:shd w:val="clear" w:color="auto" w:fill="E2EEFF"/>
        </w:rPr>
        <w:t xml:space="preserve"> </w:t>
      </w:r>
      <w:r w:rsidRPr="004D7FB9">
        <w:rPr>
          <w:b/>
          <w:color w:val="404040"/>
          <w:shd w:val="clear" w:color="auto" w:fill="E2EEFF"/>
        </w:rPr>
        <w:t>Категории</w:t>
      </w:r>
      <w:r w:rsidRPr="004D7FB9">
        <w:rPr>
          <w:b/>
          <w:color w:val="404040"/>
          <w:spacing w:val="-5"/>
          <w:shd w:val="clear" w:color="auto" w:fill="E2EEFF"/>
        </w:rPr>
        <w:t xml:space="preserve"> </w:t>
      </w:r>
      <w:r w:rsidRPr="004D7FB9">
        <w:rPr>
          <w:b/>
          <w:color w:val="404040"/>
          <w:shd w:val="clear" w:color="auto" w:fill="E2EEFF"/>
        </w:rPr>
        <w:t>персонала</w:t>
      </w:r>
      <w:r w:rsidR="004D7FB9" w:rsidRPr="004D7FB9">
        <w:rPr>
          <w:rFonts w:ascii="Arial" w:hAnsi="Arial" w:cs="Arial"/>
          <w:b/>
          <w:bCs/>
          <w:i/>
          <w:iCs/>
          <w:color w:val="404040"/>
        </w:rPr>
        <w:t xml:space="preserve"> </w:t>
      </w:r>
      <w:proofErr w:type="spellStart"/>
      <w:r w:rsidR="004D7FB9">
        <w:rPr>
          <w:rFonts w:ascii="Arial" w:hAnsi="Arial" w:cs="Arial"/>
          <w:b/>
          <w:bCs/>
          <w:i/>
          <w:iCs/>
          <w:color w:val="404040"/>
        </w:rPr>
        <w:t>Personnel</w:t>
      </w:r>
      <w:proofErr w:type="spellEnd"/>
      <w:r w:rsidR="004D7FB9">
        <w:rPr>
          <w:rFonts w:ascii="Arial" w:hAnsi="Arial" w:cs="Arial"/>
          <w:b/>
          <w:bCs/>
          <w:i/>
          <w:iCs/>
          <w:color w:val="404040"/>
        </w:rPr>
        <w:t xml:space="preserve"> </w:t>
      </w:r>
      <w:proofErr w:type="spellStart"/>
      <w:r w:rsidR="004D7FB9">
        <w:rPr>
          <w:rFonts w:ascii="Arial" w:hAnsi="Arial" w:cs="Arial"/>
          <w:b/>
          <w:bCs/>
          <w:i/>
          <w:iCs/>
          <w:color w:val="404040"/>
        </w:rPr>
        <w:t>categories</w:t>
      </w:r>
      <w:proofErr w:type="spellEnd"/>
    </w:p>
    <w:p w:rsidR="00000140" w:rsidRDefault="00000140" w:rsidP="00F25230">
      <w:pPr>
        <w:pStyle w:val="a3"/>
        <w:kinsoku w:val="0"/>
        <w:overflowPunct w:val="0"/>
        <w:spacing w:line="244" w:lineRule="auto"/>
        <w:ind w:right="887"/>
        <w:jc w:val="both"/>
        <w:rPr>
          <w:color w:val="404040"/>
        </w:rPr>
      </w:pPr>
      <w:r>
        <w:rPr>
          <w:color w:val="404040"/>
        </w:rPr>
        <w:t>систематизация работников согласно Общероссийскому классификатору профессий по выполняемым ими функциям на рабочих и служащих. Служащие в свою очередь делятся на руководителей и специалистов. К рабочим относятся лица, осуществляющие функции преимущественно физического труда, непосредственно занятые в процессе создания материальных ценностей, поддержанием в рабочем состоянии машин и механизмов и т. д. К руководителям относятся работники, занимающие должности руководителей предприятий и их структурных подразделений, в том числе директора, управляющие, заведующие, главные специалисты и другие. К специалистам относятся работники, занятые инженерно-техническими, экономическими и другими работами, в том числе администраторы, бухгалтеры, инженеры, нормировщики, экономисты и другие. К служащим также относятся работники, занимающиеся подготовкой и оформлением документации, учетом и контролем, хозяйственным обслуживанием, в том числе агенты, делопроизводители, кассиры, секретари-машинистки и др.</w:t>
      </w:r>
    </w:p>
    <w:p w:rsidR="004D7FB9" w:rsidRDefault="00000140" w:rsidP="004D7FB9">
      <w:pPr>
        <w:pStyle w:val="a3"/>
        <w:kinsoku w:val="0"/>
        <w:overflowPunct w:val="0"/>
        <w:spacing w:before="22"/>
        <w:ind w:left="18"/>
        <w:rPr>
          <w:rFonts w:ascii="Arial" w:hAnsi="Arial" w:cs="Arial"/>
          <w:b/>
          <w:bCs/>
          <w:i/>
          <w:iCs/>
          <w:color w:val="404040"/>
        </w:rPr>
      </w:pPr>
      <w:r w:rsidRPr="004D7FB9">
        <w:rPr>
          <w:b/>
          <w:bCs/>
          <w:color w:val="404040"/>
          <w:spacing w:val="-42"/>
          <w:shd w:val="clear" w:color="auto" w:fill="E2EEFF"/>
        </w:rPr>
        <w:t xml:space="preserve"> </w:t>
      </w:r>
      <w:r w:rsidRPr="004D7FB9">
        <w:rPr>
          <w:b/>
          <w:color w:val="404040"/>
          <w:shd w:val="clear" w:color="auto" w:fill="E2EEFF"/>
        </w:rPr>
        <w:t>Квалификационная</w:t>
      </w:r>
      <w:r w:rsidRPr="004D7FB9">
        <w:rPr>
          <w:b/>
          <w:color w:val="404040"/>
          <w:spacing w:val="-22"/>
          <w:shd w:val="clear" w:color="auto" w:fill="E2EEFF"/>
        </w:rPr>
        <w:t xml:space="preserve"> </w:t>
      </w:r>
      <w:r w:rsidRPr="004D7FB9">
        <w:rPr>
          <w:b/>
          <w:color w:val="404040"/>
          <w:shd w:val="clear" w:color="auto" w:fill="E2EEFF"/>
        </w:rPr>
        <w:t>характеристика</w:t>
      </w:r>
      <w:r w:rsidR="004D7FB9" w:rsidRPr="004D7FB9">
        <w:rPr>
          <w:rFonts w:ascii="Arial" w:hAnsi="Arial" w:cs="Arial"/>
          <w:b/>
          <w:bCs/>
          <w:i/>
          <w:iCs/>
          <w:color w:val="404040"/>
        </w:rPr>
        <w:t xml:space="preserve"> </w:t>
      </w:r>
      <w:proofErr w:type="spellStart"/>
      <w:r w:rsidR="004D7FB9">
        <w:rPr>
          <w:rFonts w:ascii="Arial" w:hAnsi="Arial" w:cs="Arial"/>
          <w:b/>
          <w:bCs/>
          <w:i/>
          <w:iCs/>
          <w:color w:val="404040"/>
        </w:rPr>
        <w:t>Job</w:t>
      </w:r>
      <w:proofErr w:type="spellEnd"/>
      <w:r w:rsidR="004D7FB9">
        <w:rPr>
          <w:rFonts w:ascii="Arial" w:hAnsi="Arial" w:cs="Arial"/>
          <w:b/>
          <w:bCs/>
          <w:i/>
          <w:iCs/>
          <w:color w:val="404040"/>
        </w:rPr>
        <w:t xml:space="preserve"> </w:t>
      </w:r>
      <w:proofErr w:type="spellStart"/>
      <w:r w:rsidR="004D7FB9">
        <w:rPr>
          <w:rFonts w:ascii="Arial" w:hAnsi="Arial" w:cs="Arial"/>
          <w:b/>
          <w:bCs/>
          <w:i/>
          <w:iCs/>
          <w:color w:val="404040"/>
        </w:rPr>
        <w:t>description</w:t>
      </w:r>
      <w:proofErr w:type="spellEnd"/>
    </w:p>
    <w:p w:rsidR="00000140" w:rsidRDefault="00000140" w:rsidP="00F25230">
      <w:pPr>
        <w:pStyle w:val="a3"/>
        <w:kinsoku w:val="0"/>
        <w:overflowPunct w:val="0"/>
        <w:spacing w:line="244" w:lineRule="auto"/>
        <w:ind w:right="662"/>
        <w:jc w:val="both"/>
        <w:rPr>
          <w:color w:val="404040"/>
        </w:rPr>
      </w:pPr>
      <w:r>
        <w:rPr>
          <w:color w:val="404040"/>
        </w:rPr>
        <w:t>краткое изложение требований к знаниям, умениям и навыкам, а также прав и обязанностей, предъявляемым к различным специальностям в организации.</w:t>
      </w:r>
    </w:p>
    <w:p w:rsidR="004D7FB9" w:rsidRDefault="00000140" w:rsidP="004D7FB9">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4D7FB9">
        <w:rPr>
          <w:b/>
          <w:color w:val="404040"/>
          <w:shd w:val="clear" w:color="auto" w:fill="E2EEFF"/>
        </w:rPr>
        <w:t>Квалификационные</w:t>
      </w:r>
      <w:r w:rsidRPr="004D7FB9">
        <w:rPr>
          <w:b/>
          <w:color w:val="404040"/>
          <w:spacing w:val="-17"/>
          <w:shd w:val="clear" w:color="auto" w:fill="E2EEFF"/>
        </w:rPr>
        <w:t xml:space="preserve"> </w:t>
      </w:r>
      <w:r w:rsidRPr="004D7FB9">
        <w:rPr>
          <w:b/>
          <w:color w:val="404040"/>
          <w:shd w:val="clear" w:color="auto" w:fill="E2EEFF"/>
        </w:rPr>
        <w:t>требования</w:t>
      </w:r>
      <w:r w:rsidR="004D7FB9" w:rsidRPr="004D7FB9">
        <w:rPr>
          <w:rFonts w:ascii="Arial" w:hAnsi="Arial" w:cs="Arial"/>
          <w:b/>
          <w:bCs/>
          <w:i/>
          <w:iCs/>
          <w:color w:val="404040"/>
        </w:rPr>
        <w:t xml:space="preserve"> </w:t>
      </w:r>
      <w:proofErr w:type="spellStart"/>
      <w:r w:rsidR="004D7FB9">
        <w:rPr>
          <w:rFonts w:ascii="Arial" w:hAnsi="Arial" w:cs="Arial"/>
          <w:b/>
          <w:bCs/>
          <w:i/>
          <w:iCs/>
          <w:color w:val="404040"/>
        </w:rPr>
        <w:t>Qualifying</w:t>
      </w:r>
      <w:proofErr w:type="spellEnd"/>
      <w:r w:rsidR="004D7FB9">
        <w:rPr>
          <w:rFonts w:ascii="Arial" w:hAnsi="Arial" w:cs="Arial"/>
          <w:b/>
          <w:bCs/>
          <w:i/>
          <w:iCs/>
          <w:color w:val="404040"/>
        </w:rPr>
        <w:t xml:space="preserve"> </w:t>
      </w:r>
      <w:proofErr w:type="spellStart"/>
      <w:r w:rsidR="004D7FB9">
        <w:rPr>
          <w:rFonts w:ascii="Arial" w:hAnsi="Arial" w:cs="Arial"/>
          <w:b/>
          <w:bCs/>
          <w:i/>
          <w:iCs/>
          <w:color w:val="404040"/>
        </w:rPr>
        <w:t>requirements</w:t>
      </w:r>
      <w:proofErr w:type="spellEnd"/>
    </w:p>
    <w:p w:rsidR="00000140" w:rsidRDefault="00000140" w:rsidP="00F25230">
      <w:pPr>
        <w:pStyle w:val="a3"/>
        <w:kinsoku w:val="0"/>
        <w:overflowPunct w:val="0"/>
        <w:jc w:val="both"/>
        <w:rPr>
          <w:color w:val="404040"/>
        </w:rPr>
      </w:pPr>
      <w:r>
        <w:rPr>
          <w:color w:val="404040"/>
        </w:rPr>
        <w:t>смотрите Квалификационная</w:t>
      </w:r>
      <w:r>
        <w:rPr>
          <w:color w:val="404040"/>
          <w:spacing w:val="-37"/>
        </w:rPr>
        <w:t xml:space="preserve"> </w:t>
      </w:r>
      <w:r>
        <w:rPr>
          <w:color w:val="404040"/>
        </w:rPr>
        <w:t>характеристика.</w:t>
      </w:r>
    </w:p>
    <w:p w:rsidR="00000140" w:rsidRDefault="00000140" w:rsidP="00F25230">
      <w:pPr>
        <w:pStyle w:val="a3"/>
        <w:kinsoku w:val="0"/>
        <w:overflowPunct w:val="0"/>
        <w:spacing w:before="4" w:line="244" w:lineRule="auto"/>
        <w:ind w:right="872"/>
        <w:jc w:val="both"/>
        <w:rPr>
          <w:color w:val="404040"/>
        </w:rPr>
      </w:pPr>
      <w:r>
        <w:rPr>
          <w:color w:val="404040"/>
        </w:rPr>
        <w:t>Квалификационный разряд, показатель квалификационного уровня рабочего той или иной профессии или сложности выполняемой работы. С учетом квалификационного разряда осуществляются оплата труда, подбор и расстановка кадров на производстве.</w:t>
      </w:r>
    </w:p>
    <w:p w:rsidR="004D7FB9" w:rsidRDefault="00000140" w:rsidP="004D7FB9">
      <w:pPr>
        <w:pStyle w:val="a3"/>
        <w:kinsoku w:val="0"/>
        <w:overflowPunct w:val="0"/>
        <w:spacing w:before="22"/>
        <w:ind w:left="18"/>
        <w:rPr>
          <w:rFonts w:ascii="Arial" w:hAnsi="Arial" w:cs="Arial"/>
          <w:b/>
          <w:bCs/>
          <w:i/>
          <w:iCs/>
          <w:color w:val="404040"/>
        </w:rPr>
      </w:pPr>
      <w:r w:rsidRPr="004D7FB9">
        <w:rPr>
          <w:b/>
          <w:bCs/>
          <w:color w:val="404040"/>
          <w:spacing w:val="-42"/>
          <w:shd w:val="clear" w:color="auto" w:fill="E2EEFF"/>
        </w:rPr>
        <w:t xml:space="preserve"> </w:t>
      </w:r>
      <w:r w:rsidRPr="004D7FB9">
        <w:rPr>
          <w:b/>
          <w:color w:val="404040"/>
          <w:shd w:val="clear" w:color="auto" w:fill="E2EEFF"/>
        </w:rPr>
        <w:t>Квалификационный</w:t>
      </w:r>
      <w:r w:rsidRPr="004D7FB9">
        <w:rPr>
          <w:b/>
          <w:color w:val="404040"/>
          <w:spacing w:val="-20"/>
          <w:shd w:val="clear" w:color="auto" w:fill="E2EEFF"/>
        </w:rPr>
        <w:t xml:space="preserve"> </w:t>
      </w:r>
      <w:r w:rsidRPr="004D7FB9">
        <w:rPr>
          <w:b/>
          <w:color w:val="404040"/>
          <w:shd w:val="clear" w:color="auto" w:fill="E2EEFF"/>
        </w:rPr>
        <w:t>экзамен</w:t>
      </w:r>
      <w:r w:rsidR="004D7FB9" w:rsidRPr="004D7FB9">
        <w:rPr>
          <w:rFonts w:ascii="Arial" w:hAnsi="Arial" w:cs="Arial"/>
          <w:b/>
          <w:bCs/>
          <w:i/>
          <w:iCs/>
          <w:color w:val="404040"/>
        </w:rPr>
        <w:t xml:space="preserve"> </w:t>
      </w:r>
      <w:proofErr w:type="spellStart"/>
      <w:r w:rsidR="004D7FB9">
        <w:rPr>
          <w:rFonts w:ascii="Arial" w:hAnsi="Arial" w:cs="Arial"/>
          <w:b/>
          <w:bCs/>
          <w:i/>
          <w:iCs/>
          <w:color w:val="404040"/>
        </w:rPr>
        <w:t>Promotion</w:t>
      </w:r>
      <w:proofErr w:type="spellEnd"/>
    </w:p>
    <w:p w:rsidR="00000140" w:rsidRDefault="00000140" w:rsidP="00F25230">
      <w:pPr>
        <w:pStyle w:val="a3"/>
        <w:kinsoku w:val="0"/>
        <w:overflowPunct w:val="0"/>
        <w:spacing w:line="244" w:lineRule="auto"/>
        <w:ind w:right="872"/>
        <w:jc w:val="both"/>
        <w:rPr>
          <w:color w:val="404040"/>
        </w:rPr>
      </w:pPr>
      <w:r>
        <w:rPr>
          <w:color w:val="404040"/>
        </w:rPr>
        <w:t xml:space="preserve">экзамен для аттестации патентных поверенных, предусматривающий выполнение </w:t>
      </w:r>
      <w:proofErr w:type="gramStart"/>
      <w:r>
        <w:rPr>
          <w:color w:val="404040"/>
        </w:rPr>
        <w:t>экзаменуемым</w:t>
      </w:r>
      <w:proofErr w:type="gramEnd"/>
      <w:r>
        <w:rPr>
          <w:color w:val="404040"/>
        </w:rPr>
        <w:t xml:space="preserve"> компьютерного теста и письменной работы. Перечень вопросов и варианты ответов компьютерного экзаменационного теста, а также задания для письменной работы утверждаются председателем квалификационной комиссии. Экзамен в целом оценивается по системе "сдан - не сдан". Для проведения КЭ кандидаты в патентные поверенные и подавшие заявление о дополнительной аттестации патентные поверенные формируются в группы для одновременной сдачи экзамена.</w:t>
      </w:r>
    </w:p>
    <w:p w:rsidR="004D7FB9" w:rsidRDefault="00000140" w:rsidP="004D7FB9">
      <w:pPr>
        <w:pStyle w:val="a3"/>
        <w:kinsoku w:val="0"/>
        <w:overflowPunct w:val="0"/>
        <w:spacing w:before="22"/>
        <w:ind w:left="18"/>
        <w:rPr>
          <w:rFonts w:ascii="Arial" w:hAnsi="Arial" w:cs="Arial"/>
          <w:b/>
          <w:bCs/>
          <w:i/>
          <w:iCs/>
          <w:color w:val="404040"/>
        </w:rPr>
      </w:pPr>
      <w:r w:rsidRPr="004D7FB9">
        <w:rPr>
          <w:b/>
          <w:bCs/>
          <w:color w:val="404040"/>
          <w:spacing w:val="-42"/>
          <w:shd w:val="clear" w:color="auto" w:fill="E2EEFF"/>
        </w:rPr>
        <w:t xml:space="preserve"> </w:t>
      </w:r>
      <w:r w:rsidRPr="004D7FB9">
        <w:rPr>
          <w:b/>
          <w:color w:val="404040"/>
          <w:shd w:val="clear" w:color="auto" w:fill="E2EEFF"/>
        </w:rPr>
        <w:t>Квалификация</w:t>
      </w:r>
      <w:r w:rsidR="004D7FB9" w:rsidRPr="004D7FB9">
        <w:rPr>
          <w:rFonts w:ascii="Arial" w:hAnsi="Arial" w:cs="Arial"/>
          <w:b/>
          <w:bCs/>
          <w:i/>
          <w:iCs/>
          <w:color w:val="404040"/>
        </w:rPr>
        <w:t xml:space="preserve"> </w:t>
      </w:r>
      <w:proofErr w:type="spellStart"/>
      <w:r w:rsidR="004D7FB9">
        <w:rPr>
          <w:rFonts w:ascii="Arial" w:hAnsi="Arial" w:cs="Arial"/>
          <w:b/>
          <w:bCs/>
          <w:i/>
          <w:iCs/>
          <w:color w:val="404040"/>
        </w:rPr>
        <w:t>Qualification</w:t>
      </w:r>
      <w:proofErr w:type="spellEnd"/>
      <w:r w:rsidR="004D7FB9">
        <w:rPr>
          <w:rFonts w:ascii="Arial" w:hAnsi="Arial" w:cs="Arial"/>
          <w:b/>
          <w:bCs/>
          <w:i/>
          <w:iCs/>
          <w:color w:val="404040"/>
        </w:rPr>
        <w:t xml:space="preserve"> </w:t>
      </w:r>
      <w:proofErr w:type="spellStart"/>
      <w:r w:rsidR="004D7FB9">
        <w:rPr>
          <w:rFonts w:ascii="Arial" w:hAnsi="Arial" w:cs="Arial"/>
          <w:b/>
          <w:bCs/>
          <w:i/>
          <w:iCs/>
          <w:color w:val="404040"/>
        </w:rPr>
        <w:t>characteristic</w:t>
      </w:r>
      <w:proofErr w:type="spellEnd"/>
    </w:p>
    <w:p w:rsidR="00000140" w:rsidRDefault="00000140" w:rsidP="00F25230">
      <w:pPr>
        <w:pStyle w:val="a3"/>
        <w:kinsoku w:val="0"/>
        <w:overflowPunct w:val="0"/>
        <w:spacing w:line="244" w:lineRule="auto"/>
        <w:ind w:right="1524"/>
        <w:jc w:val="both"/>
        <w:rPr>
          <w:color w:val="404040"/>
        </w:rPr>
      </w:pPr>
      <w:r>
        <w:rPr>
          <w:color w:val="404040"/>
        </w:rPr>
        <w:t>степень профессиональной подготовленности к выполнению определенного вида работы. Различают квалификацию работы и квалификацию работника.</w:t>
      </w:r>
    </w:p>
    <w:p w:rsidR="004D7FB9" w:rsidRPr="004D7FB9" w:rsidRDefault="00000140" w:rsidP="004D7FB9">
      <w:pPr>
        <w:pStyle w:val="a3"/>
        <w:kinsoku w:val="0"/>
        <w:overflowPunct w:val="0"/>
        <w:spacing w:before="22"/>
        <w:ind w:left="18"/>
        <w:rPr>
          <w:rFonts w:ascii="Arial" w:hAnsi="Arial" w:cs="Arial"/>
          <w:b/>
          <w:bCs/>
          <w:i/>
          <w:iCs/>
          <w:color w:val="404040"/>
          <w:lang w:val="en-US"/>
        </w:rPr>
      </w:pPr>
      <w:r w:rsidRPr="004D7FB9">
        <w:rPr>
          <w:b/>
          <w:bCs/>
          <w:color w:val="404040"/>
          <w:spacing w:val="-42"/>
          <w:shd w:val="clear" w:color="auto" w:fill="E2EEFF"/>
          <w:lang w:val="en-US"/>
        </w:rPr>
        <w:t xml:space="preserve"> </w:t>
      </w:r>
      <w:r w:rsidRPr="004D7FB9">
        <w:rPr>
          <w:b/>
          <w:color w:val="404040"/>
          <w:shd w:val="clear" w:color="auto" w:fill="E2EEFF"/>
        </w:rPr>
        <w:t>Квалификация</w:t>
      </w:r>
      <w:r w:rsidRPr="004D7FB9">
        <w:rPr>
          <w:b/>
          <w:color w:val="404040"/>
          <w:shd w:val="clear" w:color="auto" w:fill="E2EEFF"/>
          <w:lang w:val="en-US"/>
        </w:rPr>
        <w:t xml:space="preserve"> </w:t>
      </w:r>
      <w:r w:rsidRPr="004D7FB9">
        <w:rPr>
          <w:b/>
          <w:color w:val="404040"/>
          <w:shd w:val="clear" w:color="auto" w:fill="E2EEFF"/>
        </w:rPr>
        <w:t>по</w:t>
      </w:r>
      <w:r w:rsidRPr="004D7FB9">
        <w:rPr>
          <w:b/>
          <w:color w:val="404040"/>
          <w:spacing w:val="-18"/>
          <w:shd w:val="clear" w:color="auto" w:fill="E2EEFF"/>
          <w:lang w:val="en-US"/>
        </w:rPr>
        <w:t xml:space="preserve"> </w:t>
      </w:r>
      <w:r w:rsidRPr="004D7FB9">
        <w:rPr>
          <w:b/>
          <w:color w:val="404040"/>
          <w:shd w:val="clear" w:color="auto" w:fill="E2EEFF"/>
        </w:rPr>
        <w:t>диплому</w:t>
      </w:r>
      <w:r w:rsidR="004D7FB9" w:rsidRPr="004D7FB9">
        <w:rPr>
          <w:rFonts w:ascii="Arial" w:hAnsi="Arial" w:cs="Arial"/>
          <w:b/>
          <w:bCs/>
          <w:i/>
          <w:iCs/>
          <w:color w:val="404040"/>
          <w:lang w:val="en-US"/>
        </w:rPr>
        <w:t xml:space="preserve"> Qualification according to the diploma</w:t>
      </w:r>
    </w:p>
    <w:p w:rsidR="00000140" w:rsidRDefault="00000140" w:rsidP="00F25230">
      <w:pPr>
        <w:pStyle w:val="a3"/>
        <w:kinsoku w:val="0"/>
        <w:overflowPunct w:val="0"/>
        <w:spacing w:line="244" w:lineRule="auto"/>
        <w:ind w:right="662"/>
        <w:jc w:val="both"/>
        <w:rPr>
          <w:color w:val="404040"/>
        </w:rPr>
      </w:pPr>
      <w:r>
        <w:rPr>
          <w:color w:val="404040"/>
        </w:rPr>
        <w:lastRenderedPageBreak/>
        <w:t>присвоенная</w:t>
      </w:r>
      <w:r>
        <w:rPr>
          <w:color w:val="404040"/>
          <w:spacing w:val="-6"/>
        </w:rPr>
        <w:t xml:space="preserve"> </w:t>
      </w:r>
      <w:r>
        <w:rPr>
          <w:color w:val="404040"/>
        </w:rPr>
        <w:t>по</w:t>
      </w:r>
      <w:r>
        <w:rPr>
          <w:color w:val="404040"/>
          <w:spacing w:val="-5"/>
        </w:rPr>
        <w:t xml:space="preserve"> </w:t>
      </w:r>
      <w:r>
        <w:rPr>
          <w:color w:val="404040"/>
        </w:rPr>
        <w:t>итогам</w:t>
      </w:r>
      <w:r>
        <w:rPr>
          <w:color w:val="404040"/>
          <w:spacing w:val="-5"/>
        </w:rPr>
        <w:t xml:space="preserve"> </w:t>
      </w:r>
      <w:r>
        <w:rPr>
          <w:color w:val="404040"/>
        </w:rPr>
        <w:t>обучения</w:t>
      </w:r>
      <w:r>
        <w:rPr>
          <w:color w:val="404040"/>
          <w:spacing w:val="-7"/>
        </w:rPr>
        <w:t xml:space="preserve"> </w:t>
      </w:r>
      <w:r>
        <w:rPr>
          <w:color w:val="404040"/>
        </w:rPr>
        <w:t>и</w:t>
      </w:r>
      <w:r>
        <w:rPr>
          <w:color w:val="404040"/>
          <w:spacing w:val="-7"/>
        </w:rPr>
        <w:t xml:space="preserve"> </w:t>
      </w:r>
      <w:r>
        <w:rPr>
          <w:color w:val="404040"/>
        </w:rPr>
        <w:t>согласно</w:t>
      </w:r>
      <w:r>
        <w:rPr>
          <w:color w:val="404040"/>
          <w:spacing w:val="-5"/>
        </w:rPr>
        <w:t xml:space="preserve"> </w:t>
      </w:r>
      <w:r>
        <w:rPr>
          <w:color w:val="404040"/>
        </w:rPr>
        <w:t>выбранной</w:t>
      </w:r>
      <w:r>
        <w:rPr>
          <w:color w:val="404040"/>
          <w:spacing w:val="-6"/>
        </w:rPr>
        <w:t xml:space="preserve"> </w:t>
      </w:r>
      <w:r>
        <w:rPr>
          <w:color w:val="404040"/>
        </w:rPr>
        <w:t>специальности квалификация будущего</w:t>
      </w:r>
      <w:r>
        <w:rPr>
          <w:color w:val="404040"/>
          <w:spacing w:val="-2"/>
        </w:rPr>
        <w:t xml:space="preserve"> </w:t>
      </w:r>
      <w:r>
        <w:rPr>
          <w:color w:val="404040"/>
        </w:rPr>
        <w:t>специалиста.</w:t>
      </w:r>
    </w:p>
    <w:p w:rsidR="004D7FB9" w:rsidRPr="004D7FB9" w:rsidRDefault="00000140" w:rsidP="004D7FB9">
      <w:pPr>
        <w:pStyle w:val="a3"/>
        <w:kinsoku w:val="0"/>
        <w:overflowPunct w:val="0"/>
        <w:spacing w:before="22"/>
        <w:ind w:left="18"/>
        <w:rPr>
          <w:rFonts w:ascii="Arial" w:hAnsi="Arial" w:cs="Arial"/>
          <w:b/>
          <w:bCs/>
          <w:i/>
          <w:iCs/>
          <w:color w:val="404040"/>
          <w:lang w:val="en-US"/>
        </w:rPr>
      </w:pPr>
      <w:r w:rsidRPr="004D7FB9">
        <w:rPr>
          <w:b/>
          <w:bCs/>
          <w:color w:val="404040"/>
          <w:spacing w:val="-42"/>
          <w:shd w:val="clear" w:color="auto" w:fill="E2EEFF"/>
          <w:lang w:val="en-US"/>
        </w:rPr>
        <w:t xml:space="preserve"> </w:t>
      </w:r>
      <w:r w:rsidRPr="004D7FB9">
        <w:rPr>
          <w:b/>
          <w:color w:val="404040"/>
          <w:shd w:val="clear" w:color="auto" w:fill="E2EEFF"/>
        </w:rPr>
        <w:t>Квалификация</w:t>
      </w:r>
      <w:r w:rsidRPr="004D7FB9">
        <w:rPr>
          <w:b/>
          <w:color w:val="404040"/>
          <w:spacing w:val="-13"/>
          <w:shd w:val="clear" w:color="auto" w:fill="E2EEFF"/>
          <w:lang w:val="en-US"/>
        </w:rPr>
        <w:t xml:space="preserve"> </w:t>
      </w:r>
      <w:r w:rsidRPr="004D7FB9">
        <w:rPr>
          <w:b/>
          <w:color w:val="404040"/>
          <w:shd w:val="clear" w:color="auto" w:fill="E2EEFF"/>
        </w:rPr>
        <w:t>работы</w:t>
      </w:r>
      <w:r w:rsidR="004D7FB9" w:rsidRPr="004D7FB9">
        <w:rPr>
          <w:rFonts w:ascii="Arial" w:hAnsi="Arial" w:cs="Arial"/>
          <w:b/>
          <w:bCs/>
          <w:i/>
          <w:iCs/>
          <w:color w:val="404040"/>
          <w:lang w:val="en-US"/>
        </w:rPr>
        <w:t xml:space="preserve"> Qualification of work</w:t>
      </w:r>
    </w:p>
    <w:p w:rsidR="00000140" w:rsidRDefault="00000140" w:rsidP="00F25230">
      <w:pPr>
        <w:pStyle w:val="a3"/>
        <w:kinsoku w:val="0"/>
        <w:overflowPunct w:val="0"/>
        <w:spacing w:line="244" w:lineRule="auto"/>
        <w:ind w:right="1085"/>
        <w:jc w:val="both"/>
        <w:rPr>
          <w:color w:val="404040"/>
        </w:rPr>
      </w:pPr>
      <w:r>
        <w:rPr>
          <w:color w:val="404040"/>
        </w:rPr>
        <w:t>представляет собой характеристику определенного вида работы, устанавливаемую по степени ее сложности, точности и ответственности. Обычно КР определяется разрядом в соответствии с тарифно-квалификационным справочником.</w:t>
      </w:r>
    </w:p>
    <w:p w:rsidR="004D7FB9" w:rsidRDefault="00000140" w:rsidP="004D7FB9">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4D7FB9">
        <w:rPr>
          <w:b/>
          <w:color w:val="404040"/>
          <w:shd w:val="clear" w:color="auto" w:fill="E2EEFF"/>
        </w:rPr>
        <w:t>Квотирование рабочих</w:t>
      </w:r>
      <w:r w:rsidRPr="004D7FB9">
        <w:rPr>
          <w:b/>
          <w:color w:val="404040"/>
          <w:spacing w:val="-9"/>
          <w:shd w:val="clear" w:color="auto" w:fill="E2EEFF"/>
        </w:rPr>
        <w:t xml:space="preserve"> </w:t>
      </w:r>
      <w:r w:rsidRPr="004D7FB9">
        <w:rPr>
          <w:b/>
          <w:color w:val="404040"/>
          <w:shd w:val="clear" w:color="auto" w:fill="E2EEFF"/>
        </w:rPr>
        <w:t>мест</w:t>
      </w:r>
      <w:r w:rsidR="004D7FB9" w:rsidRPr="004D7FB9">
        <w:rPr>
          <w:rFonts w:ascii="Arial" w:hAnsi="Arial" w:cs="Arial"/>
          <w:b/>
          <w:bCs/>
          <w:i/>
          <w:iCs/>
          <w:color w:val="404040"/>
        </w:rPr>
        <w:t xml:space="preserve"> </w:t>
      </w:r>
      <w:proofErr w:type="spellStart"/>
      <w:r w:rsidR="004D7FB9">
        <w:rPr>
          <w:rFonts w:ascii="Arial" w:hAnsi="Arial" w:cs="Arial"/>
          <w:b/>
          <w:bCs/>
          <w:i/>
          <w:iCs/>
          <w:color w:val="404040"/>
        </w:rPr>
        <w:t>Workplaces</w:t>
      </w:r>
      <w:proofErr w:type="spellEnd"/>
      <w:r w:rsidR="004D7FB9">
        <w:rPr>
          <w:rFonts w:ascii="Arial" w:hAnsi="Arial" w:cs="Arial"/>
          <w:b/>
          <w:bCs/>
          <w:i/>
          <w:iCs/>
          <w:color w:val="404040"/>
        </w:rPr>
        <w:t xml:space="preserve"> </w:t>
      </w:r>
      <w:proofErr w:type="spellStart"/>
      <w:r w:rsidR="004D7FB9">
        <w:rPr>
          <w:rFonts w:ascii="Arial" w:hAnsi="Arial" w:cs="Arial"/>
          <w:b/>
          <w:bCs/>
          <w:i/>
          <w:iCs/>
          <w:color w:val="404040"/>
        </w:rPr>
        <w:t>quotas</w:t>
      </w:r>
      <w:proofErr w:type="spellEnd"/>
    </w:p>
    <w:p w:rsidR="00000140" w:rsidRDefault="00000140" w:rsidP="00F25230">
      <w:pPr>
        <w:pStyle w:val="a3"/>
        <w:kinsoku w:val="0"/>
        <w:overflowPunct w:val="0"/>
        <w:spacing w:before="73" w:line="244" w:lineRule="auto"/>
        <w:ind w:right="662"/>
        <w:jc w:val="both"/>
        <w:rPr>
          <w:color w:val="404040"/>
        </w:rPr>
      </w:pPr>
      <w:r>
        <w:rPr>
          <w:color w:val="404040"/>
        </w:rPr>
        <w:t xml:space="preserve">целевое выделение части вакантных рабочих мест для замещения представителями групп населения, </w:t>
      </w:r>
      <w:proofErr w:type="spellStart"/>
      <w:r>
        <w:rPr>
          <w:color w:val="404040"/>
        </w:rPr>
        <w:t>слабозащищенных</w:t>
      </w:r>
      <w:proofErr w:type="spellEnd"/>
      <w:r>
        <w:rPr>
          <w:color w:val="404040"/>
        </w:rPr>
        <w:t xml:space="preserve"> с точки зрения рынка труда.</w:t>
      </w:r>
    </w:p>
    <w:p w:rsidR="004D7FB9" w:rsidRDefault="00000140" w:rsidP="004D7FB9">
      <w:pPr>
        <w:pStyle w:val="a3"/>
        <w:kinsoku w:val="0"/>
        <w:overflowPunct w:val="0"/>
        <w:spacing w:before="22"/>
        <w:ind w:left="18"/>
        <w:rPr>
          <w:rFonts w:ascii="Arial" w:hAnsi="Arial" w:cs="Arial"/>
          <w:b/>
          <w:bCs/>
          <w:i/>
          <w:iCs/>
          <w:color w:val="404040"/>
        </w:rPr>
      </w:pPr>
      <w:r w:rsidRPr="004D7FB9">
        <w:rPr>
          <w:b/>
          <w:bCs/>
          <w:color w:val="404040"/>
          <w:spacing w:val="-42"/>
          <w:shd w:val="clear" w:color="auto" w:fill="E2EEFF"/>
        </w:rPr>
        <w:t xml:space="preserve"> </w:t>
      </w:r>
      <w:r w:rsidRPr="004D7FB9">
        <w:rPr>
          <w:b/>
          <w:color w:val="404040"/>
          <w:shd w:val="clear" w:color="auto" w:fill="E2EEFF"/>
        </w:rPr>
        <w:t>Кейс-метод</w:t>
      </w:r>
      <w:r w:rsidR="004D7FB9" w:rsidRPr="004D7FB9">
        <w:rPr>
          <w:rFonts w:ascii="Arial" w:hAnsi="Arial" w:cs="Arial"/>
          <w:b/>
          <w:bCs/>
          <w:i/>
          <w:iCs/>
          <w:color w:val="404040"/>
        </w:rPr>
        <w:t xml:space="preserve"> </w:t>
      </w:r>
      <w:proofErr w:type="spellStart"/>
      <w:r w:rsidR="004D7FB9">
        <w:rPr>
          <w:rFonts w:ascii="Arial" w:hAnsi="Arial" w:cs="Arial"/>
          <w:b/>
          <w:bCs/>
          <w:i/>
          <w:iCs/>
          <w:color w:val="404040"/>
        </w:rPr>
        <w:t>Case</w:t>
      </w:r>
      <w:proofErr w:type="spellEnd"/>
      <w:r w:rsidR="004D7FB9">
        <w:rPr>
          <w:rFonts w:ascii="Arial" w:hAnsi="Arial" w:cs="Arial"/>
          <w:b/>
          <w:bCs/>
          <w:i/>
          <w:iCs/>
          <w:color w:val="404040"/>
        </w:rPr>
        <w:t xml:space="preserve"> </w:t>
      </w:r>
      <w:proofErr w:type="spellStart"/>
      <w:r w:rsidR="004D7FB9">
        <w:rPr>
          <w:rFonts w:ascii="Arial" w:hAnsi="Arial" w:cs="Arial"/>
          <w:b/>
          <w:bCs/>
          <w:i/>
          <w:iCs/>
          <w:color w:val="404040"/>
        </w:rPr>
        <w:t>study</w:t>
      </w:r>
      <w:proofErr w:type="spellEnd"/>
    </w:p>
    <w:p w:rsidR="00000140" w:rsidRDefault="00000140" w:rsidP="00F25230">
      <w:pPr>
        <w:pStyle w:val="a3"/>
        <w:kinsoku w:val="0"/>
        <w:overflowPunct w:val="0"/>
        <w:spacing w:line="244" w:lineRule="auto"/>
        <w:ind w:right="917"/>
        <w:jc w:val="both"/>
        <w:rPr>
          <w:color w:val="404040"/>
        </w:rPr>
      </w:pPr>
      <w:r>
        <w:rPr>
          <w:color w:val="404040"/>
        </w:rPr>
        <w:t>метод ситуаций, техника обучения, использующая описание реальных экономических и социальных ситуаций. Обучающиеся должны проанализировать ситуацию, разобраться в сути проблем, предложить возможные решения и выбрать лучшее из них. Различают полевые ситуации, основанные на реальном фактическом материале, и кресельные (вымышленные) кейсы. Основные критерии оценки: 1) насколько обучающийся способен связать теоретические знания с жизненными реалиями, 2) насколько он способен актуализировать то, что получает в обучении.</w:t>
      </w:r>
    </w:p>
    <w:p w:rsidR="004D7FB9" w:rsidRPr="004D7FB9" w:rsidRDefault="00000140" w:rsidP="004D7FB9">
      <w:pPr>
        <w:pStyle w:val="a3"/>
        <w:kinsoku w:val="0"/>
        <w:overflowPunct w:val="0"/>
        <w:spacing w:before="22"/>
        <w:ind w:left="18"/>
        <w:rPr>
          <w:rFonts w:ascii="Arial" w:hAnsi="Arial" w:cs="Arial"/>
          <w:b/>
          <w:bCs/>
          <w:i/>
          <w:iCs/>
          <w:color w:val="404040"/>
          <w:lang w:val="en-US"/>
        </w:rPr>
      </w:pPr>
      <w:r w:rsidRPr="004D7FB9">
        <w:rPr>
          <w:b/>
          <w:bCs/>
          <w:color w:val="404040"/>
          <w:spacing w:val="-42"/>
          <w:shd w:val="clear" w:color="auto" w:fill="E2EEFF"/>
          <w:lang w:val="en-US"/>
        </w:rPr>
        <w:t xml:space="preserve"> </w:t>
      </w:r>
      <w:r w:rsidRPr="004D7FB9">
        <w:rPr>
          <w:b/>
          <w:color w:val="404040"/>
          <w:shd w:val="clear" w:color="auto" w:fill="E2EEFF"/>
        </w:rPr>
        <w:t>Кейс</w:t>
      </w:r>
      <w:r w:rsidRPr="004D7FB9">
        <w:rPr>
          <w:b/>
          <w:color w:val="404040"/>
          <w:shd w:val="clear" w:color="auto" w:fill="E2EEFF"/>
          <w:lang w:val="en-US"/>
        </w:rPr>
        <w:t>-</w:t>
      </w:r>
      <w:r w:rsidRPr="004D7FB9">
        <w:rPr>
          <w:b/>
          <w:color w:val="404040"/>
          <w:shd w:val="clear" w:color="auto" w:fill="E2EEFF"/>
        </w:rPr>
        <w:t>оценка</w:t>
      </w:r>
      <w:r w:rsidRPr="004D7FB9">
        <w:rPr>
          <w:b/>
          <w:color w:val="404040"/>
          <w:spacing w:val="-3"/>
          <w:shd w:val="clear" w:color="auto" w:fill="E2EEFF"/>
          <w:lang w:val="en-US"/>
        </w:rPr>
        <w:t xml:space="preserve"> </w:t>
      </w:r>
      <w:r w:rsidRPr="004D7FB9">
        <w:rPr>
          <w:b/>
          <w:color w:val="404040"/>
          <w:shd w:val="clear" w:color="auto" w:fill="E2EEFF"/>
        </w:rPr>
        <w:t>персонала</w:t>
      </w:r>
      <w:r w:rsidR="004D7FB9" w:rsidRPr="004D7FB9">
        <w:rPr>
          <w:rFonts w:ascii="Arial" w:hAnsi="Arial" w:cs="Arial"/>
          <w:b/>
          <w:bCs/>
          <w:i/>
          <w:iCs/>
          <w:color w:val="404040"/>
          <w:lang w:val="en-US"/>
        </w:rPr>
        <w:t xml:space="preserve"> Employees Case Evaluation</w:t>
      </w:r>
    </w:p>
    <w:p w:rsidR="00000140" w:rsidRDefault="00000140" w:rsidP="00F25230">
      <w:pPr>
        <w:pStyle w:val="a3"/>
        <w:kinsoku w:val="0"/>
        <w:overflowPunct w:val="0"/>
        <w:spacing w:line="244" w:lineRule="auto"/>
        <w:ind w:right="662"/>
        <w:jc w:val="both"/>
        <w:rPr>
          <w:color w:val="404040"/>
        </w:rPr>
      </w:pPr>
      <w:r>
        <w:rPr>
          <w:color w:val="404040"/>
        </w:rPr>
        <w:t>способ определения, насколько успешно специалист способен решать аналитические, стратегические или управленческие задачи.</w:t>
      </w:r>
    </w:p>
    <w:p w:rsidR="00000140" w:rsidRDefault="00000140" w:rsidP="00F25230">
      <w:pPr>
        <w:pStyle w:val="a3"/>
        <w:kinsoku w:val="0"/>
        <w:overflowPunct w:val="0"/>
        <w:spacing w:before="0" w:line="244" w:lineRule="auto"/>
        <w:ind w:right="872"/>
        <w:jc w:val="both"/>
        <w:rPr>
          <w:color w:val="404040"/>
        </w:rPr>
      </w:pPr>
      <w:r>
        <w:rPr>
          <w:color w:val="404040"/>
        </w:rPr>
        <w:t xml:space="preserve">Достоинством КОП является возможность оценить, справится ли специалист с теми задачами, которые ему еще не приходилось решать, причем сделать это в условиях, безопасных для бизнеса компании. Те, кто знает, какова может быть цена ошибки финансового менеджера или коммерческого директора, </w:t>
      </w:r>
      <w:proofErr w:type="gramStart"/>
      <w:r>
        <w:rPr>
          <w:color w:val="404040"/>
        </w:rPr>
        <w:t>несомненно</w:t>
      </w:r>
      <w:proofErr w:type="gramEnd"/>
      <w:r>
        <w:rPr>
          <w:color w:val="404040"/>
        </w:rPr>
        <w:t xml:space="preserve"> предпочтут избежать подобного риска.</w:t>
      </w:r>
    </w:p>
    <w:p w:rsidR="004D7FB9" w:rsidRPr="004D7FB9" w:rsidRDefault="00000140" w:rsidP="004D7FB9">
      <w:pPr>
        <w:pStyle w:val="a3"/>
        <w:kinsoku w:val="0"/>
        <w:overflowPunct w:val="0"/>
        <w:spacing w:before="22"/>
        <w:ind w:left="18"/>
        <w:rPr>
          <w:rFonts w:ascii="Arial" w:hAnsi="Arial" w:cs="Arial"/>
          <w:b/>
          <w:bCs/>
          <w:i/>
          <w:iCs/>
          <w:color w:val="404040"/>
          <w:lang w:val="en-US"/>
        </w:rPr>
      </w:pPr>
      <w:r w:rsidRPr="004D7FB9">
        <w:rPr>
          <w:b/>
          <w:bCs/>
          <w:color w:val="404040"/>
          <w:spacing w:val="-42"/>
          <w:shd w:val="clear" w:color="auto" w:fill="E2EEFF"/>
          <w:lang w:val="en-US"/>
        </w:rPr>
        <w:t xml:space="preserve"> </w:t>
      </w:r>
      <w:r w:rsidRPr="004D7FB9">
        <w:rPr>
          <w:b/>
          <w:color w:val="404040"/>
          <w:shd w:val="clear" w:color="auto" w:fill="E2EEFF"/>
        </w:rPr>
        <w:t>Кембриджский</w:t>
      </w:r>
      <w:r w:rsidRPr="004D7FB9">
        <w:rPr>
          <w:b/>
          <w:color w:val="404040"/>
          <w:shd w:val="clear" w:color="auto" w:fill="E2EEFF"/>
          <w:lang w:val="en-US"/>
        </w:rPr>
        <w:t xml:space="preserve"> </w:t>
      </w:r>
      <w:r w:rsidRPr="004D7FB9">
        <w:rPr>
          <w:b/>
          <w:color w:val="404040"/>
          <w:shd w:val="clear" w:color="auto" w:fill="E2EEFF"/>
        </w:rPr>
        <w:t>экзамен</w:t>
      </w:r>
      <w:r w:rsidRPr="004D7FB9">
        <w:rPr>
          <w:b/>
          <w:color w:val="404040"/>
          <w:shd w:val="clear" w:color="auto" w:fill="E2EEFF"/>
          <w:lang w:val="en-US"/>
        </w:rPr>
        <w:t xml:space="preserve"> </w:t>
      </w:r>
      <w:r w:rsidRPr="004D7FB9">
        <w:rPr>
          <w:b/>
          <w:color w:val="404040"/>
          <w:shd w:val="clear" w:color="auto" w:fill="E2EEFF"/>
        </w:rPr>
        <w:t>английского</w:t>
      </w:r>
      <w:r w:rsidRPr="004D7FB9">
        <w:rPr>
          <w:b/>
          <w:color w:val="404040"/>
          <w:spacing w:val="-16"/>
          <w:shd w:val="clear" w:color="auto" w:fill="E2EEFF"/>
          <w:lang w:val="en-US"/>
        </w:rPr>
        <w:t xml:space="preserve"> </w:t>
      </w:r>
      <w:r w:rsidRPr="004D7FB9">
        <w:rPr>
          <w:b/>
          <w:color w:val="404040"/>
          <w:shd w:val="clear" w:color="auto" w:fill="E2EEFF"/>
        </w:rPr>
        <w:t>языка</w:t>
      </w:r>
      <w:r w:rsidR="004D7FB9" w:rsidRPr="004D7FB9">
        <w:rPr>
          <w:rFonts w:ascii="Arial" w:hAnsi="Arial" w:cs="Arial"/>
          <w:b/>
          <w:bCs/>
          <w:i/>
          <w:iCs/>
          <w:color w:val="404040"/>
          <w:lang w:val="en-US"/>
        </w:rPr>
        <w:t xml:space="preserve"> First Certificate in English (FCE)</w:t>
      </w:r>
    </w:p>
    <w:p w:rsidR="00000140" w:rsidRDefault="00000140" w:rsidP="00F25230">
      <w:pPr>
        <w:pStyle w:val="a3"/>
        <w:kinsoku w:val="0"/>
        <w:overflowPunct w:val="0"/>
        <w:spacing w:after="55" w:line="244" w:lineRule="auto"/>
        <w:ind w:right="918"/>
        <w:jc w:val="both"/>
        <w:rPr>
          <w:color w:val="404040"/>
        </w:rPr>
      </w:pPr>
      <w:r>
        <w:rPr>
          <w:color w:val="404040"/>
        </w:rPr>
        <w:t>самый</w:t>
      </w:r>
      <w:r>
        <w:rPr>
          <w:color w:val="404040"/>
          <w:spacing w:val="-5"/>
        </w:rPr>
        <w:t xml:space="preserve"> </w:t>
      </w:r>
      <w:r>
        <w:rPr>
          <w:color w:val="404040"/>
        </w:rPr>
        <w:t>популярный</w:t>
      </w:r>
      <w:r>
        <w:rPr>
          <w:color w:val="404040"/>
          <w:spacing w:val="-5"/>
        </w:rPr>
        <w:t xml:space="preserve"> </w:t>
      </w:r>
      <w:r>
        <w:rPr>
          <w:color w:val="404040"/>
        </w:rPr>
        <w:t>из</w:t>
      </w:r>
      <w:r>
        <w:rPr>
          <w:color w:val="404040"/>
          <w:spacing w:val="-3"/>
        </w:rPr>
        <w:t xml:space="preserve"> </w:t>
      </w:r>
      <w:r>
        <w:rPr>
          <w:color w:val="404040"/>
        </w:rPr>
        <w:t>кембриджских</w:t>
      </w:r>
      <w:r>
        <w:rPr>
          <w:color w:val="404040"/>
          <w:spacing w:val="-4"/>
        </w:rPr>
        <w:t xml:space="preserve"> </w:t>
      </w:r>
      <w:r>
        <w:rPr>
          <w:color w:val="404040"/>
        </w:rPr>
        <w:t>экзаменов</w:t>
      </w:r>
      <w:r>
        <w:rPr>
          <w:color w:val="404040"/>
          <w:spacing w:val="-5"/>
        </w:rPr>
        <w:t xml:space="preserve"> </w:t>
      </w:r>
      <w:r>
        <w:rPr>
          <w:color w:val="404040"/>
        </w:rPr>
        <w:t>-</w:t>
      </w:r>
      <w:r>
        <w:rPr>
          <w:color w:val="404040"/>
          <w:spacing w:val="-6"/>
        </w:rPr>
        <w:t xml:space="preserve"> </w:t>
      </w:r>
      <w:r>
        <w:rPr>
          <w:color w:val="404040"/>
        </w:rPr>
        <w:t>каждый</w:t>
      </w:r>
      <w:r>
        <w:rPr>
          <w:color w:val="404040"/>
          <w:spacing w:val="-4"/>
        </w:rPr>
        <w:t xml:space="preserve"> </w:t>
      </w:r>
      <w:r>
        <w:rPr>
          <w:color w:val="404040"/>
        </w:rPr>
        <w:t>год</w:t>
      </w:r>
      <w:r>
        <w:rPr>
          <w:color w:val="404040"/>
          <w:spacing w:val="-5"/>
        </w:rPr>
        <w:t xml:space="preserve"> </w:t>
      </w:r>
      <w:r>
        <w:rPr>
          <w:color w:val="404040"/>
        </w:rPr>
        <w:t>его</w:t>
      </w:r>
      <w:r>
        <w:rPr>
          <w:color w:val="404040"/>
          <w:spacing w:val="-3"/>
        </w:rPr>
        <w:t xml:space="preserve"> </w:t>
      </w:r>
      <w:r>
        <w:rPr>
          <w:color w:val="404040"/>
        </w:rPr>
        <w:t xml:space="preserve">сдают более 260 тыс. человек по всему миру. Этот экзамен признается многими компаниями и некоторыми учебными заведениями как подтверждение знания языка на среднем уровне. Он был значительно переработан и с 1996 г. проводится обновленный экзамен. FCE широко признается как в коммерческой и промышленной </w:t>
      </w:r>
      <w:proofErr w:type="gramStart"/>
      <w:r>
        <w:rPr>
          <w:color w:val="404040"/>
        </w:rPr>
        <w:t>сферах</w:t>
      </w:r>
      <w:proofErr w:type="gramEnd"/>
      <w:r>
        <w:rPr>
          <w:color w:val="404040"/>
        </w:rPr>
        <w:t>, так и учебными заведениями: колледжами и школами в Великобритании, а также и в других странах. В рабочей среде уровень языка, необходимый для сдачи экзамена, соответствует лингвистическим знаниям секретаря или менеджеров низшего звена. Все сертификаты кембриджских экзаменов бессрочны и не требуют</w:t>
      </w:r>
      <w:r>
        <w:rPr>
          <w:color w:val="404040"/>
          <w:spacing w:val="-9"/>
        </w:rPr>
        <w:t xml:space="preserve"> </w:t>
      </w:r>
      <w:r>
        <w:rPr>
          <w:color w:val="404040"/>
        </w:rPr>
        <w:t>пересдачи.</w:t>
      </w:r>
    </w:p>
    <w:p w:rsidR="00000140" w:rsidRDefault="00F25230" w:rsidP="00F25230">
      <w:pPr>
        <w:pStyle w:val="a3"/>
        <w:kinsoku w:val="0"/>
        <w:overflowPunct w:val="0"/>
        <w:spacing w:before="0"/>
        <w:ind w:left="268"/>
        <w:jc w:val="both"/>
      </w:pPr>
      <w:r>
        <w:rPr>
          <w:noProof/>
        </w:rPr>
      </w:r>
      <w:r w:rsidR="008D212A">
        <w:pict>
          <v:shapetype id="_x0000_t202" coordsize="21600,21600" o:spt="202" path="m,l,21600r21600,l21600,xe">
            <v:stroke joinstyle="miter"/>
            <v:path gradientshapeok="t" o:connecttype="rect"/>
          </v:shapetype>
          <v:shape id="_x0000_s1161" type="#_x0000_t202" style="width:333.45pt;height:30.25pt;mso-position-horizontal-relative:char;mso-position-vertical-relative:line" o:allowincell="f" fillcolor="#e2eeff" stroked="f">
            <v:textbox inset="0,0,0,0">
              <w:txbxContent>
                <w:p w:rsidR="004D7FB9" w:rsidRDefault="004D7FB9" w:rsidP="004D7FB9">
                  <w:pPr>
                    <w:pStyle w:val="a3"/>
                    <w:kinsoku w:val="0"/>
                    <w:overflowPunct w:val="0"/>
                    <w:spacing w:before="22"/>
                    <w:ind w:left="18"/>
                    <w:rPr>
                      <w:rFonts w:ascii="Arial" w:hAnsi="Arial" w:cs="Arial"/>
                      <w:b/>
                      <w:bCs/>
                      <w:i/>
                      <w:iCs/>
                      <w:color w:val="404040"/>
                    </w:rPr>
                  </w:pPr>
                  <w:r w:rsidRPr="004D7FB9">
                    <w:rPr>
                      <w:b/>
                      <w:bCs/>
                      <w:color w:val="404040"/>
                      <w:sz w:val="24"/>
                      <w:szCs w:val="24"/>
                    </w:rPr>
                    <w:t>Кембриджский экзамен по деловому английскому языку</w:t>
                  </w:r>
                  <w:r w:rsidRPr="004D7FB9">
                    <w:rPr>
                      <w:rFonts w:ascii="Arial" w:hAnsi="Arial" w:cs="Arial"/>
                      <w:b/>
                      <w:bCs/>
                      <w:i/>
                      <w:iCs/>
                      <w:color w:val="404040"/>
                    </w:rPr>
                    <w:t xml:space="preserve"> </w:t>
                  </w:r>
                  <w:proofErr w:type="spellStart"/>
                  <w:r>
                    <w:rPr>
                      <w:rFonts w:ascii="Arial" w:hAnsi="Arial" w:cs="Arial"/>
                      <w:b/>
                      <w:bCs/>
                      <w:i/>
                      <w:iCs/>
                      <w:color w:val="404040"/>
                    </w:rPr>
                    <w:t>Cambridge</w:t>
                  </w:r>
                  <w:proofErr w:type="spellEnd"/>
                  <w:r>
                    <w:rPr>
                      <w:rFonts w:ascii="Arial" w:hAnsi="Arial" w:cs="Arial"/>
                      <w:b/>
                      <w:bCs/>
                      <w:i/>
                      <w:iCs/>
                      <w:color w:val="404040"/>
                    </w:rPr>
                    <w:t xml:space="preserve"> </w:t>
                  </w:r>
                  <w:proofErr w:type="spellStart"/>
                  <w:r>
                    <w:rPr>
                      <w:rFonts w:ascii="Arial" w:hAnsi="Arial" w:cs="Arial"/>
                      <w:b/>
                      <w:bCs/>
                      <w:i/>
                      <w:iCs/>
                      <w:color w:val="404040"/>
                    </w:rPr>
                    <w:t>Business</w:t>
                  </w:r>
                  <w:proofErr w:type="spellEnd"/>
                  <w:r>
                    <w:rPr>
                      <w:rFonts w:ascii="Arial" w:hAnsi="Arial" w:cs="Arial"/>
                      <w:b/>
                      <w:bCs/>
                      <w:i/>
                      <w:iCs/>
                      <w:color w:val="404040"/>
                    </w:rPr>
                    <w:t xml:space="preserve"> </w:t>
                  </w:r>
                  <w:proofErr w:type="spellStart"/>
                  <w:r>
                    <w:rPr>
                      <w:rFonts w:ascii="Arial" w:hAnsi="Arial" w:cs="Arial"/>
                      <w:b/>
                      <w:bCs/>
                      <w:i/>
                      <w:iCs/>
                      <w:color w:val="404040"/>
                    </w:rPr>
                    <w:t>English</w:t>
                  </w:r>
                  <w:proofErr w:type="spellEnd"/>
                  <w:r>
                    <w:rPr>
                      <w:rFonts w:ascii="Arial" w:hAnsi="Arial" w:cs="Arial"/>
                      <w:b/>
                      <w:bCs/>
                      <w:i/>
                      <w:iCs/>
                      <w:color w:val="404040"/>
                    </w:rPr>
                    <w:t xml:space="preserve"> </w:t>
                  </w:r>
                  <w:proofErr w:type="spellStart"/>
                  <w:r>
                    <w:rPr>
                      <w:rFonts w:ascii="Arial" w:hAnsi="Arial" w:cs="Arial"/>
                      <w:b/>
                      <w:bCs/>
                      <w:i/>
                      <w:iCs/>
                      <w:color w:val="404040"/>
                    </w:rPr>
                    <w:t>Certificate</w:t>
                  </w:r>
                  <w:proofErr w:type="spellEnd"/>
                  <w:r>
                    <w:rPr>
                      <w:rFonts w:ascii="Arial" w:hAnsi="Arial" w:cs="Arial"/>
                      <w:b/>
                      <w:bCs/>
                      <w:i/>
                      <w:iCs/>
                      <w:color w:val="404040"/>
                    </w:rPr>
                    <w:t xml:space="preserve"> (ВЕС)</w:t>
                  </w:r>
                </w:p>
                <w:p w:rsidR="004D7FB9" w:rsidRDefault="004D7FB9">
                  <w:pPr>
                    <w:pStyle w:val="a3"/>
                    <w:kinsoku w:val="0"/>
                    <w:overflowPunct w:val="0"/>
                    <w:spacing w:before="24" w:line="247" w:lineRule="auto"/>
                    <w:ind w:left="18" w:right="249"/>
                    <w:rPr>
                      <w:rFonts w:ascii="Arial" w:hAnsi="Arial" w:cs="Arial"/>
                      <w:b/>
                      <w:bCs/>
                      <w:color w:val="404040"/>
                      <w:sz w:val="24"/>
                      <w:szCs w:val="24"/>
                    </w:rPr>
                  </w:pPr>
                </w:p>
              </w:txbxContent>
            </v:textbox>
            <w10:wrap type="none"/>
            <w10:anchorlock/>
          </v:shape>
        </w:pict>
      </w:r>
    </w:p>
    <w:p w:rsidR="00000140" w:rsidRDefault="00000140" w:rsidP="00F25230">
      <w:pPr>
        <w:pStyle w:val="a3"/>
        <w:kinsoku w:val="0"/>
        <w:overflowPunct w:val="0"/>
        <w:spacing w:before="34" w:line="244" w:lineRule="auto"/>
        <w:ind w:right="917"/>
        <w:jc w:val="both"/>
        <w:rPr>
          <w:color w:val="404040"/>
        </w:rPr>
      </w:pPr>
      <w:r>
        <w:rPr>
          <w:color w:val="404040"/>
        </w:rPr>
        <w:t xml:space="preserve">кембриджские экзамены по деловому английскому языку предоставляют квалификацию людям, использующим английский язык </w:t>
      </w:r>
      <w:r>
        <w:rPr>
          <w:color w:val="404040"/>
        </w:rPr>
        <w:lastRenderedPageBreak/>
        <w:t>в сфере международного бизнеса. Экзамен проводится на трех уровнях</w:t>
      </w:r>
    </w:p>
    <w:p w:rsidR="00000140" w:rsidRDefault="00000140" w:rsidP="00F25230">
      <w:pPr>
        <w:pStyle w:val="a3"/>
        <w:kinsoku w:val="0"/>
        <w:overflowPunct w:val="0"/>
        <w:spacing w:before="71" w:line="244" w:lineRule="auto"/>
        <w:ind w:right="937"/>
        <w:jc w:val="both"/>
        <w:rPr>
          <w:color w:val="404040"/>
        </w:rPr>
      </w:pPr>
      <w:r>
        <w:rPr>
          <w:color w:val="404040"/>
        </w:rPr>
        <w:t xml:space="preserve">знания английского языка (ВЕС </w:t>
      </w:r>
      <w:proofErr w:type="spellStart"/>
      <w:r>
        <w:rPr>
          <w:color w:val="404040"/>
        </w:rPr>
        <w:t>Preliminary</w:t>
      </w:r>
      <w:proofErr w:type="spellEnd"/>
      <w:r>
        <w:rPr>
          <w:color w:val="404040"/>
        </w:rPr>
        <w:t xml:space="preserve">, ВЕС </w:t>
      </w:r>
      <w:proofErr w:type="spellStart"/>
      <w:r>
        <w:rPr>
          <w:color w:val="404040"/>
        </w:rPr>
        <w:t>Vantage</w:t>
      </w:r>
      <w:proofErr w:type="spellEnd"/>
      <w:r>
        <w:rPr>
          <w:color w:val="404040"/>
        </w:rPr>
        <w:t xml:space="preserve"> и ВЕС </w:t>
      </w:r>
      <w:proofErr w:type="spellStart"/>
      <w:r>
        <w:rPr>
          <w:color w:val="404040"/>
        </w:rPr>
        <w:t>Higher</w:t>
      </w:r>
      <w:proofErr w:type="spellEnd"/>
      <w:r>
        <w:rPr>
          <w:color w:val="404040"/>
        </w:rPr>
        <w:t xml:space="preserve">); тестирует практические навыки владения языком в реальных рабочих ситуациях; не требует специальных знаний в бизнесе; охватывает материал и задания в контексте международного бизнеса; создан для тех, кто работает или собирается работать в сфере международного бизнеса; доступен для всех, чьи интересы в области бизнеса затрагивают маркетинг, производство, финансовую деятельность, деловое администрирование и т. д. Уровни экзамена ВЕС: ВЕС </w:t>
      </w:r>
      <w:proofErr w:type="spellStart"/>
      <w:r>
        <w:rPr>
          <w:color w:val="404040"/>
        </w:rPr>
        <w:t>Preliminary</w:t>
      </w:r>
      <w:proofErr w:type="spellEnd"/>
      <w:r>
        <w:rPr>
          <w:color w:val="404040"/>
        </w:rPr>
        <w:t xml:space="preserve"> - является экзаменом начального/начального среднего (</w:t>
      </w:r>
      <w:proofErr w:type="spellStart"/>
      <w:r>
        <w:rPr>
          <w:color w:val="404040"/>
        </w:rPr>
        <w:t>elementary</w:t>
      </w:r>
      <w:proofErr w:type="spellEnd"/>
      <w:r>
        <w:rPr>
          <w:color w:val="404040"/>
        </w:rPr>
        <w:t>/</w:t>
      </w:r>
      <w:proofErr w:type="spellStart"/>
      <w:r>
        <w:rPr>
          <w:color w:val="404040"/>
        </w:rPr>
        <w:t>low-intermediate</w:t>
      </w:r>
      <w:proofErr w:type="spellEnd"/>
      <w:r>
        <w:rPr>
          <w:color w:val="404040"/>
        </w:rPr>
        <w:t xml:space="preserve">) уровня для кандидатов, работающих или планирующих сделать карьеру в сфере международного бизнеса; ВЕС </w:t>
      </w:r>
      <w:proofErr w:type="spellStart"/>
      <w:r>
        <w:rPr>
          <w:color w:val="404040"/>
        </w:rPr>
        <w:t>Vantage</w:t>
      </w:r>
      <w:proofErr w:type="spellEnd"/>
      <w:r>
        <w:rPr>
          <w:color w:val="404040"/>
        </w:rPr>
        <w:t xml:space="preserve"> - экзамен для людей, владеющих английским языком на среднем (</w:t>
      </w:r>
      <w:proofErr w:type="spellStart"/>
      <w:r>
        <w:rPr>
          <w:color w:val="404040"/>
        </w:rPr>
        <w:t>intermediate</w:t>
      </w:r>
      <w:proofErr w:type="spellEnd"/>
      <w:r>
        <w:rPr>
          <w:color w:val="404040"/>
        </w:rPr>
        <w:t xml:space="preserve">) уровне; ВЕС </w:t>
      </w:r>
      <w:proofErr w:type="spellStart"/>
      <w:r>
        <w:rPr>
          <w:color w:val="404040"/>
        </w:rPr>
        <w:t>Higher</w:t>
      </w:r>
      <w:proofErr w:type="spellEnd"/>
      <w:r>
        <w:rPr>
          <w:color w:val="404040"/>
        </w:rPr>
        <w:t xml:space="preserve"> -предназначен для кандидатов с продвинутым (</w:t>
      </w:r>
      <w:proofErr w:type="spellStart"/>
      <w:r>
        <w:rPr>
          <w:color w:val="404040"/>
        </w:rPr>
        <w:t>advanced</w:t>
      </w:r>
      <w:proofErr w:type="spellEnd"/>
      <w:r>
        <w:rPr>
          <w:color w:val="404040"/>
        </w:rPr>
        <w:t xml:space="preserve">) уровнем английского языка. Так же как экзамены ВЕС </w:t>
      </w:r>
      <w:proofErr w:type="spellStart"/>
      <w:r>
        <w:rPr>
          <w:color w:val="404040"/>
        </w:rPr>
        <w:t>Preliminary</w:t>
      </w:r>
      <w:proofErr w:type="spellEnd"/>
      <w:r>
        <w:rPr>
          <w:color w:val="404040"/>
        </w:rPr>
        <w:t xml:space="preserve"> и ВЕС </w:t>
      </w:r>
      <w:proofErr w:type="spellStart"/>
      <w:r>
        <w:rPr>
          <w:color w:val="404040"/>
        </w:rPr>
        <w:t>Vantage</w:t>
      </w:r>
      <w:proofErr w:type="spellEnd"/>
      <w:r>
        <w:rPr>
          <w:color w:val="404040"/>
        </w:rPr>
        <w:t>, данный экзамен предназначен для людей, использующих деловой английский язык в работе.</w:t>
      </w:r>
    </w:p>
    <w:p w:rsidR="004D7FB9" w:rsidRDefault="00000140" w:rsidP="004D7FB9">
      <w:pPr>
        <w:pStyle w:val="a3"/>
        <w:kinsoku w:val="0"/>
        <w:overflowPunct w:val="0"/>
        <w:spacing w:before="22"/>
        <w:ind w:left="18"/>
        <w:rPr>
          <w:rFonts w:ascii="Arial" w:hAnsi="Arial" w:cs="Arial"/>
          <w:b/>
          <w:bCs/>
          <w:i/>
          <w:iCs/>
          <w:color w:val="404040"/>
        </w:rPr>
      </w:pPr>
      <w:r w:rsidRPr="004D7FB9">
        <w:rPr>
          <w:b/>
          <w:bCs/>
          <w:color w:val="404040"/>
          <w:spacing w:val="-42"/>
          <w:shd w:val="clear" w:color="auto" w:fill="E2EEFF"/>
        </w:rPr>
        <w:t xml:space="preserve"> </w:t>
      </w:r>
      <w:r w:rsidRPr="004D7FB9">
        <w:rPr>
          <w:b/>
          <w:color w:val="404040"/>
          <w:shd w:val="clear" w:color="auto" w:fill="E2EEFF"/>
        </w:rPr>
        <w:t>КЗоТ</w:t>
      </w:r>
      <w:r w:rsidR="004D7FB9" w:rsidRPr="004D7FB9">
        <w:rPr>
          <w:rFonts w:ascii="Arial" w:hAnsi="Arial" w:cs="Arial"/>
          <w:b/>
          <w:bCs/>
          <w:i/>
          <w:iCs/>
          <w:color w:val="404040"/>
        </w:rPr>
        <w:t xml:space="preserve"> </w:t>
      </w:r>
      <w:proofErr w:type="spellStart"/>
      <w:r w:rsidR="004D7FB9">
        <w:rPr>
          <w:rFonts w:ascii="Arial" w:hAnsi="Arial" w:cs="Arial"/>
          <w:b/>
          <w:bCs/>
          <w:i/>
          <w:iCs/>
          <w:color w:val="404040"/>
        </w:rPr>
        <w:t>Labour</w:t>
      </w:r>
      <w:proofErr w:type="spellEnd"/>
      <w:r w:rsidR="004D7FB9">
        <w:rPr>
          <w:rFonts w:ascii="Arial" w:hAnsi="Arial" w:cs="Arial"/>
          <w:b/>
          <w:bCs/>
          <w:i/>
          <w:iCs/>
          <w:color w:val="404040"/>
        </w:rPr>
        <w:t xml:space="preserve"> </w:t>
      </w:r>
      <w:proofErr w:type="spellStart"/>
      <w:r w:rsidR="004D7FB9">
        <w:rPr>
          <w:rFonts w:ascii="Arial" w:hAnsi="Arial" w:cs="Arial"/>
          <w:b/>
          <w:bCs/>
          <w:i/>
          <w:iCs/>
          <w:color w:val="404040"/>
        </w:rPr>
        <w:t>Code</w:t>
      </w:r>
      <w:proofErr w:type="spellEnd"/>
    </w:p>
    <w:p w:rsidR="00000140" w:rsidRDefault="00000140" w:rsidP="00F25230">
      <w:pPr>
        <w:pStyle w:val="a3"/>
        <w:kinsoku w:val="0"/>
        <w:overflowPunct w:val="0"/>
        <w:spacing w:line="244" w:lineRule="auto"/>
        <w:ind w:right="1116"/>
        <w:jc w:val="both"/>
        <w:rPr>
          <w:color w:val="404040"/>
        </w:rPr>
      </w:pPr>
      <w:r>
        <w:rPr>
          <w:color w:val="404040"/>
        </w:rPr>
        <w:t xml:space="preserve">в </w:t>
      </w:r>
      <w:proofErr w:type="gramStart"/>
      <w:r>
        <w:rPr>
          <w:color w:val="404040"/>
        </w:rPr>
        <w:t>СССР</w:t>
      </w:r>
      <w:proofErr w:type="gramEnd"/>
      <w:r>
        <w:rPr>
          <w:color w:val="404040"/>
        </w:rPr>
        <w:t xml:space="preserve"> систематизированный законодательный акт, регулирующий трудовые отношения рабочих и служащих. Первый советский КЗоТ был принят и введён в действие в декабре 1918 г.; второй 1922 г., третий 1972 г. 1 февраля 2002 г. Он был заменен Трудовым кодексом РФ.</w:t>
      </w:r>
    </w:p>
    <w:p w:rsidR="004D7FB9" w:rsidRPr="004D7FB9" w:rsidRDefault="00000140" w:rsidP="004D7FB9">
      <w:pPr>
        <w:pStyle w:val="a3"/>
        <w:kinsoku w:val="0"/>
        <w:overflowPunct w:val="0"/>
        <w:spacing w:before="22"/>
        <w:ind w:left="18"/>
        <w:rPr>
          <w:rFonts w:ascii="Arial" w:hAnsi="Arial" w:cs="Arial"/>
          <w:b/>
          <w:bCs/>
          <w:i/>
          <w:iCs/>
          <w:color w:val="404040"/>
          <w:lang w:val="en-US"/>
        </w:rPr>
      </w:pPr>
      <w:r w:rsidRPr="004D7FB9">
        <w:rPr>
          <w:b/>
          <w:bCs/>
          <w:color w:val="404040"/>
          <w:spacing w:val="-42"/>
          <w:shd w:val="clear" w:color="auto" w:fill="E2EEFF"/>
          <w:lang w:val="en-US"/>
        </w:rPr>
        <w:t xml:space="preserve"> </w:t>
      </w:r>
      <w:r w:rsidRPr="004D7FB9">
        <w:rPr>
          <w:b/>
          <w:color w:val="404040"/>
          <w:shd w:val="clear" w:color="auto" w:fill="E2EEFF"/>
        </w:rPr>
        <w:t>Китайский</w:t>
      </w:r>
      <w:r w:rsidRPr="004D7FB9">
        <w:rPr>
          <w:b/>
          <w:color w:val="404040"/>
          <w:shd w:val="clear" w:color="auto" w:fill="E2EEFF"/>
          <w:lang w:val="en-US"/>
        </w:rPr>
        <w:t xml:space="preserve"> </w:t>
      </w:r>
      <w:r w:rsidRPr="004D7FB9">
        <w:rPr>
          <w:b/>
          <w:color w:val="404040"/>
          <w:shd w:val="clear" w:color="auto" w:fill="E2EEFF"/>
        </w:rPr>
        <w:t>метод</w:t>
      </w:r>
      <w:r w:rsidRPr="004D7FB9">
        <w:rPr>
          <w:b/>
          <w:color w:val="404040"/>
          <w:shd w:val="clear" w:color="auto" w:fill="E2EEFF"/>
          <w:lang w:val="en-US"/>
        </w:rPr>
        <w:t xml:space="preserve"> </w:t>
      </w:r>
      <w:r w:rsidRPr="004D7FB9">
        <w:rPr>
          <w:b/>
          <w:color w:val="404040"/>
          <w:shd w:val="clear" w:color="auto" w:fill="E2EEFF"/>
        </w:rPr>
        <w:t>отборочных</w:t>
      </w:r>
      <w:r w:rsidRPr="004D7FB9">
        <w:rPr>
          <w:b/>
          <w:color w:val="404040"/>
          <w:spacing w:val="-19"/>
          <w:shd w:val="clear" w:color="auto" w:fill="E2EEFF"/>
          <w:lang w:val="en-US"/>
        </w:rPr>
        <w:t xml:space="preserve"> </w:t>
      </w:r>
      <w:r w:rsidRPr="004D7FB9">
        <w:rPr>
          <w:b/>
          <w:color w:val="404040"/>
          <w:shd w:val="clear" w:color="auto" w:fill="E2EEFF"/>
        </w:rPr>
        <w:t>собеседований</w:t>
      </w:r>
      <w:r w:rsidR="004D7FB9" w:rsidRPr="004D7FB9">
        <w:rPr>
          <w:rFonts w:ascii="Arial" w:hAnsi="Arial" w:cs="Arial"/>
          <w:b/>
          <w:bCs/>
          <w:i/>
          <w:iCs/>
          <w:color w:val="404040"/>
          <w:lang w:val="en-US"/>
        </w:rPr>
        <w:t xml:space="preserve"> Chinese method for selection</w:t>
      </w:r>
      <w:r w:rsidR="004D7FB9" w:rsidRPr="004D7FB9">
        <w:rPr>
          <w:rFonts w:ascii="Arial" w:hAnsi="Arial" w:cs="Arial"/>
          <w:b/>
          <w:bCs/>
          <w:i/>
          <w:iCs/>
          <w:color w:val="404040"/>
          <w:spacing w:val="51"/>
          <w:lang w:val="en-US"/>
        </w:rPr>
        <w:t xml:space="preserve"> </w:t>
      </w:r>
      <w:r w:rsidR="004D7FB9" w:rsidRPr="004D7FB9">
        <w:rPr>
          <w:rFonts w:ascii="Arial" w:hAnsi="Arial" w:cs="Arial"/>
          <w:b/>
          <w:bCs/>
          <w:i/>
          <w:iCs/>
          <w:color w:val="404040"/>
          <w:lang w:val="en-US"/>
        </w:rPr>
        <w:t>interviews</w:t>
      </w:r>
    </w:p>
    <w:p w:rsidR="00000140" w:rsidRDefault="00000140" w:rsidP="00F25230">
      <w:pPr>
        <w:pStyle w:val="a3"/>
        <w:kinsoku w:val="0"/>
        <w:overflowPunct w:val="0"/>
        <w:spacing w:line="244" w:lineRule="auto"/>
        <w:ind w:right="662"/>
        <w:jc w:val="both"/>
        <w:rPr>
          <w:color w:val="404040"/>
        </w:rPr>
      </w:pPr>
      <w:r>
        <w:rPr>
          <w:color w:val="404040"/>
        </w:rPr>
        <w:t>метод отборочных собеседований, основывающийся на письменных экзаменах.</w:t>
      </w:r>
    </w:p>
    <w:p w:rsidR="004D7FB9" w:rsidRDefault="00000140" w:rsidP="004D7FB9">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4D7FB9">
        <w:rPr>
          <w:b/>
          <w:color w:val="404040"/>
          <w:shd w:val="clear" w:color="auto" w:fill="E2EEFF"/>
        </w:rPr>
        <w:t>Клановая</w:t>
      </w:r>
      <w:r w:rsidRPr="004D7FB9">
        <w:rPr>
          <w:b/>
          <w:color w:val="404040"/>
          <w:spacing w:val="4"/>
          <w:shd w:val="clear" w:color="auto" w:fill="E2EEFF"/>
        </w:rPr>
        <w:t xml:space="preserve"> </w:t>
      </w:r>
      <w:r w:rsidRPr="004D7FB9">
        <w:rPr>
          <w:b/>
          <w:color w:val="404040"/>
          <w:spacing w:val="-3"/>
          <w:shd w:val="clear" w:color="auto" w:fill="E2EEFF"/>
        </w:rPr>
        <w:t>культура</w:t>
      </w:r>
      <w:r w:rsidR="004D7FB9" w:rsidRPr="004D7FB9">
        <w:rPr>
          <w:rFonts w:ascii="Arial" w:hAnsi="Arial" w:cs="Arial"/>
          <w:b/>
          <w:bCs/>
          <w:i/>
          <w:iCs/>
          <w:color w:val="404040"/>
        </w:rPr>
        <w:t xml:space="preserve"> </w:t>
      </w:r>
      <w:proofErr w:type="spellStart"/>
      <w:r w:rsidR="004D7FB9">
        <w:rPr>
          <w:rFonts w:ascii="Arial" w:hAnsi="Arial" w:cs="Arial"/>
          <w:b/>
          <w:bCs/>
          <w:i/>
          <w:iCs/>
          <w:color w:val="404040"/>
        </w:rPr>
        <w:t>Clannish</w:t>
      </w:r>
      <w:proofErr w:type="spellEnd"/>
      <w:r w:rsidR="004D7FB9">
        <w:rPr>
          <w:rFonts w:ascii="Arial" w:hAnsi="Arial" w:cs="Arial"/>
          <w:b/>
          <w:bCs/>
          <w:i/>
          <w:iCs/>
          <w:color w:val="404040"/>
        </w:rPr>
        <w:t xml:space="preserve"> </w:t>
      </w:r>
      <w:proofErr w:type="spellStart"/>
      <w:r w:rsidR="004D7FB9">
        <w:rPr>
          <w:rFonts w:ascii="Arial" w:hAnsi="Arial" w:cs="Arial"/>
          <w:b/>
          <w:bCs/>
          <w:i/>
          <w:iCs/>
          <w:color w:val="404040"/>
        </w:rPr>
        <w:t>culture</w:t>
      </w:r>
      <w:proofErr w:type="spellEnd"/>
    </w:p>
    <w:p w:rsidR="00000140" w:rsidRDefault="00000140" w:rsidP="00F25230">
      <w:pPr>
        <w:pStyle w:val="a3"/>
        <w:kinsoku w:val="0"/>
        <w:overflowPunct w:val="0"/>
        <w:spacing w:line="244" w:lineRule="auto"/>
        <w:ind w:right="917"/>
        <w:jc w:val="both"/>
        <w:rPr>
          <w:color w:val="404040"/>
        </w:rPr>
      </w:pPr>
      <w:r>
        <w:rPr>
          <w:color w:val="404040"/>
        </w:rPr>
        <w:t>наиболее благоприятная для развития лояльности сотрудников культура.</w:t>
      </w:r>
      <w:r>
        <w:rPr>
          <w:color w:val="404040"/>
          <w:spacing w:val="-6"/>
        </w:rPr>
        <w:t xml:space="preserve"> </w:t>
      </w:r>
      <w:r>
        <w:rPr>
          <w:color w:val="404040"/>
        </w:rPr>
        <w:t>Работники</w:t>
      </w:r>
      <w:r>
        <w:rPr>
          <w:color w:val="404040"/>
          <w:spacing w:val="-7"/>
        </w:rPr>
        <w:t xml:space="preserve"> </w:t>
      </w:r>
      <w:r>
        <w:rPr>
          <w:color w:val="404040"/>
        </w:rPr>
        <w:t>в</w:t>
      </w:r>
      <w:r>
        <w:rPr>
          <w:color w:val="404040"/>
          <w:spacing w:val="-6"/>
        </w:rPr>
        <w:t xml:space="preserve"> </w:t>
      </w:r>
      <w:r>
        <w:rPr>
          <w:color w:val="404040"/>
        </w:rPr>
        <w:t>наибольшей</w:t>
      </w:r>
      <w:r>
        <w:rPr>
          <w:color w:val="404040"/>
          <w:spacing w:val="-7"/>
        </w:rPr>
        <w:t xml:space="preserve"> </w:t>
      </w:r>
      <w:r>
        <w:rPr>
          <w:color w:val="404040"/>
        </w:rPr>
        <w:t>степени</w:t>
      </w:r>
      <w:r>
        <w:rPr>
          <w:color w:val="404040"/>
          <w:spacing w:val="-8"/>
        </w:rPr>
        <w:t xml:space="preserve"> </w:t>
      </w:r>
      <w:r>
        <w:rPr>
          <w:color w:val="404040"/>
        </w:rPr>
        <w:t>разделяют</w:t>
      </w:r>
      <w:r>
        <w:rPr>
          <w:color w:val="404040"/>
          <w:spacing w:val="-7"/>
        </w:rPr>
        <w:t xml:space="preserve"> </w:t>
      </w:r>
      <w:r>
        <w:rPr>
          <w:color w:val="404040"/>
        </w:rPr>
        <w:t>цели</w:t>
      </w:r>
      <w:r>
        <w:rPr>
          <w:color w:val="404040"/>
          <w:spacing w:val="-7"/>
        </w:rPr>
        <w:t xml:space="preserve"> </w:t>
      </w:r>
      <w:r>
        <w:rPr>
          <w:color w:val="404040"/>
        </w:rPr>
        <w:t>и</w:t>
      </w:r>
      <w:r>
        <w:rPr>
          <w:color w:val="404040"/>
          <w:spacing w:val="-7"/>
        </w:rPr>
        <w:t xml:space="preserve"> </w:t>
      </w:r>
      <w:r>
        <w:rPr>
          <w:color w:val="404040"/>
        </w:rPr>
        <w:t>ценности, установки и традиции. Культура основана на семейственности, лежащей в основе</w:t>
      </w:r>
      <w:r>
        <w:rPr>
          <w:color w:val="404040"/>
          <w:spacing w:val="-5"/>
        </w:rPr>
        <w:t xml:space="preserve"> </w:t>
      </w:r>
      <w:r>
        <w:rPr>
          <w:color w:val="404040"/>
        </w:rPr>
        <w:t>взаимоотношений.</w:t>
      </w:r>
    </w:p>
    <w:p w:rsidR="004D7FB9" w:rsidRDefault="00000140" w:rsidP="004D7FB9">
      <w:pPr>
        <w:pStyle w:val="a3"/>
        <w:kinsoku w:val="0"/>
        <w:overflowPunct w:val="0"/>
        <w:spacing w:before="22"/>
        <w:ind w:left="18"/>
        <w:rPr>
          <w:rFonts w:ascii="Arial" w:hAnsi="Arial" w:cs="Arial"/>
          <w:b/>
          <w:bCs/>
          <w:i/>
          <w:iCs/>
          <w:color w:val="404040"/>
        </w:rPr>
      </w:pPr>
      <w:r w:rsidRPr="004D7FB9">
        <w:rPr>
          <w:b/>
          <w:bCs/>
          <w:color w:val="404040"/>
          <w:spacing w:val="-42"/>
          <w:shd w:val="clear" w:color="auto" w:fill="E2EEFF"/>
        </w:rPr>
        <w:t xml:space="preserve"> </w:t>
      </w:r>
      <w:r w:rsidRPr="004D7FB9">
        <w:rPr>
          <w:b/>
          <w:color w:val="404040"/>
          <w:shd w:val="clear" w:color="auto" w:fill="E2EEFF"/>
        </w:rPr>
        <w:t>Клерк</w:t>
      </w:r>
      <w:r w:rsidR="004D7FB9" w:rsidRPr="004D7FB9">
        <w:rPr>
          <w:rFonts w:ascii="Arial" w:hAnsi="Arial" w:cs="Arial"/>
          <w:b/>
          <w:bCs/>
          <w:i/>
          <w:iCs/>
          <w:color w:val="404040"/>
        </w:rPr>
        <w:t xml:space="preserve"> </w:t>
      </w:r>
      <w:proofErr w:type="spellStart"/>
      <w:r w:rsidR="004D7FB9">
        <w:rPr>
          <w:rFonts w:ascii="Arial" w:hAnsi="Arial" w:cs="Arial"/>
          <w:b/>
          <w:bCs/>
          <w:i/>
          <w:iCs/>
          <w:color w:val="404040"/>
        </w:rPr>
        <w:t>Clerk</w:t>
      </w:r>
      <w:proofErr w:type="spellEnd"/>
    </w:p>
    <w:p w:rsidR="00000140" w:rsidRDefault="00000140" w:rsidP="004D7FB9">
      <w:pPr>
        <w:pStyle w:val="a3"/>
        <w:kinsoku w:val="0"/>
        <w:overflowPunct w:val="0"/>
        <w:spacing w:line="244" w:lineRule="auto"/>
        <w:ind w:right="1138"/>
        <w:jc w:val="both"/>
        <w:rPr>
          <w:color w:val="404040"/>
        </w:rPr>
      </w:pPr>
      <w:r>
        <w:rPr>
          <w:color w:val="404040"/>
        </w:rPr>
        <w:t>служащий среднего и низшего звена (</w:t>
      </w:r>
      <w:proofErr w:type="spellStart"/>
      <w:proofErr w:type="gramStart"/>
      <w:r>
        <w:rPr>
          <w:color w:val="404040"/>
        </w:rPr>
        <w:t>англ</w:t>
      </w:r>
      <w:proofErr w:type="spellEnd"/>
      <w:proofErr w:type="gramEnd"/>
      <w:r>
        <w:rPr>
          <w:color w:val="404040"/>
        </w:rPr>
        <w:t xml:space="preserve">, </w:t>
      </w:r>
      <w:proofErr w:type="spellStart"/>
      <w:r>
        <w:rPr>
          <w:color w:val="404040"/>
        </w:rPr>
        <w:t>clerk</w:t>
      </w:r>
      <w:proofErr w:type="spellEnd"/>
      <w:r>
        <w:rPr>
          <w:color w:val="404040"/>
        </w:rPr>
        <w:t xml:space="preserve"> - чиновник, писарь). </w:t>
      </w:r>
      <w:proofErr w:type="gramStart"/>
      <w:r>
        <w:rPr>
          <w:color w:val="404040"/>
        </w:rPr>
        <w:t>Клерк актуарный: в страховом деле специалист в области сбора и анализа информации, составляет актуарные таблицы страховых компаний, с помощью которых определяется вероятность различных видов риска, Клерк банковский: регистрирует и табулирует финансовые сделки и операции банков; в крупных банках клерки специализируются на отдельных операциях (операторы счетных</w:t>
      </w:r>
      <w:r w:rsidR="004D7FB9">
        <w:rPr>
          <w:color w:val="404040"/>
        </w:rPr>
        <w:t xml:space="preserve"> </w:t>
      </w:r>
      <w:r>
        <w:rPr>
          <w:color w:val="404040"/>
        </w:rPr>
        <w:t>машин, контроль за операциями с опекунскими и др. фондами и пр.).</w:t>
      </w:r>
      <w:proofErr w:type="gramEnd"/>
      <w:r>
        <w:rPr>
          <w:color w:val="404040"/>
        </w:rPr>
        <w:t xml:space="preserve"> Клерк статистический: обобщает цифровые отчеты, на основании которых принимаются управленческие решения. В обязанности такого сотрудника входят регистрация сделок, их кодирование и классификация, табулирование данных, различные работы по учету.</w:t>
      </w:r>
    </w:p>
    <w:p w:rsidR="00000140" w:rsidRDefault="00000140" w:rsidP="00F25230">
      <w:pPr>
        <w:pStyle w:val="a3"/>
        <w:kinsoku w:val="0"/>
        <w:overflowPunct w:val="0"/>
        <w:spacing w:before="0" w:line="244" w:lineRule="auto"/>
        <w:ind w:right="872"/>
        <w:jc w:val="both"/>
        <w:rPr>
          <w:color w:val="404040"/>
        </w:rPr>
      </w:pPr>
      <w:r>
        <w:rPr>
          <w:color w:val="404040"/>
        </w:rPr>
        <w:t xml:space="preserve">Клерк по ведению досье: основные обязанности связаны с повышением </w:t>
      </w:r>
      <w:r>
        <w:rPr>
          <w:color w:val="404040"/>
        </w:rPr>
        <w:lastRenderedPageBreak/>
        <w:t>эффективности работы предприятия, обеспечением управления движением деловой информации (писем, документов и т. д.).</w:t>
      </w:r>
    </w:p>
    <w:p w:rsidR="004D7FB9" w:rsidRDefault="00000140" w:rsidP="004D7FB9">
      <w:pPr>
        <w:pStyle w:val="a3"/>
        <w:kinsoku w:val="0"/>
        <w:overflowPunct w:val="0"/>
        <w:spacing w:before="22"/>
        <w:ind w:left="18"/>
        <w:rPr>
          <w:rFonts w:ascii="Arial" w:hAnsi="Arial" w:cs="Arial"/>
          <w:b/>
          <w:bCs/>
          <w:i/>
          <w:iCs/>
          <w:color w:val="404040"/>
        </w:rPr>
      </w:pPr>
      <w:r w:rsidRPr="004D7FB9">
        <w:rPr>
          <w:b/>
          <w:bCs/>
          <w:color w:val="404040"/>
          <w:spacing w:val="-42"/>
          <w:shd w:val="clear" w:color="auto" w:fill="E2EEFF"/>
        </w:rPr>
        <w:t xml:space="preserve"> </w:t>
      </w:r>
      <w:proofErr w:type="spellStart"/>
      <w:r w:rsidRPr="004D7FB9">
        <w:rPr>
          <w:b/>
          <w:color w:val="404040"/>
          <w:shd w:val="clear" w:color="auto" w:fill="E2EEFF"/>
        </w:rPr>
        <w:t>Клинер</w:t>
      </w:r>
      <w:proofErr w:type="spellEnd"/>
      <w:r w:rsidR="004D7FB9" w:rsidRPr="004D7FB9">
        <w:rPr>
          <w:rFonts w:ascii="Arial" w:hAnsi="Arial" w:cs="Arial"/>
          <w:b/>
          <w:bCs/>
          <w:i/>
          <w:iCs/>
          <w:color w:val="404040"/>
        </w:rPr>
        <w:t xml:space="preserve"> </w:t>
      </w:r>
      <w:proofErr w:type="spellStart"/>
      <w:r w:rsidR="004D7FB9">
        <w:rPr>
          <w:rFonts w:ascii="Arial" w:hAnsi="Arial" w:cs="Arial"/>
          <w:b/>
          <w:bCs/>
          <w:i/>
          <w:iCs/>
          <w:color w:val="404040"/>
        </w:rPr>
        <w:t>Cleaning</w:t>
      </w:r>
      <w:proofErr w:type="spellEnd"/>
    </w:p>
    <w:p w:rsidR="00000140" w:rsidRDefault="00000140" w:rsidP="00F25230">
      <w:pPr>
        <w:pStyle w:val="a3"/>
        <w:kinsoku w:val="0"/>
        <w:overflowPunct w:val="0"/>
        <w:spacing w:before="15" w:line="244" w:lineRule="auto"/>
        <w:ind w:right="929"/>
        <w:jc w:val="both"/>
        <w:rPr>
          <w:color w:val="404040"/>
        </w:rPr>
      </w:pPr>
      <w:proofErr w:type="spellStart"/>
      <w:r>
        <w:rPr>
          <w:color w:val="404040"/>
        </w:rPr>
        <w:t>клининговые</w:t>
      </w:r>
      <w:proofErr w:type="spellEnd"/>
      <w:r>
        <w:rPr>
          <w:color w:val="404040"/>
        </w:rPr>
        <w:t xml:space="preserve"> бригады занимаются комплексной уборкой офисов, предприятий, складских помещений. За каждую уборочную операцию отвечает соответствующий специалист. В основном </w:t>
      </w:r>
      <w:proofErr w:type="spellStart"/>
      <w:r>
        <w:rPr>
          <w:color w:val="404040"/>
        </w:rPr>
        <w:t>клининговые</w:t>
      </w:r>
      <w:proofErr w:type="spellEnd"/>
      <w:r>
        <w:rPr>
          <w:color w:val="404040"/>
        </w:rPr>
        <w:t xml:space="preserve"> бригады работают с помощью автоматизированных средств управления. Это не только пылесосы и машины для обработки паркета, но и оборудование для спецзаказов. Например, во многих офисах используются поверхности из камня - мраморные лестницы, обшивка полов и стен, колонны и т. д. Причем применяется </w:t>
      </w:r>
      <w:proofErr w:type="gramStart"/>
      <w:r>
        <w:rPr>
          <w:color w:val="404040"/>
        </w:rPr>
        <w:t>не</w:t>
      </w:r>
      <w:proofErr w:type="gramEnd"/>
      <w:r>
        <w:rPr>
          <w:color w:val="404040"/>
        </w:rPr>
        <w:t xml:space="preserve"> только мрамор, но и другие камни, и синтетический состав. Чтобы отреставрировать, отшлифовать и затем отполировать до блеска поврежденную каменную основу, требуется и мастерство, и нужное оборудование. С такими "каменными заказами" может справиться только опытная </w:t>
      </w:r>
      <w:proofErr w:type="spellStart"/>
      <w:r>
        <w:rPr>
          <w:color w:val="404040"/>
        </w:rPr>
        <w:t>кпининговая</w:t>
      </w:r>
      <w:proofErr w:type="spellEnd"/>
      <w:r>
        <w:rPr>
          <w:color w:val="404040"/>
        </w:rPr>
        <w:t xml:space="preserve"> бригада.</w:t>
      </w:r>
    </w:p>
    <w:p w:rsidR="004D7FB9" w:rsidRDefault="00000140" w:rsidP="004D7FB9">
      <w:pPr>
        <w:pStyle w:val="a3"/>
        <w:kinsoku w:val="0"/>
        <w:overflowPunct w:val="0"/>
        <w:spacing w:before="22"/>
        <w:ind w:left="18"/>
        <w:rPr>
          <w:rFonts w:ascii="Arial" w:hAnsi="Arial" w:cs="Arial"/>
          <w:b/>
          <w:bCs/>
          <w:i/>
          <w:iCs/>
          <w:color w:val="404040"/>
        </w:rPr>
      </w:pPr>
      <w:r w:rsidRPr="004D7FB9">
        <w:rPr>
          <w:b/>
          <w:bCs/>
          <w:color w:val="404040"/>
          <w:spacing w:val="-42"/>
          <w:shd w:val="clear" w:color="auto" w:fill="E2EEFF"/>
        </w:rPr>
        <w:t xml:space="preserve"> </w:t>
      </w:r>
      <w:r w:rsidRPr="004D7FB9">
        <w:rPr>
          <w:b/>
          <w:color w:val="404040"/>
          <w:shd w:val="clear" w:color="auto" w:fill="E2EEFF"/>
        </w:rPr>
        <w:t>Клиническое</w:t>
      </w:r>
      <w:r w:rsidRPr="004D7FB9">
        <w:rPr>
          <w:b/>
          <w:color w:val="404040"/>
          <w:spacing w:val="-8"/>
          <w:shd w:val="clear" w:color="auto" w:fill="E2EEFF"/>
        </w:rPr>
        <w:t xml:space="preserve"> </w:t>
      </w:r>
      <w:r w:rsidRPr="004D7FB9">
        <w:rPr>
          <w:b/>
          <w:color w:val="404040"/>
          <w:shd w:val="clear" w:color="auto" w:fill="E2EEFF"/>
        </w:rPr>
        <w:t>интервью</w:t>
      </w:r>
      <w:r w:rsidR="004D7FB9" w:rsidRPr="004D7FB9">
        <w:rPr>
          <w:rFonts w:ascii="Arial" w:hAnsi="Arial" w:cs="Arial"/>
          <w:b/>
          <w:bCs/>
          <w:i/>
          <w:iCs/>
          <w:color w:val="404040"/>
        </w:rPr>
        <w:t xml:space="preserve"> </w:t>
      </w:r>
      <w:proofErr w:type="spellStart"/>
      <w:r w:rsidR="004D7FB9">
        <w:rPr>
          <w:rFonts w:ascii="Arial" w:hAnsi="Arial" w:cs="Arial"/>
          <w:b/>
          <w:bCs/>
          <w:i/>
          <w:iCs/>
          <w:color w:val="404040"/>
        </w:rPr>
        <w:t>Clinical</w:t>
      </w:r>
      <w:proofErr w:type="spellEnd"/>
      <w:r w:rsidR="004D7FB9">
        <w:rPr>
          <w:rFonts w:ascii="Arial" w:hAnsi="Arial" w:cs="Arial"/>
          <w:b/>
          <w:bCs/>
          <w:i/>
          <w:iCs/>
          <w:color w:val="404040"/>
        </w:rPr>
        <w:t xml:space="preserve"> </w:t>
      </w:r>
      <w:proofErr w:type="spellStart"/>
      <w:r w:rsidR="004D7FB9">
        <w:rPr>
          <w:rFonts w:ascii="Arial" w:hAnsi="Arial" w:cs="Arial"/>
          <w:b/>
          <w:bCs/>
          <w:i/>
          <w:iCs/>
          <w:color w:val="404040"/>
        </w:rPr>
        <w:t>interview</w:t>
      </w:r>
      <w:proofErr w:type="spellEnd"/>
    </w:p>
    <w:p w:rsidR="00000140" w:rsidRDefault="00000140" w:rsidP="00F25230">
      <w:pPr>
        <w:pStyle w:val="a3"/>
        <w:kinsoku w:val="0"/>
        <w:overflowPunct w:val="0"/>
        <w:spacing w:line="244" w:lineRule="auto"/>
        <w:ind w:right="1127"/>
        <w:jc w:val="both"/>
        <w:rPr>
          <w:color w:val="404040"/>
        </w:rPr>
      </w:pPr>
      <w:r>
        <w:rPr>
          <w:color w:val="404040"/>
        </w:rPr>
        <w:t>вид глубинного интервью, предназначенный для выяснения причин поведения, установок и мотивации, зачастую вытекающих из биографии опрашиваемого.</w:t>
      </w:r>
    </w:p>
    <w:p w:rsidR="004D7FB9" w:rsidRDefault="004D7FB9" w:rsidP="00F25230">
      <w:pPr>
        <w:pStyle w:val="a3"/>
        <w:kinsoku w:val="0"/>
        <w:overflowPunct w:val="0"/>
        <w:spacing w:line="244" w:lineRule="auto"/>
        <w:ind w:right="1127"/>
        <w:jc w:val="both"/>
        <w:rPr>
          <w:color w:val="404040"/>
        </w:rPr>
      </w:pPr>
    </w:p>
    <w:p w:rsidR="004D7FB9" w:rsidRPr="004D7FB9" w:rsidRDefault="00000140" w:rsidP="004D7FB9">
      <w:pPr>
        <w:pStyle w:val="a3"/>
        <w:kinsoku w:val="0"/>
        <w:overflowPunct w:val="0"/>
        <w:spacing w:before="22"/>
        <w:ind w:left="18"/>
        <w:rPr>
          <w:rFonts w:ascii="Arial" w:hAnsi="Arial" w:cs="Arial"/>
          <w:b/>
          <w:bCs/>
          <w:i/>
          <w:iCs/>
          <w:color w:val="404040"/>
          <w:lang w:val="en-US"/>
        </w:rPr>
      </w:pPr>
      <w:r w:rsidRPr="004D7FB9">
        <w:rPr>
          <w:b/>
          <w:bCs/>
          <w:color w:val="404040"/>
          <w:spacing w:val="-42"/>
          <w:shd w:val="clear" w:color="auto" w:fill="E2EEFF"/>
          <w:lang w:val="en-US"/>
        </w:rPr>
        <w:t xml:space="preserve"> </w:t>
      </w:r>
      <w:r w:rsidRPr="004D7FB9">
        <w:rPr>
          <w:b/>
          <w:color w:val="404040"/>
          <w:shd w:val="clear" w:color="auto" w:fill="E2EEFF"/>
        </w:rPr>
        <w:t>Ключевые</w:t>
      </w:r>
      <w:r w:rsidRPr="004D7FB9">
        <w:rPr>
          <w:b/>
          <w:color w:val="404040"/>
          <w:spacing w:val="-13"/>
          <w:shd w:val="clear" w:color="auto" w:fill="E2EEFF"/>
          <w:lang w:val="en-US"/>
        </w:rPr>
        <w:t xml:space="preserve"> </w:t>
      </w:r>
      <w:r w:rsidRPr="004D7FB9">
        <w:rPr>
          <w:b/>
          <w:color w:val="404040"/>
          <w:shd w:val="clear" w:color="auto" w:fill="E2EEFF"/>
        </w:rPr>
        <w:t>компетенции</w:t>
      </w:r>
      <w:r w:rsidR="004D7FB9" w:rsidRPr="004D7FB9">
        <w:rPr>
          <w:rFonts w:ascii="Arial" w:hAnsi="Arial" w:cs="Arial"/>
          <w:b/>
          <w:bCs/>
          <w:i/>
          <w:iCs/>
          <w:color w:val="404040"/>
          <w:lang w:val="en-US"/>
        </w:rPr>
        <w:t xml:space="preserve"> Key (dominant)</w:t>
      </w:r>
      <w:r w:rsidR="004D7FB9" w:rsidRPr="004D7FB9">
        <w:rPr>
          <w:rFonts w:ascii="Arial" w:hAnsi="Arial" w:cs="Arial"/>
          <w:b/>
          <w:bCs/>
          <w:i/>
          <w:iCs/>
          <w:color w:val="404040"/>
          <w:spacing w:val="52"/>
          <w:lang w:val="en-US"/>
        </w:rPr>
        <w:t xml:space="preserve"> </w:t>
      </w:r>
      <w:r w:rsidR="004D7FB9" w:rsidRPr="004D7FB9">
        <w:rPr>
          <w:rFonts w:ascii="Arial" w:hAnsi="Arial" w:cs="Arial"/>
          <w:b/>
          <w:bCs/>
          <w:i/>
          <w:iCs/>
          <w:color w:val="404040"/>
          <w:lang w:val="en-US"/>
        </w:rPr>
        <w:t>competencies</w:t>
      </w:r>
    </w:p>
    <w:p w:rsidR="00000140" w:rsidRDefault="00000140" w:rsidP="004D7FB9">
      <w:pPr>
        <w:pStyle w:val="a3"/>
        <w:kinsoku w:val="0"/>
        <w:overflowPunct w:val="0"/>
        <w:spacing w:line="244" w:lineRule="auto"/>
        <w:ind w:right="917"/>
        <w:jc w:val="both"/>
        <w:rPr>
          <w:color w:val="404040"/>
        </w:rPr>
      </w:pPr>
      <w:r>
        <w:rPr>
          <w:color w:val="404040"/>
        </w:rPr>
        <w:t xml:space="preserve">определение и закрепление стратегических требований к персоналу компании. КК не связаны с конкретным рабочим местом; они основываются на свойствах личности и проявляются в определенных установках способах поведения, которые составляют психологически- духовные функции человека. В трудовой жизни они считаются компетенциями сотрудника, выходящими за профессиональные рамки; их можно подразделить на группы: компетенции действия; компетенции методов; персональные и социальные компетенции. К таким компетенциям относятся навыки, поведение и знания, которые создают конкурентное преимущество и проводят грань между лучшим и средним исполнением работы. Чаще всего выделяют от 5 до 10 основных компетенций, которые сотрудники должны проявлять, выполняя свою работу. Используя модель компетенций и </w:t>
      </w:r>
      <w:proofErr w:type="gramStart"/>
      <w:r>
        <w:rPr>
          <w:color w:val="404040"/>
        </w:rPr>
        <w:t>проясняя</w:t>
      </w:r>
      <w:proofErr w:type="gramEnd"/>
      <w:r>
        <w:rPr>
          <w:color w:val="404040"/>
        </w:rPr>
        <w:t xml:space="preserve"> таким образом работникам требуемые от них стандарты работы,</w:t>
      </w:r>
      <w:r w:rsidR="004D7FB9">
        <w:rPr>
          <w:color w:val="404040"/>
        </w:rPr>
        <w:t xml:space="preserve"> </w:t>
      </w:r>
      <w:r>
        <w:rPr>
          <w:color w:val="404040"/>
        </w:rPr>
        <w:t>организации фокусируют сотрудников на наиболее значимых приоритетах бизнеса. Кстати, основным блоком в Школе молодо</w:t>
      </w:r>
      <w:r w:rsidR="004D7FB9">
        <w:rPr>
          <w:color w:val="404040"/>
        </w:rPr>
        <w:t xml:space="preserve">го карьериста </w:t>
      </w:r>
      <w:proofErr w:type="spellStart"/>
      <w:r w:rsidR="004D7FB9">
        <w:rPr>
          <w:color w:val="404040"/>
        </w:rPr>
        <w:t>GRP-Service</w:t>
      </w:r>
      <w:proofErr w:type="spellEnd"/>
      <w:r w:rsidR="004D7FB9">
        <w:rPr>
          <w:color w:val="404040"/>
        </w:rPr>
        <w:t xml:space="preserve"> являет</w:t>
      </w:r>
      <w:r>
        <w:rPr>
          <w:color w:val="404040"/>
        </w:rPr>
        <w:t>ся раздел развития компетенций - профессиональных и деловых навыков. Смотрите также Модуль KCL, Компетенция.</w:t>
      </w:r>
    </w:p>
    <w:p w:rsidR="004D7FB9" w:rsidRDefault="00000140" w:rsidP="004D7FB9">
      <w:pPr>
        <w:pStyle w:val="a3"/>
        <w:kinsoku w:val="0"/>
        <w:overflowPunct w:val="0"/>
        <w:spacing w:before="22"/>
        <w:ind w:left="18"/>
        <w:rPr>
          <w:rFonts w:ascii="Arial" w:hAnsi="Arial" w:cs="Arial"/>
          <w:b/>
          <w:bCs/>
          <w:i/>
          <w:iCs/>
          <w:color w:val="404040"/>
        </w:rPr>
      </w:pPr>
      <w:r w:rsidRPr="004D7FB9">
        <w:rPr>
          <w:b/>
          <w:bCs/>
          <w:color w:val="404040"/>
          <w:spacing w:val="-42"/>
          <w:shd w:val="clear" w:color="auto" w:fill="E2EEFF"/>
        </w:rPr>
        <w:t xml:space="preserve"> </w:t>
      </w:r>
      <w:r w:rsidRPr="004D7FB9">
        <w:rPr>
          <w:b/>
          <w:color w:val="404040"/>
          <w:shd w:val="clear" w:color="auto" w:fill="E2EEFF"/>
        </w:rPr>
        <w:t>Коллегиальный стиль</w:t>
      </w:r>
      <w:r w:rsidRPr="004D7FB9">
        <w:rPr>
          <w:b/>
          <w:color w:val="404040"/>
          <w:spacing w:val="-19"/>
          <w:shd w:val="clear" w:color="auto" w:fill="E2EEFF"/>
        </w:rPr>
        <w:t xml:space="preserve"> </w:t>
      </w:r>
      <w:r w:rsidRPr="004D7FB9">
        <w:rPr>
          <w:b/>
          <w:color w:val="404040"/>
          <w:shd w:val="clear" w:color="auto" w:fill="E2EEFF"/>
        </w:rPr>
        <w:t>руководства</w:t>
      </w:r>
      <w:r w:rsidR="004D7FB9" w:rsidRPr="004D7FB9">
        <w:rPr>
          <w:rFonts w:ascii="Arial" w:hAnsi="Arial" w:cs="Arial"/>
          <w:b/>
          <w:bCs/>
          <w:i/>
          <w:iCs/>
          <w:color w:val="404040"/>
        </w:rPr>
        <w:t xml:space="preserve"> </w:t>
      </w:r>
      <w:proofErr w:type="spellStart"/>
      <w:r w:rsidR="004D7FB9">
        <w:rPr>
          <w:rFonts w:ascii="Arial" w:hAnsi="Arial" w:cs="Arial"/>
          <w:b/>
          <w:bCs/>
          <w:i/>
          <w:iCs/>
          <w:color w:val="404040"/>
        </w:rPr>
        <w:t>Collective</w:t>
      </w:r>
      <w:proofErr w:type="spellEnd"/>
      <w:r w:rsidR="004D7FB9">
        <w:rPr>
          <w:rFonts w:ascii="Arial" w:hAnsi="Arial" w:cs="Arial"/>
          <w:b/>
          <w:bCs/>
          <w:i/>
          <w:iCs/>
          <w:color w:val="404040"/>
          <w:spacing w:val="54"/>
        </w:rPr>
        <w:t xml:space="preserve"> </w:t>
      </w:r>
      <w:proofErr w:type="spellStart"/>
      <w:r w:rsidR="004D7FB9">
        <w:rPr>
          <w:rFonts w:ascii="Arial" w:hAnsi="Arial" w:cs="Arial"/>
          <w:b/>
          <w:bCs/>
          <w:i/>
          <w:iCs/>
          <w:color w:val="404040"/>
        </w:rPr>
        <w:t>leadership</w:t>
      </w:r>
      <w:proofErr w:type="spellEnd"/>
    </w:p>
    <w:p w:rsidR="00000140" w:rsidRDefault="00000140" w:rsidP="004D7FB9">
      <w:pPr>
        <w:pStyle w:val="a3"/>
        <w:kinsoku w:val="0"/>
        <w:overflowPunct w:val="0"/>
        <w:spacing w:line="244" w:lineRule="auto"/>
        <w:ind w:right="414"/>
        <w:jc w:val="both"/>
        <w:rPr>
          <w:color w:val="404040"/>
        </w:rPr>
      </w:pPr>
      <w:r>
        <w:rPr>
          <w:color w:val="404040"/>
        </w:rPr>
        <w:t>стиль руководства, при котором руководитель вырабатывает директивы, команды и распоряжения на основе предложений, вырабатываемых общим собранием работников или кругом уполномоченных лиц. Этот стиль руководства также называют демократическим.</w:t>
      </w:r>
    </w:p>
    <w:p w:rsidR="004D7FB9" w:rsidRDefault="00000140" w:rsidP="004D7FB9">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4D7FB9">
        <w:rPr>
          <w:b/>
          <w:color w:val="404040"/>
          <w:shd w:val="clear" w:color="auto" w:fill="E2EEFF"/>
        </w:rPr>
        <w:t>Коллективистский тип</w:t>
      </w:r>
      <w:r w:rsidRPr="004D7FB9">
        <w:rPr>
          <w:b/>
          <w:color w:val="404040"/>
          <w:spacing w:val="-28"/>
          <w:shd w:val="clear" w:color="auto" w:fill="E2EEFF"/>
        </w:rPr>
        <w:t xml:space="preserve"> </w:t>
      </w:r>
      <w:r w:rsidRPr="004D7FB9">
        <w:rPr>
          <w:b/>
          <w:color w:val="404040"/>
          <w:shd w:val="clear" w:color="auto" w:fill="E2EEFF"/>
        </w:rPr>
        <w:t>управления</w:t>
      </w:r>
      <w:r w:rsidR="004D7FB9" w:rsidRPr="004D7FB9">
        <w:rPr>
          <w:rFonts w:ascii="Arial" w:hAnsi="Arial" w:cs="Arial"/>
          <w:b/>
          <w:bCs/>
          <w:i/>
          <w:iCs/>
          <w:color w:val="404040"/>
        </w:rPr>
        <w:t xml:space="preserve"> </w:t>
      </w:r>
      <w:proofErr w:type="spellStart"/>
      <w:r w:rsidR="004D7FB9">
        <w:rPr>
          <w:rFonts w:ascii="Arial" w:hAnsi="Arial" w:cs="Arial"/>
          <w:b/>
          <w:bCs/>
          <w:i/>
          <w:iCs/>
          <w:color w:val="404040"/>
        </w:rPr>
        <w:t>Collectivist</w:t>
      </w:r>
      <w:proofErr w:type="spellEnd"/>
      <w:r w:rsidR="004D7FB9">
        <w:rPr>
          <w:rFonts w:ascii="Arial" w:hAnsi="Arial" w:cs="Arial"/>
          <w:b/>
          <w:bCs/>
          <w:i/>
          <w:iCs/>
          <w:color w:val="404040"/>
        </w:rPr>
        <w:t xml:space="preserve"> </w:t>
      </w:r>
      <w:proofErr w:type="spellStart"/>
      <w:r w:rsidR="004D7FB9">
        <w:rPr>
          <w:rFonts w:ascii="Arial" w:hAnsi="Arial" w:cs="Arial"/>
          <w:b/>
          <w:bCs/>
          <w:i/>
          <w:iCs/>
          <w:color w:val="404040"/>
        </w:rPr>
        <w:t>management</w:t>
      </w:r>
      <w:proofErr w:type="spellEnd"/>
    </w:p>
    <w:p w:rsidR="00000140" w:rsidRDefault="00000140" w:rsidP="004D7FB9">
      <w:pPr>
        <w:pStyle w:val="a3"/>
        <w:kinsoku w:val="0"/>
        <w:overflowPunct w:val="0"/>
        <w:spacing w:line="244" w:lineRule="auto"/>
        <w:ind w:right="414"/>
        <w:jc w:val="both"/>
        <w:rPr>
          <w:color w:val="404040"/>
        </w:rPr>
      </w:pPr>
      <w:r>
        <w:rPr>
          <w:color w:val="404040"/>
        </w:rPr>
        <w:lastRenderedPageBreak/>
        <w:t>единоличное принятие решений лидером коллектива, вождем; главный рычаг управления персоналом - авторитет руководителя, который предполагает большой аванс доверия к нему со стороны членов коллектива. Часто по нормативам коллективистской управленческой формы руководитель сосредоточивает в своих руках большую личную власть и добивается практически беспрекословного подчинения со стороны ведомых. Одновременно часто руководитель является и источником мудрости, что ведет к некритическому принятию его мнения как самого верного, продуманного и выгодного для сотрудников. Если руководитель действует в соответствии с нормами коллектива, сформулированными в виде традиций, правил поведения, то он воспринимается членами коллектива как эффективный и пользуется доверием подчиненных. Однако</w:t>
      </w:r>
      <w:proofErr w:type="gramStart"/>
      <w:r>
        <w:rPr>
          <w:color w:val="404040"/>
        </w:rPr>
        <w:t>,</w:t>
      </w:r>
      <w:proofErr w:type="gramEnd"/>
      <w:r>
        <w:rPr>
          <w:color w:val="404040"/>
        </w:rPr>
        <w:t xml:space="preserve"> если руководитель начинает нарушать установленные нормы, перестает следовать общепринятым традициям, он может быть свергнут.; характерен для органической организационной культуры.</w:t>
      </w:r>
    </w:p>
    <w:p w:rsidR="004D7FB9" w:rsidRPr="004D7FB9" w:rsidRDefault="00000140" w:rsidP="004D7FB9">
      <w:pPr>
        <w:pStyle w:val="a3"/>
        <w:kinsoku w:val="0"/>
        <w:overflowPunct w:val="0"/>
        <w:spacing w:before="22"/>
        <w:ind w:left="18"/>
        <w:rPr>
          <w:rFonts w:ascii="Arial" w:hAnsi="Arial" w:cs="Arial"/>
          <w:b/>
          <w:bCs/>
          <w:i/>
          <w:iCs/>
          <w:color w:val="404040"/>
          <w:lang w:val="en-US"/>
        </w:rPr>
      </w:pPr>
      <w:r w:rsidRPr="004D7FB9">
        <w:rPr>
          <w:b/>
          <w:bCs/>
          <w:color w:val="404040"/>
          <w:spacing w:val="-42"/>
          <w:shd w:val="clear" w:color="auto" w:fill="E2EEFF"/>
          <w:lang w:val="en-US"/>
        </w:rPr>
        <w:t xml:space="preserve"> </w:t>
      </w:r>
      <w:r w:rsidRPr="004D7FB9">
        <w:rPr>
          <w:b/>
          <w:color w:val="404040"/>
          <w:shd w:val="clear" w:color="auto" w:fill="E2EEFF"/>
        </w:rPr>
        <w:t>Коллективный</w:t>
      </w:r>
      <w:r w:rsidRPr="004D7FB9">
        <w:rPr>
          <w:b/>
          <w:color w:val="404040"/>
          <w:spacing w:val="-12"/>
          <w:shd w:val="clear" w:color="auto" w:fill="E2EEFF"/>
          <w:lang w:val="en-US"/>
        </w:rPr>
        <w:t xml:space="preserve"> </w:t>
      </w:r>
      <w:r w:rsidRPr="004D7FB9">
        <w:rPr>
          <w:b/>
          <w:color w:val="404040"/>
          <w:shd w:val="clear" w:color="auto" w:fill="E2EEFF"/>
        </w:rPr>
        <w:t>договор</w:t>
      </w:r>
      <w:proofErr w:type="gramStart"/>
      <w:r w:rsidR="004D7FB9" w:rsidRPr="004D7FB9">
        <w:rPr>
          <w:rFonts w:ascii="Arial" w:hAnsi="Arial" w:cs="Arial"/>
          <w:b/>
          <w:bCs/>
          <w:i/>
          <w:iCs/>
          <w:color w:val="404040"/>
          <w:lang w:val="en-US"/>
        </w:rPr>
        <w:t>1</w:t>
      </w:r>
      <w:proofErr w:type="gramEnd"/>
      <w:r w:rsidR="004D7FB9" w:rsidRPr="004D7FB9">
        <w:rPr>
          <w:rFonts w:ascii="Arial" w:hAnsi="Arial" w:cs="Arial"/>
          <w:b/>
          <w:bCs/>
          <w:i/>
          <w:iCs/>
          <w:color w:val="404040"/>
          <w:lang w:val="en-US"/>
        </w:rPr>
        <w:t xml:space="preserve">. </w:t>
      </w:r>
      <w:proofErr w:type="gramStart"/>
      <w:r w:rsidR="004D7FB9" w:rsidRPr="004D7FB9">
        <w:rPr>
          <w:rFonts w:ascii="Arial" w:hAnsi="Arial" w:cs="Arial"/>
          <w:b/>
          <w:bCs/>
          <w:i/>
          <w:iCs/>
          <w:color w:val="404040"/>
          <w:lang w:val="en-US"/>
        </w:rPr>
        <w:t>Collective bargaining; 2.</w:t>
      </w:r>
      <w:proofErr w:type="gramEnd"/>
      <w:r w:rsidR="004D7FB9" w:rsidRPr="004D7FB9">
        <w:rPr>
          <w:rFonts w:ascii="Arial" w:hAnsi="Arial" w:cs="Arial"/>
          <w:b/>
          <w:bCs/>
          <w:i/>
          <w:iCs/>
          <w:color w:val="404040"/>
          <w:lang w:val="en-US"/>
        </w:rPr>
        <w:t xml:space="preserve"> Collective agreement</w:t>
      </w:r>
    </w:p>
    <w:p w:rsidR="00000140" w:rsidRDefault="00000140" w:rsidP="00F25230">
      <w:pPr>
        <w:pStyle w:val="a5"/>
        <w:numPr>
          <w:ilvl w:val="0"/>
          <w:numId w:val="15"/>
        </w:numPr>
        <w:tabs>
          <w:tab w:val="left" w:pos="505"/>
        </w:tabs>
        <w:kinsoku w:val="0"/>
        <w:overflowPunct w:val="0"/>
        <w:spacing w:before="14" w:line="244" w:lineRule="auto"/>
        <w:ind w:right="1267" w:firstLine="0"/>
        <w:jc w:val="both"/>
        <w:rPr>
          <w:color w:val="404040"/>
          <w:sz w:val="20"/>
          <w:szCs w:val="20"/>
        </w:rPr>
      </w:pPr>
      <w:r>
        <w:rPr>
          <w:color w:val="404040"/>
          <w:sz w:val="20"/>
          <w:szCs w:val="20"/>
        </w:rPr>
        <w:t>соглашение между предпринимателем (или его представителем</w:t>
      </w:r>
      <w:r>
        <w:rPr>
          <w:color w:val="404040"/>
          <w:spacing w:val="-34"/>
          <w:sz w:val="20"/>
          <w:szCs w:val="20"/>
        </w:rPr>
        <w:t xml:space="preserve"> </w:t>
      </w:r>
      <w:r>
        <w:rPr>
          <w:color w:val="404040"/>
          <w:sz w:val="20"/>
          <w:szCs w:val="20"/>
        </w:rPr>
        <w:t>в лице администрации) и работниками (их представителями в лице профсоюза)</w:t>
      </w:r>
      <w:r>
        <w:rPr>
          <w:color w:val="404040"/>
          <w:spacing w:val="1"/>
          <w:sz w:val="20"/>
          <w:szCs w:val="20"/>
        </w:rPr>
        <w:t xml:space="preserve"> </w:t>
      </w:r>
      <w:r>
        <w:rPr>
          <w:color w:val="404040"/>
          <w:sz w:val="20"/>
          <w:szCs w:val="20"/>
        </w:rPr>
        <w:t>определяющее:</w:t>
      </w:r>
    </w:p>
    <w:p w:rsidR="00000140" w:rsidRDefault="00000140" w:rsidP="00F25230">
      <w:pPr>
        <w:pStyle w:val="a5"/>
        <w:numPr>
          <w:ilvl w:val="0"/>
          <w:numId w:val="17"/>
        </w:numPr>
        <w:tabs>
          <w:tab w:val="left" w:pos="406"/>
        </w:tabs>
        <w:kinsoku w:val="0"/>
        <w:overflowPunct w:val="0"/>
        <w:spacing w:line="228" w:lineRule="exact"/>
        <w:ind w:left="405" w:hanging="119"/>
        <w:jc w:val="both"/>
        <w:rPr>
          <w:color w:val="404040"/>
          <w:sz w:val="20"/>
          <w:szCs w:val="20"/>
        </w:rPr>
      </w:pPr>
      <w:r>
        <w:rPr>
          <w:color w:val="404040"/>
          <w:sz w:val="20"/>
          <w:szCs w:val="20"/>
        </w:rPr>
        <w:t>статус профсоюза и прерогативы</w:t>
      </w:r>
      <w:r>
        <w:rPr>
          <w:color w:val="404040"/>
          <w:spacing w:val="-4"/>
          <w:sz w:val="20"/>
          <w:szCs w:val="20"/>
        </w:rPr>
        <w:t xml:space="preserve"> </w:t>
      </w:r>
      <w:r>
        <w:rPr>
          <w:color w:val="404040"/>
          <w:sz w:val="20"/>
          <w:szCs w:val="20"/>
        </w:rPr>
        <w:t>администрации;</w:t>
      </w:r>
    </w:p>
    <w:p w:rsidR="00000140" w:rsidRDefault="00000140" w:rsidP="00F25230">
      <w:pPr>
        <w:pStyle w:val="a5"/>
        <w:numPr>
          <w:ilvl w:val="0"/>
          <w:numId w:val="17"/>
        </w:numPr>
        <w:tabs>
          <w:tab w:val="left" w:pos="406"/>
        </w:tabs>
        <w:kinsoku w:val="0"/>
        <w:overflowPunct w:val="0"/>
        <w:spacing w:before="4"/>
        <w:ind w:left="405" w:hanging="119"/>
        <w:jc w:val="both"/>
        <w:rPr>
          <w:color w:val="404040"/>
          <w:sz w:val="20"/>
          <w:szCs w:val="20"/>
        </w:rPr>
      </w:pPr>
      <w:r>
        <w:rPr>
          <w:color w:val="404040"/>
          <w:sz w:val="20"/>
          <w:szCs w:val="20"/>
        </w:rPr>
        <w:t>размеры заработной платы и продолжительность рабочего</w:t>
      </w:r>
      <w:r>
        <w:rPr>
          <w:color w:val="404040"/>
          <w:spacing w:val="-5"/>
          <w:sz w:val="20"/>
          <w:szCs w:val="20"/>
        </w:rPr>
        <w:t xml:space="preserve"> </w:t>
      </w:r>
      <w:r>
        <w:rPr>
          <w:color w:val="404040"/>
          <w:sz w:val="20"/>
          <w:szCs w:val="20"/>
        </w:rPr>
        <w:t>дня;</w:t>
      </w:r>
    </w:p>
    <w:p w:rsidR="00000140" w:rsidRDefault="00000140" w:rsidP="00F25230">
      <w:pPr>
        <w:pStyle w:val="a5"/>
        <w:numPr>
          <w:ilvl w:val="0"/>
          <w:numId w:val="17"/>
        </w:numPr>
        <w:tabs>
          <w:tab w:val="left" w:pos="456"/>
        </w:tabs>
        <w:kinsoku w:val="0"/>
        <w:overflowPunct w:val="0"/>
        <w:spacing w:before="4"/>
        <w:ind w:left="455"/>
        <w:jc w:val="both"/>
        <w:rPr>
          <w:color w:val="404040"/>
          <w:sz w:val="20"/>
          <w:szCs w:val="20"/>
        </w:rPr>
      </w:pPr>
      <w:r>
        <w:rPr>
          <w:color w:val="404040"/>
          <w:sz w:val="20"/>
          <w:szCs w:val="20"/>
        </w:rPr>
        <w:t>гарантии</w:t>
      </w:r>
      <w:r>
        <w:rPr>
          <w:color w:val="404040"/>
          <w:spacing w:val="-2"/>
          <w:sz w:val="20"/>
          <w:szCs w:val="20"/>
        </w:rPr>
        <w:t xml:space="preserve"> </w:t>
      </w:r>
      <w:r>
        <w:rPr>
          <w:color w:val="404040"/>
          <w:sz w:val="20"/>
          <w:szCs w:val="20"/>
        </w:rPr>
        <w:t>занятости;</w:t>
      </w:r>
    </w:p>
    <w:p w:rsidR="00000140" w:rsidRDefault="00000140" w:rsidP="00F25230">
      <w:pPr>
        <w:pStyle w:val="a5"/>
        <w:numPr>
          <w:ilvl w:val="0"/>
          <w:numId w:val="17"/>
        </w:numPr>
        <w:tabs>
          <w:tab w:val="left" w:pos="406"/>
        </w:tabs>
        <w:kinsoku w:val="0"/>
        <w:overflowPunct w:val="0"/>
        <w:spacing w:before="4"/>
        <w:ind w:left="405" w:hanging="119"/>
        <w:jc w:val="both"/>
        <w:rPr>
          <w:color w:val="404040"/>
          <w:sz w:val="20"/>
          <w:szCs w:val="20"/>
        </w:rPr>
      </w:pPr>
      <w:r>
        <w:rPr>
          <w:color w:val="404040"/>
          <w:sz w:val="20"/>
          <w:szCs w:val="20"/>
        </w:rPr>
        <w:t>процедуру урегулирования трудовых</w:t>
      </w:r>
      <w:r>
        <w:rPr>
          <w:color w:val="404040"/>
          <w:spacing w:val="-9"/>
          <w:sz w:val="20"/>
          <w:szCs w:val="20"/>
        </w:rPr>
        <w:t xml:space="preserve"> </w:t>
      </w:r>
      <w:r>
        <w:rPr>
          <w:color w:val="404040"/>
          <w:sz w:val="20"/>
          <w:szCs w:val="20"/>
        </w:rPr>
        <w:t>споров;</w:t>
      </w:r>
    </w:p>
    <w:p w:rsidR="00000140" w:rsidRDefault="00000140" w:rsidP="00F25230">
      <w:pPr>
        <w:pStyle w:val="a5"/>
        <w:numPr>
          <w:ilvl w:val="0"/>
          <w:numId w:val="15"/>
        </w:numPr>
        <w:tabs>
          <w:tab w:val="left" w:pos="505"/>
        </w:tabs>
        <w:kinsoku w:val="0"/>
        <w:overflowPunct w:val="0"/>
        <w:spacing w:before="4" w:line="244" w:lineRule="auto"/>
        <w:ind w:right="930" w:firstLine="0"/>
        <w:jc w:val="both"/>
        <w:rPr>
          <w:color w:val="404040"/>
          <w:sz w:val="20"/>
          <w:szCs w:val="20"/>
        </w:rPr>
      </w:pPr>
      <w:r>
        <w:rPr>
          <w:color w:val="404040"/>
          <w:sz w:val="20"/>
          <w:szCs w:val="20"/>
        </w:rPr>
        <w:t>в</w:t>
      </w:r>
      <w:r>
        <w:rPr>
          <w:color w:val="404040"/>
          <w:spacing w:val="-7"/>
          <w:sz w:val="20"/>
          <w:szCs w:val="20"/>
        </w:rPr>
        <w:t xml:space="preserve"> </w:t>
      </w:r>
      <w:r>
        <w:rPr>
          <w:color w:val="404040"/>
          <w:sz w:val="20"/>
          <w:szCs w:val="20"/>
        </w:rPr>
        <w:t>РФ</w:t>
      </w:r>
      <w:r>
        <w:rPr>
          <w:color w:val="404040"/>
          <w:spacing w:val="-5"/>
          <w:sz w:val="20"/>
          <w:szCs w:val="20"/>
        </w:rPr>
        <w:t xml:space="preserve"> </w:t>
      </w:r>
      <w:r>
        <w:rPr>
          <w:color w:val="404040"/>
          <w:sz w:val="20"/>
          <w:szCs w:val="20"/>
        </w:rPr>
        <w:t>правовой</w:t>
      </w:r>
      <w:r>
        <w:rPr>
          <w:color w:val="404040"/>
          <w:spacing w:val="-7"/>
          <w:sz w:val="20"/>
          <w:szCs w:val="20"/>
        </w:rPr>
        <w:t xml:space="preserve"> </w:t>
      </w:r>
      <w:r>
        <w:rPr>
          <w:color w:val="404040"/>
          <w:sz w:val="20"/>
          <w:szCs w:val="20"/>
        </w:rPr>
        <w:t>акт,</w:t>
      </w:r>
      <w:r>
        <w:rPr>
          <w:color w:val="404040"/>
          <w:spacing w:val="-5"/>
          <w:sz w:val="20"/>
          <w:szCs w:val="20"/>
        </w:rPr>
        <w:t xml:space="preserve"> </w:t>
      </w:r>
      <w:r>
        <w:rPr>
          <w:color w:val="404040"/>
          <w:sz w:val="20"/>
          <w:szCs w:val="20"/>
        </w:rPr>
        <w:t>регулирующий</w:t>
      </w:r>
      <w:r>
        <w:rPr>
          <w:color w:val="404040"/>
          <w:spacing w:val="-7"/>
          <w:sz w:val="20"/>
          <w:szCs w:val="20"/>
        </w:rPr>
        <w:t xml:space="preserve"> </w:t>
      </w:r>
      <w:r>
        <w:rPr>
          <w:color w:val="404040"/>
          <w:sz w:val="20"/>
          <w:szCs w:val="20"/>
        </w:rPr>
        <w:t>социально-трудовые</w:t>
      </w:r>
      <w:r>
        <w:rPr>
          <w:color w:val="404040"/>
          <w:spacing w:val="-6"/>
          <w:sz w:val="20"/>
          <w:szCs w:val="20"/>
        </w:rPr>
        <w:t xml:space="preserve"> </w:t>
      </w:r>
      <w:r>
        <w:rPr>
          <w:color w:val="404040"/>
          <w:sz w:val="20"/>
          <w:szCs w:val="20"/>
        </w:rPr>
        <w:t>отношения</w:t>
      </w:r>
      <w:r>
        <w:rPr>
          <w:color w:val="404040"/>
          <w:spacing w:val="-7"/>
          <w:sz w:val="20"/>
          <w:szCs w:val="20"/>
        </w:rPr>
        <w:t xml:space="preserve"> </w:t>
      </w:r>
      <w:r>
        <w:rPr>
          <w:color w:val="404040"/>
          <w:sz w:val="20"/>
          <w:szCs w:val="20"/>
        </w:rPr>
        <w:t>и заключаемый работниками организации, филиала, представительства с работодателем.</w:t>
      </w:r>
    </w:p>
    <w:p w:rsidR="00000140" w:rsidRDefault="00000140" w:rsidP="004D7FB9">
      <w:pPr>
        <w:pStyle w:val="1"/>
        <w:tabs>
          <w:tab w:val="left" w:pos="6943"/>
        </w:tabs>
        <w:kinsoku w:val="0"/>
        <w:overflowPunct w:val="0"/>
        <w:jc w:val="both"/>
        <w:rPr>
          <w:color w:val="404040"/>
        </w:rPr>
      </w:pPr>
      <w:r>
        <w:rPr>
          <w:rFonts w:ascii="Times New Roman" w:hAnsi="Times New Roman" w:cs="Times New Roman"/>
          <w:b w:val="0"/>
          <w:bCs w:val="0"/>
          <w:color w:val="404040"/>
          <w:spacing w:val="-42"/>
          <w:shd w:val="clear" w:color="auto" w:fill="E2EEFF"/>
        </w:rPr>
        <w:t xml:space="preserve"> </w:t>
      </w:r>
      <w:proofErr w:type="spellStart"/>
      <w:proofErr w:type="gramStart"/>
      <w:r w:rsidRPr="004D7FB9">
        <w:rPr>
          <w:rFonts w:ascii="Times New Roman" w:hAnsi="Times New Roman" w:cs="Times New Roman"/>
          <w:color w:val="404040"/>
          <w:shd w:val="clear" w:color="auto" w:fill="E2EEFF"/>
        </w:rPr>
        <w:t>Колорист</w:t>
      </w:r>
      <w:proofErr w:type="gramEnd"/>
      <w:r w:rsidRPr="004D7FB9">
        <w:rPr>
          <w:i/>
          <w:iCs/>
          <w:color w:val="404040"/>
          <w:sz w:val="20"/>
          <w:szCs w:val="20"/>
        </w:rPr>
        <w:t>Colourist</w:t>
      </w:r>
      <w:proofErr w:type="spellEnd"/>
      <w:r>
        <w:rPr>
          <w:color w:val="404040"/>
          <w:shd w:val="clear" w:color="auto" w:fill="CDDCAE"/>
        </w:rPr>
        <w:tab/>
      </w:r>
    </w:p>
    <w:p w:rsidR="00000140" w:rsidRDefault="00000140" w:rsidP="00F25230">
      <w:pPr>
        <w:pStyle w:val="a3"/>
        <w:kinsoku w:val="0"/>
        <w:overflowPunct w:val="0"/>
        <w:spacing w:before="46" w:line="244" w:lineRule="auto"/>
        <w:ind w:right="917"/>
        <w:jc w:val="both"/>
        <w:rPr>
          <w:color w:val="404040"/>
        </w:rPr>
      </w:pPr>
      <w:r>
        <w:rPr>
          <w:color w:val="404040"/>
        </w:rPr>
        <w:t>специалист по расцветке тканей, квалифицированно использует и сочетает краски.</w:t>
      </w:r>
    </w:p>
    <w:p w:rsidR="004D7FB9" w:rsidRDefault="00000140" w:rsidP="004D7FB9">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4D7FB9">
        <w:rPr>
          <w:b/>
          <w:color w:val="404040"/>
          <w:shd w:val="clear" w:color="auto" w:fill="E2EEFF"/>
        </w:rPr>
        <w:t>Командировка</w:t>
      </w:r>
      <w:r w:rsidR="004D7FB9" w:rsidRPr="004D7FB9">
        <w:rPr>
          <w:rFonts w:ascii="Arial" w:hAnsi="Arial" w:cs="Arial"/>
          <w:b/>
          <w:bCs/>
          <w:i/>
          <w:iCs/>
          <w:color w:val="404040"/>
        </w:rPr>
        <w:t xml:space="preserve"> </w:t>
      </w:r>
      <w:proofErr w:type="spellStart"/>
      <w:r w:rsidR="004D7FB9">
        <w:rPr>
          <w:rFonts w:ascii="Arial" w:hAnsi="Arial" w:cs="Arial"/>
          <w:b/>
          <w:bCs/>
          <w:i/>
          <w:iCs/>
          <w:color w:val="404040"/>
        </w:rPr>
        <w:t>Business</w:t>
      </w:r>
      <w:proofErr w:type="spellEnd"/>
      <w:r w:rsidR="004D7FB9">
        <w:rPr>
          <w:rFonts w:ascii="Arial" w:hAnsi="Arial" w:cs="Arial"/>
          <w:b/>
          <w:bCs/>
          <w:i/>
          <w:iCs/>
          <w:color w:val="404040"/>
        </w:rPr>
        <w:t xml:space="preserve"> </w:t>
      </w:r>
      <w:proofErr w:type="spellStart"/>
      <w:r w:rsidR="004D7FB9">
        <w:rPr>
          <w:rFonts w:ascii="Arial" w:hAnsi="Arial" w:cs="Arial"/>
          <w:b/>
          <w:bCs/>
          <w:i/>
          <w:iCs/>
          <w:color w:val="404040"/>
        </w:rPr>
        <w:t>trip</w:t>
      </w:r>
      <w:proofErr w:type="spellEnd"/>
    </w:p>
    <w:p w:rsidR="00000140" w:rsidRDefault="00000140" w:rsidP="00F25230">
      <w:pPr>
        <w:pStyle w:val="a3"/>
        <w:kinsoku w:val="0"/>
        <w:overflowPunct w:val="0"/>
        <w:spacing w:line="244" w:lineRule="auto"/>
        <w:ind w:right="917"/>
        <w:jc w:val="both"/>
        <w:rPr>
          <w:color w:val="404040"/>
        </w:rPr>
      </w:pPr>
      <w:r>
        <w:rPr>
          <w:color w:val="404040"/>
        </w:rPr>
        <w:t>служебное поручение, связанное с поездкой куда-либо вне места работы, поездка куда-либо со служебным поручением.</w:t>
      </w:r>
    </w:p>
    <w:p w:rsidR="004D7FB9" w:rsidRDefault="00000140" w:rsidP="004D7FB9">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4D7FB9">
        <w:rPr>
          <w:b/>
          <w:color w:val="404040"/>
          <w:shd w:val="clear" w:color="auto" w:fill="E2EEFF"/>
        </w:rPr>
        <w:t>Командный</w:t>
      </w:r>
      <w:r w:rsidRPr="004D7FB9">
        <w:rPr>
          <w:b/>
          <w:color w:val="404040"/>
          <w:spacing w:val="-15"/>
          <w:shd w:val="clear" w:color="auto" w:fill="E2EEFF"/>
        </w:rPr>
        <w:t xml:space="preserve"> </w:t>
      </w:r>
      <w:r w:rsidRPr="004D7FB9">
        <w:rPr>
          <w:b/>
          <w:color w:val="404040"/>
          <w:shd w:val="clear" w:color="auto" w:fill="E2EEFF"/>
        </w:rPr>
        <w:t>менеджмент</w:t>
      </w:r>
      <w:r w:rsidR="004D7FB9" w:rsidRPr="004D7FB9">
        <w:rPr>
          <w:rFonts w:ascii="Arial" w:hAnsi="Arial" w:cs="Arial"/>
          <w:b/>
          <w:bCs/>
          <w:i/>
          <w:iCs/>
          <w:color w:val="404040"/>
        </w:rPr>
        <w:t xml:space="preserve"> </w:t>
      </w:r>
      <w:proofErr w:type="spellStart"/>
      <w:r w:rsidR="004D7FB9">
        <w:rPr>
          <w:rFonts w:ascii="Arial" w:hAnsi="Arial" w:cs="Arial"/>
          <w:b/>
          <w:bCs/>
          <w:i/>
          <w:iCs/>
          <w:color w:val="404040"/>
        </w:rPr>
        <w:t>Command</w:t>
      </w:r>
      <w:proofErr w:type="spellEnd"/>
      <w:r w:rsidR="004D7FB9">
        <w:rPr>
          <w:rFonts w:ascii="Arial" w:hAnsi="Arial" w:cs="Arial"/>
          <w:b/>
          <w:bCs/>
          <w:i/>
          <w:iCs/>
          <w:color w:val="404040"/>
        </w:rPr>
        <w:t xml:space="preserve"> </w:t>
      </w:r>
      <w:proofErr w:type="spellStart"/>
      <w:r w:rsidR="004D7FB9">
        <w:rPr>
          <w:rFonts w:ascii="Arial" w:hAnsi="Arial" w:cs="Arial"/>
          <w:b/>
          <w:bCs/>
          <w:i/>
          <w:iCs/>
          <w:color w:val="404040"/>
        </w:rPr>
        <w:t>management</w:t>
      </w:r>
      <w:proofErr w:type="spellEnd"/>
    </w:p>
    <w:p w:rsidR="00000140" w:rsidRDefault="00000140" w:rsidP="00F25230">
      <w:pPr>
        <w:pStyle w:val="a3"/>
        <w:kinsoku w:val="0"/>
        <w:overflowPunct w:val="0"/>
        <w:spacing w:before="15" w:line="244" w:lineRule="auto"/>
        <w:ind w:right="915"/>
        <w:jc w:val="both"/>
        <w:rPr>
          <w:color w:val="404040"/>
        </w:rPr>
      </w:pPr>
      <w:r>
        <w:rPr>
          <w:color w:val="404040"/>
        </w:rPr>
        <w:t>направление</w:t>
      </w:r>
      <w:r>
        <w:rPr>
          <w:color w:val="404040"/>
          <w:spacing w:val="-9"/>
        </w:rPr>
        <w:t xml:space="preserve"> </w:t>
      </w:r>
      <w:r>
        <w:rPr>
          <w:color w:val="404040"/>
        </w:rPr>
        <w:t>менеджмента,</w:t>
      </w:r>
      <w:r>
        <w:rPr>
          <w:color w:val="404040"/>
          <w:spacing w:val="-8"/>
        </w:rPr>
        <w:t xml:space="preserve"> </w:t>
      </w:r>
      <w:r>
        <w:rPr>
          <w:color w:val="404040"/>
        </w:rPr>
        <w:t>преследующее</w:t>
      </w:r>
      <w:r>
        <w:rPr>
          <w:color w:val="404040"/>
          <w:spacing w:val="-8"/>
        </w:rPr>
        <w:t xml:space="preserve"> </w:t>
      </w:r>
      <w:r>
        <w:rPr>
          <w:color w:val="404040"/>
        </w:rPr>
        <w:t>цели</w:t>
      </w:r>
      <w:r>
        <w:rPr>
          <w:color w:val="404040"/>
          <w:spacing w:val="-9"/>
        </w:rPr>
        <w:t xml:space="preserve"> </w:t>
      </w:r>
      <w:r>
        <w:rPr>
          <w:color w:val="404040"/>
        </w:rPr>
        <w:t>ориентации</w:t>
      </w:r>
      <w:r>
        <w:rPr>
          <w:color w:val="404040"/>
          <w:spacing w:val="-9"/>
        </w:rPr>
        <w:t xml:space="preserve"> </w:t>
      </w:r>
      <w:r>
        <w:rPr>
          <w:color w:val="404040"/>
        </w:rPr>
        <w:t>работников на творческую составляющую работы; совместное участие работников с руководителями в управлении организацией; взаимный контроль и взаимопомощь; использование группового и индивидуального потенциала.</w:t>
      </w:r>
    </w:p>
    <w:p w:rsidR="004D7FB9" w:rsidRDefault="00000140" w:rsidP="004D7FB9">
      <w:pPr>
        <w:pStyle w:val="a3"/>
        <w:kinsoku w:val="0"/>
        <w:overflowPunct w:val="0"/>
        <w:spacing w:before="22"/>
        <w:ind w:left="18"/>
        <w:rPr>
          <w:rFonts w:ascii="Arial" w:hAnsi="Arial" w:cs="Arial"/>
          <w:b/>
          <w:bCs/>
          <w:i/>
          <w:iCs/>
          <w:color w:val="404040"/>
        </w:rPr>
      </w:pPr>
      <w:r w:rsidRPr="004D7FB9">
        <w:rPr>
          <w:b/>
          <w:bCs/>
          <w:color w:val="404040"/>
          <w:spacing w:val="-42"/>
          <w:shd w:val="clear" w:color="auto" w:fill="E2EEFF"/>
        </w:rPr>
        <w:t xml:space="preserve"> </w:t>
      </w:r>
      <w:proofErr w:type="spellStart"/>
      <w:r w:rsidRPr="004D7FB9">
        <w:rPr>
          <w:b/>
          <w:color w:val="404040"/>
          <w:shd w:val="clear" w:color="auto" w:fill="E2EEFF"/>
        </w:rPr>
        <w:t>Командообразование</w:t>
      </w:r>
      <w:proofErr w:type="spellEnd"/>
      <w:r w:rsidR="004D7FB9" w:rsidRPr="004D7FB9">
        <w:rPr>
          <w:rFonts w:ascii="Arial" w:hAnsi="Arial" w:cs="Arial"/>
          <w:b/>
          <w:bCs/>
          <w:i/>
          <w:iCs/>
          <w:color w:val="404040"/>
        </w:rPr>
        <w:t xml:space="preserve"> </w:t>
      </w:r>
      <w:proofErr w:type="spellStart"/>
      <w:r w:rsidR="004D7FB9">
        <w:rPr>
          <w:rFonts w:ascii="Arial" w:hAnsi="Arial" w:cs="Arial"/>
          <w:b/>
          <w:bCs/>
          <w:i/>
          <w:iCs/>
          <w:color w:val="404040"/>
        </w:rPr>
        <w:t>Team</w:t>
      </w:r>
      <w:proofErr w:type="spellEnd"/>
      <w:r w:rsidR="004D7FB9">
        <w:rPr>
          <w:rFonts w:ascii="Arial" w:hAnsi="Arial" w:cs="Arial"/>
          <w:b/>
          <w:bCs/>
          <w:i/>
          <w:iCs/>
          <w:color w:val="404040"/>
        </w:rPr>
        <w:t xml:space="preserve"> </w:t>
      </w:r>
      <w:proofErr w:type="spellStart"/>
      <w:r w:rsidR="004D7FB9">
        <w:rPr>
          <w:rFonts w:ascii="Arial" w:hAnsi="Arial" w:cs="Arial"/>
          <w:b/>
          <w:bCs/>
          <w:i/>
          <w:iCs/>
          <w:color w:val="404040"/>
        </w:rPr>
        <w:t>forming</w:t>
      </w:r>
      <w:proofErr w:type="spellEnd"/>
    </w:p>
    <w:p w:rsidR="00000140" w:rsidRDefault="00000140" w:rsidP="00F25230">
      <w:pPr>
        <w:pStyle w:val="a3"/>
        <w:kinsoku w:val="0"/>
        <w:overflowPunct w:val="0"/>
        <w:spacing w:line="244" w:lineRule="auto"/>
        <w:ind w:right="917"/>
        <w:jc w:val="both"/>
        <w:rPr>
          <w:color w:val="404040"/>
        </w:rPr>
      </w:pPr>
      <w:r>
        <w:rPr>
          <w:color w:val="404040"/>
        </w:rPr>
        <w:t>создание небольшой команды сотрудников в стенах одного предприятия. В процесс К. на любом уровне вовлекаются практически все сотрудники, а это в свою очередь изменяет все виды взаимодействия между людьми на предприятии.</w:t>
      </w:r>
    </w:p>
    <w:p w:rsidR="004D7FB9" w:rsidRDefault="00000140" w:rsidP="004D7FB9">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4D7FB9">
        <w:rPr>
          <w:b/>
          <w:color w:val="404040"/>
          <w:shd w:val="clear" w:color="auto" w:fill="E2EEFF"/>
        </w:rPr>
        <w:t>Комбинированное</w:t>
      </w:r>
      <w:r w:rsidRPr="004D7FB9">
        <w:rPr>
          <w:b/>
          <w:color w:val="404040"/>
          <w:spacing w:val="-14"/>
          <w:shd w:val="clear" w:color="auto" w:fill="E2EEFF"/>
        </w:rPr>
        <w:t xml:space="preserve"> </w:t>
      </w:r>
      <w:r w:rsidRPr="004D7FB9">
        <w:rPr>
          <w:b/>
          <w:color w:val="404040"/>
          <w:shd w:val="clear" w:color="auto" w:fill="E2EEFF"/>
        </w:rPr>
        <w:t>резюме</w:t>
      </w:r>
      <w:r w:rsidR="004D7FB9" w:rsidRPr="004D7FB9">
        <w:rPr>
          <w:rFonts w:ascii="Arial" w:hAnsi="Arial" w:cs="Arial"/>
          <w:b/>
          <w:bCs/>
          <w:i/>
          <w:iCs/>
          <w:color w:val="404040"/>
        </w:rPr>
        <w:t xml:space="preserve"> </w:t>
      </w:r>
      <w:proofErr w:type="spellStart"/>
      <w:r w:rsidR="004D7FB9">
        <w:rPr>
          <w:rFonts w:ascii="Arial" w:hAnsi="Arial" w:cs="Arial"/>
          <w:b/>
          <w:bCs/>
          <w:i/>
          <w:iCs/>
          <w:color w:val="404040"/>
        </w:rPr>
        <w:t>Combined</w:t>
      </w:r>
      <w:proofErr w:type="spellEnd"/>
      <w:r w:rsidR="004D7FB9">
        <w:rPr>
          <w:rFonts w:ascii="Arial" w:hAnsi="Arial" w:cs="Arial"/>
          <w:b/>
          <w:bCs/>
          <w:i/>
          <w:iCs/>
          <w:color w:val="404040"/>
        </w:rPr>
        <w:t xml:space="preserve"> </w:t>
      </w:r>
      <w:proofErr w:type="spellStart"/>
      <w:r w:rsidR="004D7FB9">
        <w:rPr>
          <w:rFonts w:ascii="Arial" w:hAnsi="Arial" w:cs="Arial"/>
          <w:b/>
          <w:bCs/>
          <w:i/>
          <w:iCs/>
          <w:color w:val="404040"/>
        </w:rPr>
        <w:t>resume</w:t>
      </w:r>
      <w:proofErr w:type="spellEnd"/>
    </w:p>
    <w:p w:rsidR="00000140" w:rsidRDefault="00000140" w:rsidP="00F25230">
      <w:pPr>
        <w:pStyle w:val="a3"/>
        <w:kinsoku w:val="0"/>
        <w:overflowPunct w:val="0"/>
        <w:spacing w:line="244" w:lineRule="auto"/>
        <w:ind w:right="917"/>
        <w:jc w:val="both"/>
        <w:rPr>
          <w:color w:val="404040"/>
        </w:rPr>
      </w:pPr>
      <w:r>
        <w:rPr>
          <w:color w:val="404040"/>
        </w:rPr>
        <w:t>иначе называют функционально-хронологическое резюме. Позволяет сфокусировать внимание на ваших результатах и представить послужной список</w:t>
      </w:r>
      <w:proofErr w:type="gramStart"/>
      <w:r>
        <w:rPr>
          <w:color w:val="404040"/>
        </w:rPr>
        <w:t xml:space="preserve"> .</w:t>
      </w:r>
      <w:proofErr w:type="gramEnd"/>
      <w:r>
        <w:rPr>
          <w:color w:val="404040"/>
        </w:rPr>
        <w:t xml:space="preserve"> Смотрите Хронологическое резюме, </w:t>
      </w:r>
      <w:r>
        <w:rPr>
          <w:color w:val="404040"/>
        </w:rPr>
        <w:lastRenderedPageBreak/>
        <w:t>функциональное резюме.</w:t>
      </w:r>
    </w:p>
    <w:p w:rsidR="004D7FB9" w:rsidRDefault="00000140" w:rsidP="004D7FB9">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4D7FB9">
        <w:rPr>
          <w:b/>
          <w:color w:val="404040"/>
          <w:shd w:val="clear" w:color="auto" w:fill="E2EEFF"/>
        </w:rPr>
        <w:t>Комиссия по трудовым</w:t>
      </w:r>
      <w:r w:rsidRPr="004D7FB9">
        <w:rPr>
          <w:b/>
          <w:color w:val="404040"/>
          <w:spacing w:val="-21"/>
          <w:shd w:val="clear" w:color="auto" w:fill="E2EEFF"/>
        </w:rPr>
        <w:t xml:space="preserve"> </w:t>
      </w:r>
      <w:r w:rsidRPr="004D7FB9">
        <w:rPr>
          <w:b/>
          <w:color w:val="404040"/>
          <w:shd w:val="clear" w:color="auto" w:fill="E2EEFF"/>
        </w:rPr>
        <w:t>спорам</w:t>
      </w:r>
      <w:r w:rsidR="004D7FB9" w:rsidRPr="004D7FB9">
        <w:rPr>
          <w:rFonts w:ascii="Arial" w:hAnsi="Arial" w:cs="Arial"/>
          <w:b/>
          <w:bCs/>
          <w:i/>
          <w:iCs/>
          <w:color w:val="404040"/>
        </w:rPr>
        <w:t xml:space="preserve"> </w:t>
      </w:r>
      <w:proofErr w:type="spellStart"/>
      <w:r w:rsidR="004D7FB9">
        <w:rPr>
          <w:rFonts w:ascii="Arial" w:hAnsi="Arial" w:cs="Arial"/>
          <w:b/>
          <w:bCs/>
          <w:i/>
          <w:iCs/>
          <w:color w:val="404040"/>
        </w:rPr>
        <w:t>Labour</w:t>
      </w:r>
      <w:proofErr w:type="spellEnd"/>
      <w:r w:rsidR="004D7FB9">
        <w:rPr>
          <w:rFonts w:ascii="Arial" w:hAnsi="Arial" w:cs="Arial"/>
          <w:b/>
          <w:bCs/>
          <w:i/>
          <w:iCs/>
          <w:color w:val="404040"/>
        </w:rPr>
        <w:t xml:space="preserve"> </w:t>
      </w:r>
      <w:proofErr w:type="spellStart"/>
      <w:r w:rsidR="004D7FB9">
        <w:rPr>
          <w:rFonts w:ascii="Arial" w:hAnsi="Arial" w:cs="Arial"/>
          <w:b/>
          <w:bCs/>
          <w:i/>
          <w:iCs/>
          <w:color w:val="404040"/>
        </w:rPr>
        <w:t>disputer</w:t>
      </w:r>
      <w:proofErr w:type="spellEnd"/>
      <w:r w:rsidR="004D7FB9">
        <w:rPr>
          <w:rFonts w:ascii="Arial" w:hAnsi="Arial" w:cs="Arial"/>
          <w:b/>
          <w:bCs/>
          <w:i/>
          <w:iCs/>
          <w:color w:val="404040"/>
        </w:rPr>
        <w:t xml:space="preserve"> </w:t>
      </w:r>
      <w:proofErr w:type="spellStart"/>
      <w:r w:rsidR="004D7FB9">
        <w:rPr>
          <w:rFonts w:ascii="Arial" w:hAnsi="Arial" w:cs="Arial"/>
          <w:b/>
          <w:bCs/>
          <w:i/>
          <w:iCs/>
          <w:color w:val="404040"/>
        </w:rPr>
        <w:t>commission</w:t>
      </w:r>
      <w:proofErr w:type="spellEnd"/>
    </w:p>
    <w:p w:rsidR="00000140" w:rsidRDefault="00000140" w:rsidP="00F25230">
      <w:pPr>
        <w:pStyle w:val="a3"/>
        <w:kinsoku w:val="0"/>
        <w:overflowPunct w:val="0"/>
        <w:spacing w:line="244" w:lineRule="auto"/>
        <w:ind w:right="1072"/>
        <w:jc w:val="both"/>
        <w:rPr>
          <w:color w:val="404040"/>
        </w:rPr>
      </w:pPr>
      <w:r>
        <w:rPr>
          <w:color w:val="404040"/>
        </w:rPr>
        <w:t>орган по рассмотрению трудовых споров, который избирается общим собранием (конференцией) трудового коллектива предприятия, учреждения, организации с числом работающих не менее 15 человек. Решение комиссии подлежит исполнению администрацией в трехдневный срок по истечению десяти дней, предусмотренных на обжалование.</w:t>
      </w:r>
    </w:p>
    <w:p w:rsidR="004D7FB9" w:rsidRDefault="00000140" w:rsidP="004D7FB9">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4D7FB9">
        <w:rPr>
          <w:b/>
          <w:color w:val="404040"/>
          <w:shd w:val="clear" w:color="auto" w:fill="E2EEFF"/>
        </w:rPr>
        <w:t>Коммерческий</w:t>
      </w:r>
      <w:r w:rsidRPr="004D7FB9">
        <w:rPr>
          <w:b/>
          <w:color w:val="404040"/>
          <w:spacing w:val="-10"/>
          <w:shd w:val="clear" w:color="auto" w:fill="E2EEFF"/>
        </w:rPr>
        <w:t xml:space="preserve"> </w:t>
      </w:r>
      <w:r w:rsidRPr="004D7FB9">
        <w:rPr>
          <w:b/>
          <w:color w:val="404040"/>
          <w:shd w:val="clear" w:color="auto" w:fill="E2EEFF"/>
        </w:rPr>
        <w:t>директор</w:t>
      </w:r>
      <w:r w:rsidR="004D7FB9" w:rsidRPr="004D7FB9">
        <w:rPr>
          <w:rFonts w:ascii="Arial" w:hAnsi="Arial" w:cs="Arial"/>
          <w:b/>
          <w:bCs/>
          <w:i/>
          <w:iCs/>
          <w:color w:val="404040"/>
        </w:rPr>
        <w:t xml:space="preserve"> </w:t>
      </w:r>
      <w:proofErr w:type="spellStart"/>
      <w:r w:rsidR="004D7FB9">
        <w:rPr>
          <w:rFonts w:ascii="Arial" w:hAnsi="Arial" w:cs="Arial"/>
          <w:b/>
          <w:bCs/>
          <w:i/>
          <w:iCs/>
          <w:color w:val="404040"/>
        </w:rPr>
        <w:t>Commercial</w:t>
      </w:r>
      <w:proofErr w:type="spellEnd"/>
      <w:r w:rsidR="004D7FB9">
        <w:rPr>
          <w:rFonts w:ascii="Arial" w:hAnsi="Arial" w:cs="Arial"/>
          <w:b/>
          <w:bCs/>
          <w:i/>
          <w:iCs/>
          <w:color w:val="404040"/>
        </w:rPr>
        <w:t xml:space="preserve"> </w:t>
      </w:r>
      <w:proofErr w:type="spellStart"/>
      <w:r w:rsidR="004D7FB9">
        <w:rPr>
          <w:rFonts w:ascii="Arial" w:hAnsi="Arial" w:cs="Arial"/>
          <w:b/>
          <w:bCs/>
          <w:i/>
          <w:iCs/>
          <w:color w:val="404040"/>
        </w:rPr>
        <w:t>manager</w:t>
      </w:r>
      <w:proofErr w:type="spellEnd"/>
    </w:p>
    <w:p w:rsidR="00000140" w:rsidRDefault="00000140" w:rsidP="00F25230">
      <w:pPr>
        <w:pStyle w:val="a3"/>
        <w:kinsoku w:val="0"/>
        <w:overflowPunct w:val="0"/>
        <w:spacing w:line="244" w:lineRule="auto"/>
        <w:ind w:right="662"/>
        <w:jc w:val="both"/>
        <w:rPr>
          <w:color w:val="404040"/>
        </w:rPr>
      </w:pPr>
      <w:r>
        <w:rPr>
          <w:color w:val="404040"/>
        </w:rPr>
        <w:t>один из руководителей предприятия, ведающий продажей и сбытом продукции, торговлей, закупкой товаров.</w:t>
      </w:r>
    </w:p>
    <w:p w:rsidR="00000140" w:rsidRDefault="00000140" w:rsidP="004D7FB9">
      <w:pPr>
        <w:pStyle w:val="1"/>
        <w:tabs>
          <w:tab w:val="left" w:pos="6943"/>
        </w:tabs>
        <w:kinsoku w:val="0"/>
        <w:overflowPunct w:val="0"/>
        <w:spacing w:before="83"/>
        <w:jc w:val="both"/>
        <w:rPr>
          <w:color w:val="404040"/>
        </w:rPr>
      </w:pPr>
      <w:r w:rsidRPr="005B6CC2">
        <w:rPr>
          <w:rFonts w:ascii="Times New Roman" w:hAnsi="Times New Roman" w:cs="Times New Roman"/>
          <w:bCs w:val="0"/>
          <w:color w:val="404040"/>
          <w:sz w:val="20"/>
          <w:szCs w:val="20"/>
          <w:shd w:val="clear" w:color="auto" w:fill="E2EEFF"/>
        </w:rPr>
        <w:t xml:space="preserve"> Коммуникабельность</w:t>
      </w:r>
      <w:r w:rsidR="004D7FB9">
        <w:rPr>
          <w:color w:val="404040"/>
          <w:shd w:val="clear" w:color="auto" w:fill="E2EEFF"/>
        </w:rPr>
        <w:t xml:space="preserve"> </w:t>
      </w:r>
      <w:proofErr w:type="spellStart"/>
      <w:r w:rsidRPr="005B6CC2">
        <w:rPr>
          <w:i/>
          <w:iCs/>
          <w:color w:val="404040"/>
          <w:sz w:val="20"/>
          <w:szCs w:val="20"/>
        </w:rPr>
        <w:t>Sociability</w:t>
      </w:r>
      <w:proofErr w:type="spellEnd"/>
      <w:r>
        <w:rPr>
          <w:color w:val="404040"/>
          <w:shd w:val="clear" w:color="auto" w:fill="CDDCAE"/>
        </w:rPr>
        <w:tab/>
      </w:r>
    </w:p>
    <w:p w:rsidR="00000140" w:rsidRDefault="00000140" w:rsidP="00F25230">
      <w:pPr>
        <w:pStyle w:val="a3"/>
        <w:kinsoku w:val="0"/>
        <w:overflowPunct w:val="0"/>
        <w:spacing w:before="46" w:line="244" w:lineRule="auto"/>
        <w:ind w:right="917"/>
        <w:jc w:val="both"/>
        <w:rPr>
          <w:color w:val="404040"/>
        </w:rPr>
      </w:pPr>
      <w:r>
        <w:rPr>
          <w:color w:val="404040"/>
        </w:rPr>
        <w:t>способность человека к коммуникации, установлению контактов и связей.</w:t>
      </w:r>
    </w:p>
    <w:p w:rsidR="005B6CC2" w:rsidRDefault="00000140" w:rsidP="005B6CC2">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5B6CC2">
        <w:rPr>
          <w:b/>
          <w:color w:val="404040"/>
          <w:shd w:val="clear" w:color="auto" w:fill="E2EEFF"/>
        </w:rPr>
        <w:t>Коммуникативная</w:t>
      </w:r>
      <w:r w:rsidRPr="005B6CC2">
        <w:rPr>
          <w:b/>
          <w:color w:val="404040"/>
          <w:spacing w:val="-33"/>
          <w:shd w:val="clear" w:color="auto" w:fill="E2EEFF"/>
        </w:rPr>
        <w:t xml:space="preserve"> </w:t>
      </w:r>
      <w:r w:rsidRPr="005B6CC2">
        <w:rPr>
          <w:b/>
          <w:color w:val="404040"/>
          <w:shd w:val="clear" w:color="auto" w:fill="E2EEFF"/>
        </w:rPr>
        <w:t>компетенция</w:t>
      </w:r>
      <w:r w:rsidR="005B6CC2" w:rsidRPr="005B6CC2">
        <w:rPr>
          <w:rFonts w:ascii="Arial" w:hAnsi="Arial" w:cs="Arial"/>
          <w:b/>
          <w:bCs/>
          <w:i/>
          <w:iCs/>
          <w:color w:val="404040"/>
        </w:rPr>
        <w:t xml:space="preserve"> </w:t>
      </w:r>
      <w:proofErr w:type="spellStart"/>
      <w:r w:rsidR="005B6CC2">
        <w:rPr>
          <w:rFonts w:ascii="Arial" w:hAnsi="Arial" w:cs="Arial"/>
          <w:b/>
          <w:bCs/>
          <w:i/>
          <w:iCs/>
          <w:color w:val="404040"/>
        </w:rPr>
        <w:t>Communicative</w:t>
      </w:r>
      <w:proofErr w:type="spellEnd"/>
      <w:r w:rsidR="005B6CC2">
        <w:rPr>
          <w:rFonts w:ascii="Arial" w:hAnsi="Arial" w:cs="Arial"/>
          <w:b/>
          <w:bCs/>
          <w:i/>
          <w:iCs/>
          <w:color w:val="404040"/>
        </w:rPr>
        <w:t xml:space="preserve"> </w:t>
      </w:r>
      <w:proofErr w:type="spellStart"/>
      <w:r w:rsidR="005B6CC2">
        <w:rPr>
          <w:rFonts w:ascii="Arial" w:hAnsi="Arial" w:cs="Arial"/>
          <w:b/>
          <w:bCs/>
          <w:i/>
          <w:iCs/>
          <w:color w:val="404040"/>
        </w:rPr>
        <w:t>competence</w:t>
      </w:r>
      <w:proofErr w:type="spellEnd"/>
    </w:p>
    <w:p w:rsidR="00000140" w:rsidRDefault="00000140" w:rsidP="00F25230">
      <w:pPr>
        <w:pStyle w:val="a3"/>
        <w:kinsoku w:val="0"/>
        <w:overflowPunct w:val="0"/>
        <w:spacing w:line="244" w:lineRule="auto"/>
        <w:ind w:right="952"/>
        <w:jc w:val="both"/>
        <w:rPr>
          <w:color w:val="404040"/>
        </w:rPr>
      </w:pPr>
      <w:r>
        <w:rPr>
          <w:color w:val="404040"/>
        </w:rPr>
        <w:t xml:space="preserve">способность решать средствами языка (от лат. </w:t>
      </w:r>
      <w:proofErr w:type="spellStart"/>
      <w:r>
        <w:rPr>
          <w:color w:val="404040"/>
        </w:rPr>
        <w:t>competere</w:t>
      </w:r>
      <w:proofErr w:type="spellEnd"/>
      <w:r>
        <w:rPr>
          <w:color w:val="404040"/>
        </w:rPr>
        <w:t xml:space="preserve"> - добиваться, соответствовать) актуальные задачи общения из производственной и культурной жизни; умение сотрудника пользоваться фактами языка и речи для реализации целей общения. Единицами КК являются: а) сферы коммуникативной деятельности; б) темы, ситуации общения и программы их развертывания; в) речевые действия; г) социальные и коммуникативные роли собеседников (сценарии их коммуникативного поведения); </w:t>
      </w:r>
      <w:proofErr w:type="spellStart"/>
      <w:r>
        <w:rPr>
          <w:color w:val="404040"/>
        </w:rPr>
        <w:t>д</w:t>
      </w:r>
      <w:proofErr w:type="spellEnd"/>
      <w:r>
        <w:rPr>
          <w:color w:val="404040"/>
        </w:rPr>
        <w:t xml:space="preserve">) тактика коммуникации в ситуациях при выполнении программы поведения; е) типы текстов и правила их построения; ж) языковые минимумы. В структуре КК выделяют несколько составляющих: </w:t>
      </w:r>
      <w:proofErr w:type="gramStart"/>
      <w:r>
        <w:rPr>
          <w:color w:val="404040"/>
        </w:rPr>
        <w:t>языковую</w:t>
      </w:r>
      <w:proofErr w:type="gramEnd"/>
      <w:r>
        <w:rPr>
          <w:color w:val="404040"/>
        </w:rPr>
        <w:t xml:space="preserve"> (лингвистическую), речевую, прагматическую и др.</w:t>
      </w:r>
    </w:p>
    <w:p w:rsidR="005B6CC2" w:rsidRDefault="00000140" w:rsidP="005B6CC2">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5B6CC2">
        <w:rPr>
          <w:b/>
          <w:color w:val="404040"/>
          <w:shd w:val="clear" w:color="auto" w:fill="E2EEFF"/>
        </w:rPr>
        <w:t>Коммуникация</w:t>
      </w:r>
      <w:r w:rsidR="005B6CC2" w:rsidRPr="005B6CC2">
        <w:rPr>
          <w:rFonts w:ascii="Arial" w:hAnsi="Arial" w:cs="Arial"/>
          <w:b/>
          <w:bCs/>
          <w:i/>
          <w:iCs/>
          <w:color w:val="404040"/>
        </w:rPr>
        <w:t xml:space="preserve"> </w:t>
      </w:r>
      <w:proofErr w:type="spellStart"/>
      <w:r w:rsidR="005B6CC2">
        <w:rPr>
          <w:rFonts w:ascii="Arial" w:hAnsi="Arial" w:cs="Arial"/>
          <w:b/>
          <w:bCs/>
          <w:i/>
          <w:iCs/>
          <w:color w:val="404040"/>
        </w:rPr>
        <w:t>Communication</w:t>
      </w:r>
      <w:proofErr w:type="spellEnd"/>
    </w:p>
    <w:p w:rsidR="00000140" w:rsidRDefault="00000140" w:rsidP="00F25230">
      <w:pPr>
        <w:pStyle w:val="a3"/>
        <w:kinsoku w:val="0"/>
        <w:overflowPunct w:val="0"/>
        <w:spacing w:line="244" w:lineRule="auto"/>
        <w:ind w:right="917"/>
        <w:jc w:val="both"/>
        <w:rPr>
          <w:color w:val="404040"/>
        </w:rPr>
      </w:pPr>
      <w:proofErr w:type="gramStart"/>
      <w:r>
        <w:rPr>
          <w:color w:val="404040"/>
        </w:rPr>
        <w:t xml:space="preserve">1) в переводе на русский язык это слово (лат. </w:t>
      </w:r>
      <w:proofErr w:type="spellStart"/>
      <w:r>
        <w:rPr>
          <w:color w:val="404040"/>
        </w:rPr>
        <w:t>communicatio</w:t>
      </w:r>
      <w:proofErr w:type="spellEnd"/>
      <w:r>
        <w:rPr>
          <w:color w:val="404040"/>
        </w:rPr>
        <w:t xml:space="preserve"> - общаться) может обозначать связь, сообщение, средство связи, информацию, средство информации, а также контакт, общение, соединение; 2) передача информации в организации.</w:t>
      </w:r>
      <w:proofErr w:type="gramEnd"/>
      <w:r>
        <w:rPr>
          <w:color w:val="404040"/>
        </w:rPr>
        <w:t xml:space="preserve"> Существуют следующие виды коммуникации: вертикальная коммуникация (</w:t>
      </w:r>
      <w:proofErr w:type="spellStart"/>
      <w:r>
        <w:rPr>
          <w:color w:val="404040"/>
        </w:rPr>
        <w:t>vertical</w:t>
      </w:r>
      <w:proofErr w:type="spellEnd"/>
      <w:r>
        <w:rPr>
          <w:color w:val="404040"/>
        </w:rPr>
        <w:t xml:space="preserve"> </w:t>
      </w:r>
      <w:proofErr w:type="spellStart"/>
      <w:r>
        <w:rPr>
          <w:color w:val="404040"/>
        </w:rPr>
        <w:t>communication</w:t>
      </w:r>
      <w:proofErr w:type="spellEnd"/>
      <w:r>
        <w:rPr>
          <w:color w:val="404040"/>
        </w:rPr>
        <w:t>) -в иерархических социальных системах - передача информации сверху вниз и снизу вверх, и горизонтальная коммуникация (</w:t>
      </w:r>
      <w:proofErr w:type="spellStart"/>
      <w:r>
        <w:rPr>
          <w:color w:val="404040"/>
        </w:rPr>
        <w:t>horizontal</w:t>
      </w:r>
      <w:proofErr w:type="spellEnd"/>
      <w:r>
        <w:rPr>
          <w:color w:val="404040"/>
        </w:rPr>
        <w:t xml:space="preserve"> </w:t>
      </w:r>
      <w:proofErr w:type="spellStart"/>
      <w:r>
        <w:rPr>
          <w:color w:val="404040"/>
        </w:rPr>
        <w:t>communication</w:t>
      </w:r>
      <w:proofErr w:type="spellEnd"/>
      <w:r>
        <w:rPr>
          <w:color w:val="404040"/>
        </w:rPr>
        <w:t>) - передача информации на одном и том же организационном уровне.</w:t>
      </w:r>
    </w:p>
    <w:p w:rsidR="005B6CC2" w:rsidRDefault="00000140" w:rsidP="005B6CC2">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5B6CC2">
        <w:rPr>
          <w:b/>
          <w:color w:val="404040"/>
          <w:shd w:val="clear" w:color="auto" w:fill="E2EEFF"/>
        </w:rPr>
        <w:t>Компенсационные</w:t>
      </w:r>
      <w:r w:rsidRPr="005B6CC2">
        <w:rPr>
          <w:b/>
          <w:color w:val="404040"/>
          <w:spacing w:val="-14"/>
          <w:shd w:val="clear" w:color="auto" w:fill="E2EEFF"/>
        </w:rPr>
        <w:t xml:space="preserve"> </w:t>
      </w:r>
      <w:r w:rsidRPr="005B6CC2">
        <w:rPr>
          <w:b/>
          <w:color w:val="404040"/>
          <w:shd w:val="clear" w:color="auto" w:fill="E2EEFF"/>
        </w:rPr>
        <w:t>выплаты</w:t>
      </w:r>
      <w:r w:rsidR="005B6CC2" w:rsidRPr="005B6CC2">
        <w:rPr>
          <w:rFonts w:ascii="Arial" w:hAnsi="Arial" w:cs="Arial"/>
          <w:b/>
          <w:bCs/>
          <w:i/>
          <w:iCs/>
          <w:color w:val="404040"/>
        </w:rPr>
        <w:t xml:space="preserve"> </w:t>
      </w:r>
      <w:proofErr w:type="spellStart"/>
      <w:r w:rsidR="005B6CC2">
        <w:rPr>
          <w:rFonts w:ascii="Arial" w:hAnsi="Arial" w:cs="Arial"/>
          <w:b/>
          <w:bCs/>
          <w:i/>
          <w:iCs/>
          <w:color w:val="404040"/>
        </w:rPr>
        <w:t>Compensatory</w:t>
      </w:r>
      <w:proofErr w:type="spellEnd"/>
      <w:r w:rsidR="005B6CC2">
        <w:rPr>
          <w:rFonts w:ascii="Arial" w:hAnsi="Arial" w:cs="Arial"/>
          <w:b/>
          <w:bCs/>
          <w:i/>
          <w:iCs/>
          <w:color w:val="404040"/>
        </w:rPr>
        <w:t xml:space="preserve"> </w:t>
      </w:r>
      <w:proofErr w:type="spellStart"/>
      <w:r w:rsidR="005B6CC2">
        <w:rPr>
          <w:rFonts w:ascii="Arial" w:hAnsi="Arial" w:cs="Arial"/>
          <w:b/>
          <w:bCs/>
          <w:i/>
          <w:iCs/>
          <w:color w:val="404040"/>
        </w:rPr>
        <w:t>damage</w:t>
      </w:r>
      <w:proofErr w:type="spellEnd"/>
    </w:p>
    <w:p w:rsidR="00000140" w:rsidRDefault="00000140" w:rsidP="00F25230">
      <w:pPr>
        <w:pStyle w:val="a3"/>
        <w:kinsoku w:val="0"/>
        <w:overflowPunct w:val="0"/>
        <w:spacing w:line="244" w:lineRule="auto"/>
        <w:ind w:right="917"/>
        <w:jc w:val="both"/>
        <w:rPr>
          <w:color w:val="404040"/>
        </w:rPr>
      </w:pPr>
      <w:r>
        <w:rPr>
          <w:color w:val="404040"/>
        </w:rPr>
        <w:t xml:space="preserve">выплаты, производимые для возмещения расходов, которые несет работник при выполнении своих трудовых функций. К KB относятся выплаты в связи со служебными командировками (суточные, расходы на проезд, оплату жилья); единовременные пособия (так называемые подъемные при переводе на работу в другую местность, оплата не выданной своевременно спецодежды, если работник приобрёл её за свой счёт). KB производятся либо в размере фактически понесённых расходов (например, оплата проезда и жилья при командировках в пределах максимальных размеров, установленных законом), либо в </w:t>
      </w:r>
      <w:r>
        <w:rPr>
          <w:color w:val="404040"/>
        </w:rPr>
        <w:lastRenderedPageBreak/>
        <w:t>твёрдых размерах, независимо от фактических затрат (например, суточные при командировках). Удержания каких-либо сумм из KB не допускаются.</w:t>
      </w:r>
    </w:p>
    <w:p w:rsidR="00000140" w:rsidRDefault="00000140" w:rsidP="005B6CC2">
      <w:pPr>
        <w:pStyle w:val="1"/>
        <w:tabs>
          <w:tab w:val="left" w:pos="6943"/>
        </w:tabs>
        <w:kinsoku w:val="0"/>
        <w:overflowPunct w:val="0"/>
        <w:spacing w:before="77"/>
        <w:jc w:val="both"/>
        <w:rPr>
          <w:color w:val="404040"/>
        </w:rPr>
      </w:pPr>
      <w:r w:rsidRPr="005B6CC2">
        <w:rPr>
          <w:rFonts w:ascii="Times New Roman" w:hAnsi="Times New Roman" w:cs="Times New Roman"/>
          <w:b w:val="0"/>
          <w:bCs w:val="0"/>
          <w:color w:val="404040"/>
          <w:spacing w:val="-42"/>
          <w:sz w:val="20"/>
          <w:szCs w:val="20"/>
          <w:shd w:val="clear" w:color="auto" w:fill="E2EEFF"/>
        </w:rPr>
        <w:t xml:space="preserve"> </w:t>
      </w:r>
      <w:r w:rsidRPr="005B6CC2">
        <w:rPr>
          <w:rFonts w:ascii="Times New Roman" w:hAnsi="Times New Roman" w:cs="Times New Roman"/>
          <w:color w:val="404040"/>
          <w:sz w:val="20"/>
          <w:szCs w:val="20"/>
          <w:shd w:val="clear" w:color="auto" w:fill="E2EEFF"/>
        </w:rPr>
        <w:t>Компенсационный</w:t>
      </w:r>
      <w:r>
        <w:rPr>
          <w:color w:val="404040"/>
          <w:spacing w:val="-12"/>
          <w:shd w:val="clear" w:color="auto" w:fill="E2EEFF"/>
        </w:rPr>
        <w:t xml:space="preserve"> </w:t>
      </w:r>
      <w:r w:rsidRPr="005B6CC2">
        <w:rPr>
          <w:rFonts w:ascii="Times New Roman" w:hAnsi="Times New Roman" w:cs="Times New Roman"/>
          <w:color w:val="404040"/>
          <w:sz w:val="20"/>
          <w:szCs w:val="20"/>
          <w:shd w:val="clear" w:color="auto" w:fill="E2EEFF"/>
        </w:rPr>
        <w:t>пакет</w:t>
      </w:r>
      <w:r w:rsidR="005B6CC2" w:rsidRPr="005B6CC2">
        <w:rPr>
          <w:rFonts w:ascii="Times New Roman" w:hAnsi="Times New Roman" w:cs="Times New Roman"/>
          <w:color w:val="404040"/>
          <w:sz w:val="20"/>
          <w:szCs w:val="20"/>
          <w:shd w:val="clear" w:color="auto" w:fill="E2EEFF"/>
        </w:rPr>
        <w:t xml:space="preserve"> </w:t>
      </w:r>
      <w:proofErr w:type="spellStart"/>
      <w:r w:rsidRPr="005B6CC2">
        <w:rPr>
          <w:i/>
          <w:iCs/>
          <w:color w:val="404040"/>
          <w:sz w:val="20"/>
          <w:szCs w:val="20"/>
        </w:rPr>
        <w:t>Compensating</w:t>
      </w:r>
      <w:proofErr w:type="spellEnd"/>
      <w:r w:rsidRPr="005B6CC2">
        <w:rPr>
          <w:i/>
          <w:iCs/>
          <w:color w:val="404040"/>
          <w:sz w:val="20"/>
          <w:szCs w:val="20"/>
        </w:rPr>
        <w:t xml:space="preserve"> </w:t>
      </w:r>
      <w:proofErr w:type="spellStart"/>
      <w:r w:rsidRPr="005B6CC2">
        <w:rPr>
          <w:i/>
          <w:iCs/>
          <w:color w:val="404040"/>
          <w:sz w:val="20"/>
          <w:szCs w:val="20"/>
        </w:rPr>
        <w:t>payments</w:t>
      </w:r>
      <w:proofErr w:type="spellEnd"/>
      <w:r>
        <w:rPr>
          <w:color w:val="404040"/>
          <w:shd w:val="clear" w:color="auto" w:fill="CDDCAE"/>
        </w:rPr>
        <w:tab/>
      </w:r>
    </w:p>
    <w:p w:rsidR="00000140" w:rsidRDefault="00000140" w:rsidP="00F25230">
      <w:pPr>
        <w:pStyle w:val="a3"/>
        <w:kinsoku w:val="0"/>
        <w:overflowPunct w:val="0"/>
        <w:spacing w:before="46"/>
        <w:jc w:val="both"/>
        <w:rPr>
          <w:color w:val="404040"/>
        </w:rPr>
      </w:pPr>
      <w:r>
        <w:rPr>
          <w:color w:val="404040"/>
        </w:rPr>
        <w:t>смотрите Социальный пакет.</w:t>
      </w:r>
    </w:p>
    <w:p w:rsidR="005B6CC2" w:rsidRDefault="00000140" w:rsidP="005B6CC2">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5B6CC2">
        <w:rPr>
          <w:b/>
          <w:color w:val="404040"/>
          <w:shd w:val="clear" w:color="auto" w:fill="E2EEFF"/>
        </w:rPr>
        <w:t>Компетенция</w:t>
      </w:r>
      <w:r w:rsidR="005B6CC2" w:rsidRPr="005B6CC2">
        <w:rPr>
          <w:rFonts w:ascii="Arial" w:hAnsi="Arial" w:cs="Arial"/>
          <w:b/>
          <w:bCs/>
          <w:i/>
          <w:iCs/>
          <w:color w:val="404040"/>
        </w:rPr>
        <w:t xml:space="preserve"> </w:t>
      </w:r>
      <w:proofErr w:type="spellStart"/>
      <w:r w:rsidR="005B6CC2">
        <w:rPr>
          <w:rFonts w:ascii="Arial" w:hAnsi="Arial" w:cs="Arial"/>
          <w:b/>
          <w:bCs/>
          <w:i/>
          <w:iCs/>
          <w:color w:val="404040"/>
        </w:rPr>
        <w:t>Competence</w:t>
      </w:r>
      <w:proofErr w:type="spellEnd"/>
    </w:p>
    <w:p w:rsidR="00000140" w:rsidRDefault="00000140" w:rsidP="00F25230">
      <w:pPr>
        <w:pStyle w:val="a3"/>
        <w:kinsoku w:val="0"/>
        <w:overflowPunct w:val="0"/>
        <w:spacing w:line="244" w:lineRule="auto"/>
        <w:ind w:right="931"/>
        <w:jc w:val="both"/>
        <w:rPr>
          <w:color w:val="404040"/>
        </w:rPr>
      </w:pPr>
      <w:proofErr w:type="gramStart"/>
      <w:r>
        <w:rPr>
          <w:color w:val="404040"/>
        </w:rPr>
        <w:t xml:space="preserve">1) в ед. числе совокупность полномочий, прав и обязанностей (от лат. </w:t>
      </w:r>
      <w:proofErr w:type="spellStart"/>
      <w:r>
        <w:rPr>
          <w:color w:val="404040"/>
        </w:rPr>
        <w:t>competo</w:t>
      </w:r>
      <w:proofErr w:type="spellEnd"/>
      <w:r>
        <w:rPr>
          <w:color w:val="404040"/>
        </w:rPr>
        <w:t xml:space="preserve"> - добиваюсь, соответствую, подхожу) государственного органа, должностного лица, органа общественной организации, а также единство знаний, профессионального опыта, способностей действовать и навыков поведения индивида, определяемых целью, </w:t>
      </w:r>
      <w:proofErr w:type="spellStart"/>
      <w:r>
        <w:rPr>
          <w:color w:val="404040"/>
        </w:rPr>
        <w:t>заданностью</w:t>
      </w:r>
      <w:proofErr w:type="spellEnd"/>
      <w:r>
        <w:rPr>
          <w:color w:val="404040"/>
        </w:rPr>
        <w:t xml:space="preserve"> ситуации и должностью [11]; 2) во мн. числе компетенции - это характеристики человека, определяющие стиль его работы и способ достижения целей.</w:t>
      </w:r>
      <w:proofErr w:type="gramEnd"/>
      <w:r>
        <w:rPr>
          <w:color w:val="404040"/>
        </w:rPr>
        <w:t xml:space="preserve"> Понятие "компетенции" появилось в бизнесе в 80-е годы прошлого века. Наличие у человека той или иной компетенции можно определить, наблюдая за его поведением (или по описанию его поведения в той или иной конкретной ситуации). Обладание компетенциями, важными для данной должности (или компании в целом), является непременным условием успешной работы. Часто набор компетенций отождествляют с понятием </w:t>
      </w:r>
      <w:proofErr w:type="spellStart"/>
      <w:r>
        <w:rPr>
          <w:color w:val="404040"/>
        </w:rPr>
        <w:t>skills</w:t>
      </w:r>
      <w:proofErr w:type="spellEnd"/>
      <w:r>
        <w:rPr>
          <w:color w:val="404040"/>
        </w:rPr>
        <w:t>, широко распространенным в системе западного кадрового менеджмента. Как правило, в каждой компании выделен свой набор компетенций. Чаще всего встречаются следующие: лидерские качества, аналитические способности, целеустремленность, творческий подход к решению задач, умение оказывать влияние, ориентация на клиента, умение получать и обрабатывать информацию [7]. Смотрите также Ключевые компетенции.</w:t>
      </w:r>
    </w:p>
    <w:p w:rsidR="005B6CC2" w:rsidRDefault="00000140" w:rsidP="005B6CC2">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5B6CC2">
        <w:rPr>
          <w:b/>
          <w:color w:val="404040"/>
          <w:shd w:val="clear" w:color="auto" w:fill="E2EEFF"/>
        </w:rPr>
        <w:t>Комплексное управление</w:t>
      </w:r>
      <w:r w:rsidRPr="005B6CC2">
        <w:rPr>
          <w:b/>
          <w:color w:val="404040"/>
          <w:spacing w:val="-14"/>
          <w:shd w:val="clear" w:color="auto" w:fill="E2EEFF"/>
        </w:rPr>
        <w:t xml:space="preserve"> </w:t>
      </w:r>
      <w:r w:rsidRPr="005B6CC2">
        <w:rPr>
          <w:b/>
          <w:color w:val="404040"/>
          <w:shd w:val="clear" w:color="auto" w:fill="E2EEFF"/>
        </w:rPr>
        <w:t>качеством</w:t>
      </w:r>
      <w:r w:rsidR="005B6CC2" w:rsidRPr="005B6CC2">
        <w:rPr>
          <w:rFonts w:ascii="Arial" w:hAnsi="Arial" w:cs="Arial"/>
          <w:b/>
          <w:bCs/>
          <w:i/>
          <w:iCs/>
          <w:color w:val="404040"/>
        </w:rPr>
        <w:t xml:space="preserve"> </w:t>
      </w:r>
      <w:proofErr w:type="spellStart"/>
      <w:r w:rsidR="005B6CC2">
        <w:rPr>
          <w:rFonts w:ascii="Arial" w:hAnsi="Arial" w:cs="Arial"/>
          <w:b/>
          <w:bCs/>
          <w:i/>
          <w:iCs/>
          <w:color w:val="404040"/>
        </w:rPr>
        <w:t>Total</w:t>
      </w:r>
      <w:proofErr w:type="spellEnd"/>
      <w:r w:rsidR="005B6CC2">
        <w:rPr>
          <w:rFonts w:ascii="Arial" w:hAnsi="Arial" w:cs="Arial"/>
          <w:b/>
          <w:bCs/>
          <w:i/>
          <w:iCs/>
          <w:color w:val="404040"/>
        </w:rPr>
        <w:t xml:space="preserve"> </w:t>
      </w:r>
      <w:proofErr w:type="spellStart"/>
      <w:r w:rsidR="005B6CC2">
        <w:rPr>
          <w:rFonts w:ascii="Arial" w:hAnsi="Arial" w:cs="Arial"/>
          <w:b/>
          <w:bCs/>
          <w:i/>
          <w:iCs/>
          <w:color w:val="404040"/>
        </w:rPr>
        <w:t>Quality</w:t>
      </w:r>
      <w:proofErr w:type="spellEnd"/>
      <w:r w:rsidR="005B6CC2">
        <w:rPr>
          <w:rFonts w:ascii="Arial" w:hAnsi="Arial" w:cs="Arial"/>
          <w:b/>
          <w:bCs/>
          <w:i/>
          <w:iCs/>
          <w:color w:val="404040"/>
        </w:rPr>
        <w:t xml:space="preserve"> </w:t>
      </w:r>
      <w:proofErr w:type="spellStart"/>
      <w:r w:rsidR="005B6CC2">
        <w:rPr>
          <w:rFonts w:ascii="Arial" w:hAnsi="Arial" w:cs="Arial"/>
          <w:b/>
          <w:bCs/>
          <w:i/>
          <w:iCs/>
          <w:color w:val="404040"/>
        </w:rPr>
        <w:t>Management</w:t>
      </w:r>
      <w:proofErr w:type="spellEnd"/>
      <w:r w:rsidR="005B6CC2">
        <w:rPr>
          <w:rFonts w:ascii="Arial" w:hAnsi="Arial" w:cs="Arial"/>
          <w:b/>
          <w:bCs/>
          <w:i/>
          <w:iCs/>
          <w:color w:val="404040"/>
        </w:rPr>
        <w:t xml:space="preserve"> (TQM)</w:t>
      </w:r>
    </w:p>
    <w:p w:rsidR="00000140" w:rsidRDefault="00000140" w:rsidP="00F25230">
      <w:pPr>
        <w:pStyle w:val="a3"/>
        <w:kinsoku w:val="0"/>
        <w:overflowPunct w:val="0"/>
        <w:spacing w:line="244" w:lineRule="auto"/>
        <w:ind w:right="937"/>
        <w:jc w:val="both"/>
        <w:rPr>
          <w:color w:val="404040"/>
        </w:rPr>
      </w:pPr>
      <w:r>
        <w:rPr>
          <w:color w:val="404040"/>
        </w:rPr>
        <w:t xml:space="preserve">идеология управления качеством, позволяющая компании постоянно улучшать качество работы и </w:t>
      </w:r>
      <w:proofErr w:type="gramStart"/>
      <w:r>
        <w:rPr>
          <w:color w:val="404040"/>
        </w:rPr>
        <w:t>добиваться</w:t>
      </w:r>
      <w:proofErr w:type="gramEnd"/>
      <w:r>
        <w:rPr>
          <w:color w:val="404040"/>
        </w:rPr>
        <w:t xml:space="preserve"> таким образом дополнительного конкурентного преимущества. Идеология TQM появилась</w:t>
      </w:r>
      <w:r>
        <w:rPr>
          <w:color w:val="404040"/>
          <w:spacing w:val="-5"/>
        </w:rPr>
        <w:t xml:space="preserve"> </w:t>
      </w:r>
      <w:r>
        <w:rPr>
          <w:color w:val="404040"/>
        </w:rPr>
        <w:t>в</w:t>
      </w:r>
      <w:r>
        <w:rPr>
          <w:color w:val="404040"/>
          <w:spacing w:val="-6"/>
        </w:rPr>
        <w:t xml:space="preserve"> </w:t>
      </w:r>
      <w:r>
        <w:rPr>
          <w:color w:val="404040"/>
        </w:rPr>
        <w:t>США.</w:t>
      </w:r>
      <w:r>
        <w:rPr>
          <w:color w:val="404040"/>
          <w:spacing w:val="-5"/>
        </w:rPr>
        <w:t xml:space="preserve"> </w:t>
      </w:r>
      <w:r>
        <w:rPr>
          <w:color w:val="404040"/>
        </w:rPr>
        <w:t>Однако</w:t>
      </w:r>
      <w:r>
        <w:rPr>
          <w:color w:val="404040"/>
          <w:spacing w:val="-4"/>
        </w:rPr>
        <w:t xml:space="preserve"> </w:t>
      </w:r>
      <w:r>
        <w:rPr>
          <w:color w:val="404040"/>
        </w:rPr>
        <w:t>впервые</w:t>
      </w:r>
      <w:r>
        <w:rPr>
          <w:color w:val="404040"/>
          <w:spacing w:val="-5"/>
        </w:rPr>
        <w:t xml:space="preserve"> </w:t>
      </w:r>
      <w:r>
        <w:rPr>
          <w:color w:val="404040"/>
        </w:rPr>
        <w:t>массовое</w:t>
      </w:r>
      <w:r>
        <w:rPr>
          <w:color w:val="404040"/>
          <w:spacing w:val="-4"/>
        </w:rPr>
        <w:t xml:space="preserve"> </w:t>
      </w:r>
      <w:r>
        <w:rPr>
          <w:color w:val="404040"/>
        </w:rPr>
        <w:t>применение</w:t>
      </w:r>
      <w:r>
        <w:rPr>
          <w:color w:val="404040"/>
          <w:spacing w:val="-4"/>
        </w:rPr>
        <w:t xml:space="preserve"> </w:t>
      </w:r>
      <w:r>
        <w:rPr>
          <w:color w:val="404040"/>
        </w:rPr>
        <w:t>она</w:t>
      </w:r>
      <w:r>
        <w:rPr>
          <w:color w:val="404040"/>
          <w:spacing w:val="-5"/>
        </w:rPr>
        <w:t xml:space="preserve"> </w:t>
      </w:r>
      <w:r>
        <w:rPr>
          <w:color w:val="404040"/>
        </w:rPr>
        <w:t>получила после</w:t>
      </w:r>
      <w:proofErr w:type="gramStart"/>
      <w:r>
        <w:rPr>
          <w:color w:val="404040"/>
        </w:rPr>
        <w:t xml:space="preserve"> В</w:t>
      </w:r>
      <w:proofErr w:type="gramEnd"/>
      <w:r>
        <w:rPr>
          <w:color w:val="404040"/>
        </w:rPr>
        <w:t xml:space="preserve">торой мировой войны в Японии. Туда она была завезена американцами, в частности одним из основоположников науки управления качеством, Уильямом </w:t>
      </w:r>
      <w:proofErr w:type="spellStart"/>
      <w:r>
        <w:rPr>
          <w:color w:val="404040"/>
        </w:rPr>
        <w:t>Демингом</w:t>
      </w:r>
      <w:proofErr w:type="spellEnd"/>
      <w:r>
        <w:rPr>
          <w:color w:val="404040"/>
        </w:rPr>
        <w:t>. По мнению самих японцев, управление качеством во многом помогло их стране потеснить американские и европейские промышленные</w:t>
      </w:r>
      <w:r>
        <w:rPr>
          <w:color w:val="404040"/>
          <w:spacing w:val="-8"/>
        </w:rPr>
        <w:t xml:space="preserve"> </w:t>
      </w:r>
      <w:r>
        <w:rPr>
          <w:color w:val="404040"/>
        </w:rPr>
        <w:t>товары.</w:t>
      </w:r>
    </w:p>
    <w:p w:rsidR="005B6CC2" w:rsidRPr="00780D55" w:rsidRDefault="00000140" w:rsidP="005B6CC2">
      <w:pPr>
        <w:pStyle w:val="a3"/>
        <w:kinsoku w:val="0"/>
        <w:overflowPunct w:val="0"/>
        <w:spacing w:before="22"/>
        <w:ind w:left="18"/>
        <w:rPr>
          <w:rFonts w:ascii="Arial" w:hAnsi="Arial" w:cs="Arial"/>
          <w:b/>
          <w:bCs/>
          <w:i/>
          <w:iCs/>
          <w:color w:val="404040"/>
          <w:lang w:val="en-US"/>
        </w:rPr>
      </w:pPr>
      <w:r w:rsidRPr="005B6CC2">
        <w:rPr>
          <w:b/>
          <w:bCs/>
          <w:color w:val="404040"/>
          <w:spacing w:val="-42"/>
          <w:shd w:val="clear" w:color="auto" w:fill="E2EEFF"/>
          <w:lang w:val="en-US"/>
        </w:rPr>
        <w:t xml:space="preserve"> </w:t>
      </w:r>
      <w:r w:rsidRPr="005B6CC2">
        <w:rPr>
          <w:b/>
          <w:color w:val="404040"/>
          <w:shd w:val="clear" w:color="auto" w:fill="E2EEFF"/>
        </w:rPr>
        <w:t>Конкурс</w:t>
      </w:r>
      <w:r w:rsidRPr="005B6CC2">
        <w:rPr>
          <w:b/>
          <w:color w:val="404040"/>
          <w:shd w:val="clear" w:color="auto" w:fill="E2EEFF"/>
          <w:lang w:val="en-US"/>
        </w:rPr>
        <w:t xml:space="preserve"> </w:t>
      </w:r>
      <w:r w:rsidRPr="005B6CC2">
        <w:rPr>
          <w:b/>
          <w:color w:val="404040"/>
          <w:shd w:val="clear" w:color="auto" w:fill="E2EEFF"/>
        </w:rPr>
        <w:t>в</w:t>
      </w:r>
      <w:r w:rsidRPr="005B6CC2">
        <w:rPr>
          <w:b/>
          <w:color w:val="404040"/>
          <w:shd w:val="clear" w:color="auto" w:fill="E2EEFF"/>
          <w:lang w:val="en-US"/>
        </w:rPr>
        <w:t xml:space="preserve"> </w:t>
      </w:r>
      <w:r w:rsidRPr="005B6CC2">
        <w:rPr>
          <w:b/>
          <w:color w:val="404040"/>
          <w:shd w:val="clear" w:color="auto" w:fill="E2EEFF"/>
        </w:rPr>
        <w:t>учебные</w:t>
      </w:r>
      <w:r w:rsidRPr="005B6CC2">
        <w:rPr>
          <w:b/>
          <w:color w:val="404040"/>
          <w:spacing w:val="-20"/>
          <w:shd w:val="clear" w:color="auto" w:fill="E2EEFF"/>
          <w:lang w:val="en-US"/>
        </w:rPr>
        <w:t xml:space="preserve"> </w:t>
      </w:r>
      <w:r w:rsidRPr="005B6CC2">
        <w:rPr>
          <w:b/>
          <w:color w:val="404040"/>
          <w:shd w:val="clear" w:color="auto" w:fill="E2EEFF"/>
        </w:rPr>
        <w:t>заведения</w:t>
      </w:r>
      <w:r w:rsidR="005B6CC2" w:rsidRPr="005B6CC2">
        <w:rPr>
          <w:rFonts w:ascii="Arial" w:hAnsi="Arial" w:cs="Arial"/>
          <w:b/>
          <w:bCs/>
          <w:i/>
          <w:iCs/>
          <w:color w:val="404040"/>
          <w:lang w:val="en-US"/>
        </w:rPr>
        <w:t xml:space="preserve"> </w:t>
      </w:r>
      <w:r w:rsidR="005B6CC2" w:rsidRPr="00780D55">
        <w:rPr>
          <w:rFonts w:ascii="Arial" w:hAnsi="Arial" w:cs="Arial"/>
          <w:b/>
          <w:bCs/>
          <w:i/>
          <w:iCs/>
          <w:color w:val="404040"/>
          <w:lang w:val="en-US"/>
        </w:rPr>
        <w:t>Competition on admittance to educational institutions</w:t>
      </w:r>
    </w:p>
    <w:p w:rsidR="00000140" w:rsidRDefault="00000140" w:rsidP="005B6CC2">
      <w:pPr>
        <w:pStyle w:val="a3"/>
        <w:kinsoku w:val="0"/>
        <w:overflowPunct w:val="0"/>
        <w:spacing w:line="244" w:lineRule="auto"/>
        <w:ind w:right="975"/>
        <w:jc w:val="both"/>
        <w:rPr>
          <w:color w:val="404040"/>
        </w:rPr>
      </w:pPr>
      <w:r>
        <w:rPr>
          <w:color w:val="404040"/>
        </w:rPr>
        <w:t xml:space="preserve">прием в высшие и средние профессиональные образовательные учреждения производится по заявлениям граждан на конкурсной основе по результатам вступительных испытаний (за исключением случаев, установленных законодательством РФ). При анализе результатов приема используется показатель, который характеризует соотношение числа подавших заявления и </w:t>
      </w:r>
      <w:proofErr w:type="gramStart"/>
      <w:r>
        <w:rPr>
          <w:color w:val="404040"/>
        </w:rPr>
        <w:t>числа</w:t>
      </w:r>
      <w:proofErr w:type="gramEnd"/>
      <w:r>
        <w:rPr>
          <w:color w:val="404040"/>
        </w:rPr>
        <w:t xml:space="preserve"> зачисленных на</w:t>
      </w:r>
      <w:r w:rsidR="005B6CC2">
        <w:rPr>
          <w:color w:val="404040"/>
        </w:rPr>
        <w:t xml:space="preserve"> </w:t>
      </w:r>
      <w:r>
        <w:rPr>
          <w:color w:val="404040"/>
        </w:rPr>
        <w:t>обучение (выдержавших экзамены) и выражается следующим образом: на 100 мест подано заявлений о приеме.</w:t>
      </w:r>
    </w:p>
    <w:p w:rsidR="005B6CC2" w:rsidRDefault="00000140" w:rsidP="005B6CC2">
      <w:pPr>
        <w:pStyle w:val="a3"/>
        <w:kinsoku w:val="0"/>
        <w:overflowPunct w:val="0"/>
        <w:spacing w:before="22"/>
        <w:ind w:left="18"/>
        <w:rPr>
          <w:rFonts w:ascii="Arial" w:hAnsi="Arial" w:cs="Arial"/>
          <w:b/>
          <w:bCs/>
          <w:i/>
          <w:iCs/>
          <w:color w:val="404040"/>
        </w:rPr>
      </w:pPr>
      <w:r>
        <w:rPr>
          <w:b/>
          <w:bCs/>
          <w:color w:val="404040"/>
          <w:spacing w:val="-42"/>
          <w:shd w:val="clear" w:color="auto" w:fill="E2EEFF"/>
        </w:rPr>
        <w:lastRenderedPageBreak/>
        <w:t xml:space="preserve"> </w:t>
      </w:r>
      <w:r w:rsidRPr="005B6CC2">
        <w:rPr>
          <w:b/>
          <w:color w:val="404040"/>
          <w:shd w:val="clear" w:color="auto" w:fill="E2EEFF"/>
        </w:rPr>
        <w:t>Консалтинговая</w:t>
      </w:r>
      <w:r w:rsidRPr="005B6CC2">
        <w:rPr>
          <w:b/>
          <w:color w:val="404040"/>
          <w:spacing w:val="-13"/>
          <w:shd w:val="clear" w:color="auto" w:fill="E2EEFF"/>
        </w:rPr>
        <w:t xml:space="preserve"> </w:t>
      </w:r>
      <w:r w:rsidRPr="005B6CC2">
        <w:rPr>
          <w:b/>
          <w:color w:val="404040"/>
          <w:shd w:val="clear" w:color="auto" w:fill="E2EEFF"/>
        </w:rPr>
        <w:t>компания</w:t>
      </w:r>
      <w:r w:rsidR="005B6CC2" w:rsidRPr="005B6CC2">
        <w:rPr>
          <w:rFonts w:ascii="Arial" w:hAnsi="Arial" w:cs="Arial"/>
          <w:b/>
          <w:bCs/>
          <w:i/>
          <w:iCs/>
          <w:color w:val="404040"/>
        </w:rPr>
        <w:t xml:space="preserve"> </w:t>
      </w:r>
      <w:proofErr w:type="spellStart"/>
      <w:r w:rsidR="005B6CC2">
        <w:rPr>
          <w:rFonts w:ascii="Arial" w:hAnsi="Arial" w:cs="Arial"/>
          <w:b/>
          <w:bCs/>
          <w:i/>
          <w:iCs/>
          <w:color w:val="404040"/>
        </w:rPr>
        <w:t>Consulting</w:t>
      </w:r>
      <w:proofErr w:type="spellEnd"/>
      <w:r w:rsidR="005B6CC2">
        <w:rPr>
          <w:rFonts w:ascii="Arial" w:hAnsi="Arial" w:cs="Arial"/>
          <w:b/>
          <w:bCs/>
          <w:i/>
          <w:iCs/>
          <w:color w:val="404040"/>
        </w:rPr>
        <w:t xml:space="preserve"> </w:t>
      </w:r>
      <w:proofErr w:type="spellStart"/>
      <w:r w:rsidR="005B6CC2">
        <w:rPr>
          <w:rFonts w:ascii="Arial" w:hAnsi="Arial" w:cs="Arial"/>
          <w:b/>
          <w:bCs/>
          <w:i/>
          <w:iCs/>
          <w:color w:val="404040"/>
        </w:rPr>
        <w:t>company</w:t>
      </w:r>
      <w:proofErr w:type="spellEnd"/>
    </w:p>
    <w:p w:rsidR="00000140" w:rsidRDefault="00000140" w:rsidP="00F25230">
      <w:pPr>
        <w:pStyle w:val="a3"/>
        <w:kinsoku w:val="0"/>
        <w:overflowPunct w:val="0"/>
        <w:spacing w:line="244" w:lineRule="auto"/>
        <w:ind w:right="917"/>
        <w:jc w:val="both"/>
        <w:rPr>
          <w:color w:val="404040"/>
        </w:rPr>
      </w:pPr>
      <w:r>
        <w:rPr>
          <w:color w:val="404040"/>
        </w:rPr>
        <w:t>компания, выполняющая услуги по исследованию и прогнозированию рынков, разработке маркетинговых программ, оценке эффективности проектов, созданию и преобразованию организационных структур, поиску путей выхода из кризисных ситуаций, по оценке стоимости объектов и др.</w:t>
      </w:r>
    </w:p>
    <w:p w:rsidR="005B6CC2" w:rsidRDefault="00000140" w:rsidP="005B6CC2">
      <w:pPr>
        <w:pStyle w:val="a3"/>
        <w:kinsoku w:val="0"/>
        <w:overflowPunct w:val="0"/>
        <w:spacing w:before="22"/>
        <w:ind w:left="18"/>
        <w:rPr>
          <w:rFonts w:ascii="Arial" w:hAnsi="Arial" w:cs="Arial"/>
          <w:b/>
          <w:bCs/>
          <w:i/>
          <w:iCs/>
          <w:color w:val="404040"/>
        </w:rPr>
      </w:pPr>
      <w:r w:rsidRPr="005B6CC2">
        <w:rPr>
          <w:b/>
          <w:bCs/>
          <w:color w:val="404040"/>
          <w:spacing w:val="-42"/>
          <w:shd w:val="clear" w:color="auto" w:fill="E2EEFF"/>
        </w:rPr>
        <w:t xml:space="preserve"> </w:t>
      </w:r>
      <w:r w:rsidRPr="005B6CC2">
        <w:rPr>
          <w:b/>
          <w:color w:val="404040"/>
          <w:shd w:val="clear" w:color="auto" w:fill="E2EEFF"/>
        </w:rPr>
        <w:t>Конститутивные</w:t>
      </w:r>
      <w:r w:rsidRPr="005B6CC2">
        <w:rPr>
          <w:b/>
          <w:color w:val="404040"/>
          <w:spacing w:val="-25"/>
          <w:shd w:val="clear" w:color="auto" w:fill="E2EEFF"/>
        </w:rPr>
        <w:t xml:space="preserve"> </w:t>
      </w:r>
      <w:r w:rsidRPr="005B6CC2">
        <w:rPr>
          <w:b/>
          <w:color w:val="404040"/>
          <w:shd w:val="clear" w:color="auto" w:fill="E2EEFF"/>
        </w:rPr>
        <w:t>тесты</w:t>
      </w:r>
      <w:r w:rsidR="005B6CC2" w:rsidRPr="005B6CC2">
        <w:rPr>
          <w:rFonts w:ascii="Arial" w:hAnsi="Arial" w:cs="Arial"/>
          <w:b/>
          <w:bCs/>
          <w:i/>
          <w:iCs/>
          <w:color w:val="404040"/>
        </w:rPr>
        <w:t xml:space="preserve"> </w:t>
      </w:r>
      <w:proofErr w:type="spellStart"/>
      <w:r w:rsidR="005B6CC2">
        <w:rPr>
          <w:rFonts w:ascii="Arial" w:hAnsi="Arial" w:cs="Arial"/>
          <w:b/>
          <w:bCs/>
          <w:i/>
          <w:iCs/>
          <w:color w:val="404040"/>
        </w:rPr>
        <w:t>Constitutive</w:t>
      </w:r>
      <w:proofErr w:type="spellEnd"/>
      <w:r w:rsidR="005B6CC2">
        <w:rPr>
          <w:rFonts w:ascii="Arial" w:hAnsi="Arial" w:cs="Arial"/>
          <w:b/>
          <w:bCs/>
          <w:i/>
          <w:iCs/>
          <w:color w:val="404040"/>
        </w:rPr>
        <w:t xml:space="preserve"> </w:t>
      </w:r>
      <w:proofErr w:type="spellStart"/>
      <w:r w:rsidR="005B6CC2">
        <w:rPr>
          <w:rFonts w:ascii="Arial" w:hAnsi="Arial" w:cs="Arial"/>
          <w:b/>
          <w:bCs/>
          <w:i/>
          <w:iCs/>
          <w:color w:val="404040"/>
        </w:rPr>
        <w:t>test</w:t>
      </w:r>
      <w:proofErr w:type="spellEnd"/>
    </w:p>
    <w:p w:rsidR="00000140" w:rsidRDefault="00000140" w:rsidP="00F25230">
      <w:pPr>
        <w:pStyle w:val="a3"/>
        <w:kinsoku w:val="0"/>
        <w:overflowPunct w:val="0"/>
        <w:spacing w:line="244" w:lineRule="auto"/>
        <w:ind w:right="1264"/>
        <w:jc w:val="both"/>
        <w:rPr>
          <w:color w:val="404040"/>
        </w:rPr>
      </w:pPr>
      <w:r>
        <w:rPr>
          <w:color w:val="404040"/>
        </w:rPr>
        <w:t xml:space="preserve">относятся к проективным тестам. Человеку показывают картинки с нечеткими, размытыми образами и предлагают пофантазировать на тему о том, "что бы это могло быть", "что это напоминает". К этой группе относится, например, тест </w:t>
      </w:r>
      <w:proofErr w:type="spellStart"/>
      <w:r>
        <w:rPr>
          <w:color w:val="404040"/>
        </w:rPr>
        <w:t>Роршах</w:t>
      </w:r>
      <w:proofErr w:type="spellEnd"/>
      <w:r>
        <w:rPr>
          <w:color w:val="404040"/>
        </w:rPr>
        <w:t>.</w:t>
      </w:r>
    </w:p>
    <w:p w:rsidR="005B6CC2" w:rsidRDefault="00000140" w:rsidP="005B6CC2">
      <w:pPr>
        <w:pStyle w:val="a3"/>
        <w:kinsoku w:val="0"/>
        <w:overflowPunct w:val="0"/>
        <w:spacing w:before="22"/>
        <w:ind w:left="18"/>
        <w:rPr>
          <w:rFonts w:ascii="Arial" w:hAnsi="Arial" w:cs="Arial"/>
          <w:b/>
          <w:bCs/>
          <w:i/>
          <w:iCs/>
          <w:color w:val="404040"/>
        </w:rPr>
      </w:pPr>
      <w:r w:rsidRPr="005B6CC2">
        <w:rPr>
          <w:b/>
          <w:bCs/>
          <w:color w:val="404040"/>
          <w:spacing w:val="-42"/>
          <w:shd w:val="clear" w:color="auto" w:fill="E2EEFF"/>
        </w:rPr>
        <w:t xml:space="preserve"> </w:t>
      </w:r>
      <w:r w:rsidRPr="005B6CC2">
        <w:rPr>
          <w:b/>
          <w:color w:val="404040"/>
          <w:shd w:val="clear" w:color="auto" w:fill="E2EEFF"/>
        </w:rPr>
        <w:t>Консультант</w:t>
      </w:r>
      <w:r w:rsidR="005B6CC2" w:rsidRPr="005B6CC2">
        <w:rPr>
          <w:rFonts w:ascii="Arial" w:hAnsi="Arial" w:cs="Arial"/>
          <w:b/>
          <w:bCs/>
          <w:i/>
          <w:iCs/>
          <w:color w:val="404040"/>
        </w:rPr>
        <w:t xml:space="preserve"> </w:t>
      </w:r>
      <w:proofErr w:type="spellStart"/>
      <w:r w:rsidR="005B6CC2">
        <w:rPr>
          <w:rFonts w:ascii="Arial" w:hAnsi="Arial" w:cs="Arial"/>
          <w:b/>
          <w:bCs/>
          <w:i/>
          <w:iCs/>
          <w:color w:val="404040"/>
        </w:rPr>
        <w:t>Consultant</w:t>
      </w:r>
      <w:proofErr w:type="spellEnd"/>
    </w:p>
    <w:p w:rsidR="00000140" w:rsidRDefault="00000140" w:rsidP="00F25230">
      <w:pPr>
        <w:pStyle w:val="a3"/>
        <w:kinsoku w:val="0"/>
        <w:overflowPunct w:val="0"/>
        <w:spacing w:line="244" w:lineRule="auto"/>
        <w:ind w:right="912"/>
        <w:jc w:val="both"/>
        <w:rPr>
          <w:color w:val="404040"/>
        </w:rPr>
      </w:pPr>
      <w:r>
        <w:rPr>
          <w:color w:val="404040"/>
        </w:rPr>
        <w:t xml:space="preserve">квалифицированный специалист в определенной области человеческой деятельности, дающий советы другим специалистам, нуждающимся в них. Для того чтобы понять, насколько вам интересна работа в качестве К., необходимо получить опыт непосредственной работы. Уникальной возможностью приобрести опыт являются семинары и тренинги Школы молодого карьериста </w:t>
      </w:r>
      <w:proofErr w:type="spellStart"/>
      <w:r>
        <w:rPr>
          <w:color w:val="404040"/>
        </w:rPr>
        <w:t>GRP-Service</w:t>
      </w:r>
      <w:proofErr w:type="spellEnd"/>
      <w:r>
        <w:rPr>
          <w:color w:val="404040"/>
        </w:rPr>
        <w:t>.</w:t>
      </w:r>
    </w:p>
    <w:p w:rsidR="005B6CC2" w:rsidRDefault="00000140" w:rsidP="005B6CC2">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5B6CC2">
        <w:rPr>
          <w:b/>
          <w:color w:val="404040"/>
          <w:shd w:val="clear" w:color="auto" w:fill="E2EEFF"/>
        </w:rPr>
        <w:t>Консультирование по управлению</w:t>
      </w:r>
      <w:r w:rsidRPr="005B6CC2">
        <w:rPr>
          <w:b/>
          <w:color w:val="404040"/>
          <w:spacing w:val="-25"/>
          <w:shd w:val="clear" w:color="auto" w:fill="E2EEFF"/>
        </w:rPr>
        <w:t xml:space="preserve"> </w:t>
      </w:r>
      <w:r w:rsidRPr="005B6CC2">
        <w:rPr>
          <w:b/>
          <w:color w:val="404040"/>
          <w:shd w:val="clear" w:color="auto" w:fill="E2EEFF"/>
        </w:rPr>
        <w:t>персоналом</w:t>
      </w:r>
      <w:r w:rsidR="005B6CC2" w:rsidRPr="005B6CC2">
        <w:rPr>
          <w:rFonts w:ascii="Arial" w:hAnsi="Arial" w:cs="Arial"/>
          <w:b/>
          <w:bCs/>
          <w:i/>
          <w:iCs/>
          <w:color w:val="404040"/>
        </w:rPr>
        <w:t xml:space="preserve"> </w:t>
      </w:r>
      <w:proofErr w:type="spellStart"/>
      <w:r w:rsidR="005B6CC2">
        <w:rPr>
          <w:rFonts w:ascii="Arial" w:hAnsi="Arial" w:cs="Arial"/>
          <w:b/>
          <w:bCs/>
          <w:i/>
          <w:iCs/>
          <w:color w:val="404040"/>
        </w:rPr>
        <w:t>Management</w:t>
      </w:r>
      <w:proofErr w:type="spellEnd"/>
      <w:r w:rsidR="005B6CC2">
        <w:rPr>
          <w:rFonts w:ascii="Arial" w:hAnsi="Arial" w:cs="Arial"/>
          <w:b/>
          <w:bCs/>
          <w:i/>
          <w:iCs/>
          <w:color w:val="404040"/>
        </w:rPr>
        <w:t xml:space="preserve"> </w:t>
      </w:r>
      <w:proofErr w:type="spellStart"/>
      <w:r w:rsidR="005B6CC2">
        <w:rPr>
          <w:rFonts w:ascii="Arial" w:hAnsi="Arial" w:cs="Arial"/>
          <w:b/>
          <w:bCs/>
          <w:i/>
          <w:iCs/>
          <w:color w:val="404040"/>
        </w:rPr>
        <w:t>consulting</w:t>
      </w:r>
      <w:proofErr w:type="spellEnd"/>
    </w:p>
    <w:p w:rsidR="00000140" w:rsidRDefault="00000140" w:rsidP="00F25230">
      <w:pPr>
        <w:pStyle w:val="a3"/>
        <w:kinsoku w:val="0"/>
        <w:overflowPunct w:val="0"/>
        <w:spacing w:line="244" w:lineRule="auto"/>
        <w:ind w:right="985"/>
        <w:jc w:val="both"/>
        <w:rPr>
          <w:color w:val="404040"/>
        </w:rPr>
      </w:pPr>
      <w:r>
        <w:rPr>
          <w:color w:val="404040"/>
        </w:rPr>
        <w:t>помощь специалистам по управлению персоналом и руководителям организаций со стороны внешних специализированных фирм по проблемам управления персоналом. Консультирование может осуществляться в форме полного выполнения определенных задач для организации-заказчика или в форме практических рекомендаций специалистам организации-заказчика.</w:t>
      </w:r>
    </w:p>
    <w:p w:rsidR="005B6CC2" w:rsidRDefault="00000140" w:rsidP="005B6CC2">
      <w:pPr>
        <w:pStyle w:val="a3"/>
        <w:kinsoku w:val="0"/>
        <w:overflowPunct w:val="0"/>
        <w:spacing w:before="22"/>
        <w:ind w:left="18"/>
        <w:rPr>
          <w:rFonts w:ascii="Arial" w:hAnsi="Arial" w:cs="Arial"/>
          <w:b/>
          <w:bCs/>
          <w:i/>
          <w:iCs/>
          <w:color w:val="404040"/>
        </w:rPr>
      </w:pPr>
      <w:r w:rsidRPr="005B6CC2">
        <w:rPr>
          <w:b/>
          <w:bCs/>
          <w:color w:val="404040"/>
          <w:spacing w:val="-42"/>
          <w:shd w:val="clear" w:color="auto" w:fill="E2EEFF"/>
        </w:rPr>
        <w:t xml:space="preserve"> </w:t>
      </w:r>
      <w:r w:rsidRPr="005B6CC2">
        <w:rPr>
          <w:b/>
          <w:color w:val="404040"/>
          <w:shd w:val="clear" w:color="auto" w:fill="E2EEFF"/>
        </w:rPr>
        <w:t>Контактный</w:t>
      </w:r>
      <w:r w:rsidRPr="005B6CC2">
        <w:rPr>
          <w:b/>
          <w:color w:val="404040"/>
          <w:spacing w:val="-13"/>
          <w:shd w:val="clear" w:color="auto" w:fill="E2EEFF"/>
        </w:rPr>
        <w:t xml:space="preserve"> </w:t>
      </w:r>
      <w:r w:rsidRPr="005B6CC2">
        <w:rPr>
          <w:b/>
          <w:color w:val="404040"/>
          <w:shd w:val="clear" w:color="auto" w:fill="E2EEFF"/>
        </w:rPr>
        <w:t>вопрос</w:t>
      </w:r>
      <w:r w:rsidR="005B6CC2" w:rsidRPr="005B6CC2">
        <w:rPr>
          <w:rFonts w:ascii="Arial" w:hAnsi="Arial" w:cs="Arial"/>
          <w:b/>
          <w:bCs/>
          <w:i/>
          <w:iCs/>
          <w:color w:val="404040"/>
        </w:rPr>
        <w:t xml:space="preserve"> </w:t>
      </w:r>
      <w:proofErr w:type="spellStart"/>
      <w:r w:rsidR="005B6CC2">
        <w:rPr>
          <w:rFonts w:ascii="Arial" w:hAnsi="Arial" w:cs="Arial"/>
          <w:b/>
          <w:bCs/>
          <w:i/>
          <w:iCs/>
          <w:color w:val="404040"/>
        </w:rPr>
        <w:t>Contact</w:t>
      </w:r>
      <w:proofErr w:type="spellEnd"/>
      <w:r w:rsidR="005B6CC2">
        <w:rPr>
          <w:rFonts w:ascii="Arial" w:hAnsi="Arial" w:cs="Arial"/>
          <w:b/>
          <w:bCs/>
          <w:i/>
          <w:iCs/>
          <w:color w:val="404040"/>
        </w:rPr>
        <w:t xml:space="preserve"> </w:t>
      </w:r>
      <w:proofErr w:type="spellStart"/>
      <w:r w:rsidR="005B6CC2">
        <w:rPr>
          <w:rFonts w:ascii="Arial" w:hAnsi="Arial" w:cs="Arial"/>
          <w:b/>
          <w:bCs/>
          <w:i/>
          <w:iCs/>
          <w:color w:val="404040"/>
        </w:rPr>
        <w:t>question</w:t>
      </w:r>
      <w:proofErr w:type="spellEnd"/>
    </w:p>
    <w:p w:rsidR="00000140" w:rsidRDefault="00000140" w:rsidP="00F25230">
      <w:pPr>
        <w:pStyle w:val="a3"/>
        <w:kinsoku w:val="0"/>
        <w:overflowPunct w:val="0"/>
        <w:spacing w:line="244" w:lineRule="auto"/>
        <w:ind w:right="975"/>
        <w:jc w:val="both"/>
        <w:rPr>
          <w:color w:val="404040"/>
        </w:rPr>
      </w:pPr>
      <w:r>
        <w:rPr>
          <w:color w:val="404040"/>
        </w:rPr>
        <w:t>вопрос, задаваемый в начале интервью с тем, чтобы вызвать интерес респондента и устранить первоначальные трудности контакта. Такими вопросами могут быть: как вы до нас добрались, трудно было найти нас, что вы думаете по поводу</w:t>
      </w:r>
      <w:proofErr w:type="gramStart"/>
      <w:r>
        <w:rPr>
          <w:color w:val="404040"/>
        </w:rPr>
        <w:t>?., (</w:t>
      </w:r>
      <w:proofErr w:type="gramEnd"/>
      <w:r>
        <w:rPr>
          <w:color w:val="404040"/>
        </w:rPr>
        <w:t>здесь может быть любое последнее событие в жизни города, экономики и т. д.).</w:t>
      </w:r>
    </w:p>
    <w:p w:rsidR="005B6CC2" w:rsidRDefault="00000140" w:rsidP="005B6CC2">
      <w:pPr>
        <w:pStyle w:val="a3"/>
        <w:kinsoku w:val="0"/>
        <w:overflowPunct w:val="0"/>
        <w:spacing w:before="22"/>
        <w:ind w:left="18"/>
        <w:rPr>
          <w:rFonts w:ascii="Arial" w:hAnsi="Arial" w:cs="Arial"/>
          <w:b/>
          <w:bCs/>
          <w:i/>
          <w:iCs/>
          <w:color w:val="404040"/>
        </w:rPr>
      </w:pPr>
      <w:r w:rsidRPr="005B6CC2">
        <w:rPr>
          <w:b/>
          <w:bCs/>
          <w:color w:val="404040"/>
          <w:spacing w:val="-42"/>
          <w:shd w:val="clear" w:color="auto" w:fill="E2EEFF"/>
        </w:rPr>
        <w:t xml:space="preserve"> </w:t>
      </w:r>
      <w:r w:rsidRPr="005B6CC2">
        <w:rPr>
          <w:b/>
          <w:color w:val="404040"/>
          <w:shd w:val="clear" w:color="auto" w:fill="E2EEFF"/>
        </w:rPr>
        <w:t>Контракт</w:t>
      </w:r>
      <w:r w:rsidR="005B6CC2" w:rsidRPr="005B6CC2">
        <w:rPr>
          <w:rFonts w:ascii="Arial" w:hAnsi="Arial" w:cs="Arial"/>
          <w:b/>
          <w:bCs/>
          <w:i/>
          <w:iCs/>
          <w:color w:val="404040"/>
        </w:rPr>
        <w:t xml:space="preserve"> </w:t>
      </w:r>
      <w:proofErr w:type="spellStart"/>
      <w:r w:rsidR="005B6CC2">
        <w:rPr>
          <w:rFonts w:ascii="Arial" w:hAnsi="Arial" w:cs="Arial"/>
          <w:b/>
          <w:bCs/>
          <w:i/>
          <w:iCs/>
          <w:color w:val="404040"/>
        </w:rPr>
        <w:t>Contract</w:t>
      </w:r>
      <w:proofErr w:type="spellEnd"/>
    </w:p>
    <w:p w:rsidR="00000140" w:rsidRDefault="00000140" w:rsidP="00F25230">
      <w:pPr>
        <w:pStyle w:val="a3"/>
        <w:kinsoku w:val="0"/>
        <w:overflowPunct w:val="0"/>
        <w:jc w:val="both"/>
        <w:rPr>
          <w:color w:val="404040"/>
        </w:rPr>
      </w:pPr>
      <w:r>
        <w:rPr>
          <w:color w:val="404040"/>
        </w:rPr>
        <w:t>смотрите Договор трудовой.</w:t>
      </w:r>
    </w:p>
    <w:p w:rsidR="005B6CC2" w:rsidRDefault="00000140" w:rsidP="005B6CC2">
      <w:pPr>
        <w:pStyle w:val="a3"/>
        <w:kinsoku w:val="0"/>
        <w:overflowPunct w:val="0"/>
        <w:spacing w:before="22"/>
        <w:ind w:left="18"/>
        <w:rPr>
          <w:rFonts w:ascii="Arial" w:hAnsi="Arial" w:cs="Arial"/>
          <w:b/>
          <w:bCs/>
          <w:i/>
          <w:iCs/>
          <w:color w:val="404040"/>
        </w:rPr>
      </w:pPr>
      <w:r w:rsidRPr="005B6CC2">
        <w:rPr>
          <w:b/>
          <w:bCs/>
          <w:color w:val="404040"/>
          <w:spacing w:val="-42"/>
          <w:shd w:val="clear" w:color="auto" w:fill="E2EEFF"/>
        </w:rPr>
        <w:t xml:space="preserve"> </w:t>
      </w:r>
      <w:r w:rsidRPr="005B6CC2">
        <w:rPr>
          <w:b/>
          <w:color w:val="404040"/>
          <w:shd w:val="clear" w:color="auto" w:fill="E2EEFF"/>
        </w:rPr>
        <w:t>Контрактант</w:t>
      </w:r>
      <w:r w:rsidR="005B6CC2" w:rsidRPr="005B6CC2">
        <w:rPr>
          <w:rFonts w:ascii="Arial" w:hAnsi="Arial" w:cs="Arial"/>
          <w:b/>
          <w:bCs/>
          <w:i/>
          <w:iCs/>
          <w:color w:val="404040"/>
        </w:rPr>
        <w:t xml:space="preserve"> </w:t>
      </w:r>
      <w:proofErr w:type="spellStart"/>
      <w:r w:rsidR="005B6CC2">
        <w:rPr>
          <w:rFonts w:ascii="Arial" w:hAnsi="Arial" w:cs="Arial"/>
          <w:b/>
          <w:bCs/>
          <w:i/>
          <w:iCs/>
          <w:color w:val="404040"/>
        </w:rPr>
        <w:t>Contracting</w:t>
      </w:r>
      <w:proofErr w:type="spellEnd"/>
      <w:r w:rsidR="005B6CC2">
        <w:rPr>
          <w:rFonts w:ascii="Arial" w:hAnsi="Arial" w:cs="Arial"/>
          <w:b/>
          <w:bCs/>
          <w:i/>
          <w:iCs/>
          <w:color w:val="404040"/>
        </w:rPr>
        <w:t xml:space="preserve"> </w:t>
      </w:r>
      <w:proofErr w:type="spellStart"/>
      <w:r w:rsidR="005B6CC2">
        <w:rPr>
          <w:rFonts w:ascii="Arial" w:hAnsi="Arial" w:cs="Arial"/>
          <w:b/>
          <w:bCs/>
          <w:i/>
          <w:iCs/>
          <w:color w:val="404040"/>
        </w:rPr>
        <w:t>parties</w:t>
      </w:r>
      <w:proofErr w:type="spellEnd"/>
    </w:p>
    <w:p w:rsidR="00000140" w:rsidRDefault="00000140" w:rsidP="00F25230">
      <w:pPr>
        <w:pStyle w:val="a3"/>
        <w:kinsoku w:val="0"/>
        <w:overflowPunct w:val="0"/>
        <w:spacing w:line="244" w:lineRule="auto"/>
        <w:ind w:right="662"/>
        <w:jc w:val="both"/>
        <w:rPr>
          <w:color w:val="404040"/>
        </w:rPr>
      </w:pPr>
      <w:r>
        <w:rPr>
          <w:color w:val="404040"/>
        </w:rPr>
        <w:t>официальная организация или лицо, принимающие на себя какие-либо Обязательства, согласно заключенному контракту.</w:t>
      </w:r>
    </w:p>
    <w:p w:rsidR="005B6CC2" w:rsidRDefault="00000140" w:rsidP="005B6CC2">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5B6CC2">
        <w:rPr>
          <w:b/>
          <w:color w:val="404040"/>
          <w:shd w:val="clear" w:color="auto" w:fill="E2EEFF"/>
        </w:rPr>
        <w:t>Контрактный</w:t>
      </w:r>
      <w:r w:rsidRPr="005B6CC2">
        <w:rPr>
          <w:b/>
          <w:color w:val="404040"/>
          <w:spacing w:val="-15"/>
          <w:shd w:val="clear" w:color="auto" w:fill="E2EEFF"/>
        </w:rPr>
        <w:t xml:space="preserve"> </w:t>
      </w:r>
      <w:r w:rsidRPr="005B6CC2">
        <w:rPr>
          <w:b/>
          <w:color w:val="404040"/>
          <w:shd w:val="clear" w:color="auto" w:fill="E2EEFF"/>
        </w:rPr>
        <w:t>работник</w:t>
      </w:r>
      <w:r w:rsidR="005B6CC2" w:rsidRPr="005B6CC2">
        <w:rPr>
          <w:rFonts w:ascii="Arial" w:hAnsi="Arial" w:cs="Arial"/>
          <w:b/>
          <w:bCs/>
          <w:i/>
          <w:iCs/>
          <w:color w:val="404040"/>
        </w:rPr>
        <w:t xml:space="preserve"> </w:t>
      </w:r>
      <w:proofErr w:type="spellStart"/>
      <w:r w:rsidR="005B6CC2">
        <w:rPr>
          <w:rFonts w:ascii="Arial" w:hAnsi="Arial" w:cs="Arial"/>
          <w:b/>
          <w:bCs/>
          <w:i/>
          <w:iCs/>
          <w:color w:val="404040"/>
        </w:rPr>
        <w:t>Contract</w:t>
      </w:r>
      <w:proofErr w:type="spellEnd"/>
      <w:r w:rsidR="005B6CC2">
        <w:rPr>
          <w:rFonts w:ascii="Arial" w:hAnsi="Arial" w:cs="Arial"/>
          <w:b/>
          <w:bCs/>
          <w:i/>
          <w:iCs/>
          <w:color w:val="404040"/>
          <w:spacing w:val="55"/>
        </w:rPr>
        <w:t xml:space="preserve"> </w:t>
      </w:r>
      <w:proofErr w:type="spellStart"/>
      <w:r w:rsidR="005B6CC2">
        <w:rPr>
          <w:rFonts w:ascii="Arial" w:hAnsi="Arial" w:cs="Arial"/>
          <w:b/>
          <w:bCs/>
          <w:i/>
          <w:iCs/>
          <w:color w:val="404040"/>
        </w:rPr>
        <w:t>worker</w:t>
      </w:r>
      <w:proofErr w:type="spellEnd"/>
    </w:p>
    <w:p w:rsidR="00000140" w:rsidRDefault="00000140" w:rsidP="00F25230">
      <w:pPr>
        <w:pStyle w:val="a3"/>
        <w:kinsoku w:val="0"/>
        <w:overflowPunct w:val="0"/>
        <w:spacing w:line="244" w:lineRule="auto"/>
        <w:ind w:right="938"/>
        <w:jc w:val="both"/>
        <w:rPr>
          <w:color w:val="404040"/>
        </w:rPr>
      </w:pPr>
      <w:r>
        <w:rPr>
          <w:color w:val="404040"/>
        </w:rPr>
        <w:t xml:space="preserve">работник какого-либо предприятия, зачисленного на службу согласно условиям заключенного договора, а также сотрудник предприятия, заключивший договор купли-продажи своей рабочей силы и ее использования. Контракт позволяет индивидуализировать трудовые условия с учетом особенностей квалификации работника, его деловых качеств, специфики выполнения работы. В нем характеризуются все этапы выполнения работы, деятельности, права и обязанности работника и работодателя. Контракт может заключаться как со штатными работниками, так и с теми, для кого контракт является видом оформления трудовой деятельности. Контрактная форма найма </w:t>
      </w:r>
      <w:r>
        <w:rPr>
          <w:color w:val="404040"/>
        </w:rPr>
        <w:lastRenderedPageBreak/>
        <w:t xml:space="preserve">на работу впервые была предусмотрена еще в законе СССР "О предприятиях" и затем в российском законе "О предприятиях и предпринимательской деятельности". Сама идея ее введения для руководителей в первую очередь для высшего звена управления предприятиями остается притягательной. </w:t>
      </w:r>
      <w:proofErr w:type="gramStart"/>
      <w:r>
        <w:rPr>
          <w:color w:val="404040"/>
        </w:rPr>
        <w:t>Контракт отличается от трудового договора тем, что, во-первых, четко определяет предмет договора (для проведения, допустим, цикла лекций о предпринимательском праве со слушателями коммерческих кур сов); условия об оплате; во-вторых, есть результат договоренности, хотя при достижении соглашения по этому вопросу учитываются конъюнктура на рынке, индивидуальные качества работника (допустим, доктор наук имеет практику работы в коммерческих фирмах и т. д.);</w:t>
      </w:r>
      <w:proofErr w:type="gramEnd"/>
      <w:r>
        <w:rPr>
          <w:color w:val="404040"/>
        </w:rPr>
        <w:t xml:space="preserve"> в-третьих, в контракте оговаривается и условие об индексации. И наконец, в контракте четко определяются права и обязанности сторон, основные и дополнительные условия, социальные гарантии.</w:t>
      </w:r>
    </w:p>
    <w:p w:rsidR="005B6CC2" w:rsidRDefault="00000140" w:rsidP="005B6CC2">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proofErr w:type="spellStart"/>
      <w:r w:rsidRPr="005B6CC2">
        <w:rPr>
          <w:b/>
          <w:color w:val="404040"/>
          <w:shd w:val="clear" w:color="auto" w:fill="E2EEFF"/>
        </w:rPr>
        <w:t>Контроллинг</w:t>
      </w:r>
      <w:proofErr w:type="spellEnd"/>
      <w:r w:rsidRPr="005B6CC2">
        <w:rPr>
          <w:b/>
          <w:color w:val="404040"/>
          <w:spacing w:val="-5"/>
          <w:shd w:val="clear" w:color="auto" w:fill="E2EEFF"/>
        </w:rPr>
        <w:t xml:space="preserve"> </w:t>
      </w:r>
      <w:r w:rsidRPr="005B6CC2">
        <w:rPr>
          <w:b/>
          <w:color w:val="404040"/>
          <w:shd w:val="clear" w:color="auto" w:fill="E2EEFF"/>
        </w:rPr>
        <w:t>персонала</w:t>
      </w:r>
      <w:r w:rsidR="005B6CC2" w:rsidRPr="005B6CC2">
        <w:rPr>
          <w:rFonts w:ascii="Arial" w:hAnsi="Arial" w:cs="Arial"/>
          <w:b/>
          <w:bCs/>
          <w:i/>
          <w:iCs/>
          <w:color w:val="404040"/>
        </w:rPr>
        <w:t xml:space="preserve"> </w:t>
      </w:r>
      <w:proofErr w:type="spellStart"/>
      <w:r w:rsidR="005B6CC2">
        <w:rPr>
          <w:rFonts w:ascii="Arial" w:hAnsi="Arial" w:cs="Arial"/>
          <w:b/>
          <w:bCs/>
          <w:i/>
          <w:iCs/>
          <w:color w:val="404040"/>
        </w:rPr>
        <w:t>Personnel</w:t>
      </w:r>
      <w:proofErr w:type="spellEnd"/>
      <w:r w:rsidR="005B6CC2">
        <w:rPr>
          <w:rFonts w:ascii="Arial" w:hAnsi="Arial" w:cs="Arial"/>
          <w:b/>
          <w:bCs/>
          <w:i/>
          <w:iCs/>
          <w:color w:val="404040"/>
        </w:rPr>
        <w:t xml:space="preserve"> </w:t>
      </w:r>
      <w:proofErr w:type="spellStart"/>
      <w:r w:rsidR="005B6CC2">
        <w:rPr>
          <w:rFonts w:ascii="Arial" w:hAnsi="Arial" w:cs="Arial"/>
          <w:b/>
          <w:bCs/>
          <w:i/>
          <w:iCs/>
          <w:color w:val="404040"/>
        </w:rPr>
        <w:t>controlling</w:t>
      </w:r>
      <w:proofErr w:type="spellEnd"/>
    </w:p>
    <w:p w:rsidR="00000140" w:rsidRDefault="00000140" w:rsidP="00F25230">
      <w:pPr>
        <w:pStyle w:val="a3"/>
        <w:kinsoku w:val="0"/>
        <w:overflowPunct w:val="0"/>
        <w:spacing w:line="244" w:lineRule="auto"/>
        <w:ind w:right="923"/>
        <w:jc w:val="both"/>
        <w:rPr>
          <w:color w:val="404040"/>
        </w:rPr>
      </w:pPr>
      <w:proofErr w:type="gramStart"/>
      <w:r>
        <w:rPr>
          <w:color w:val="404040"/>
        </w:rPr>
        <w:t xml:space="preserve">концепция управления персоналом, интегрированная сориентированным на качественный анализ </w:t>
      </w:r>
      <w:proofErr w:type="spellStart"/>
      <w:r>
        <w:rPr>
          <w:color w:val="404040"/>
        </w:rPr>
        <w:t>контроллингом</w:t>
      </w:r>
      <w:proofErr w:type="spellEnd"/>
      <w:r>
        <w:rPr>
          <w:color w:val="404040"/>
        </w:rPr>
        <w:t xml:space="preserve"> экономического и социального компонентов эффективности.</w:t>
      </w:r>
      <w:proofErr w:type="gramEnd"/>
      <w:r>
        <w:rPr>
          <w:color w:val="404040"/>
        </w:rPr>
        <w:t xml:space="preserve"> Основными функциями КП являются анализ </w:t>
      </w:r>
      <w:proofErr w:type="spellStart"/>
      <w:r>
        <w:rPr>
          <w:color w:val="404040"/>
        </w:rPr>
        <w:t>задействования</w:t>
      </w:r>
      <w:proofErr w:type="spellEnd"/>
      <w:r>
        <w:rPr>
          <w:color w:val="404040"/>
        </w:rPr>
        <w:t xml:space="preserve"> персонала и достигнутых за счет этого результатов; координация планирования персонала с другими сферами планирования; создание и поддержание </w:t>
      </w:r>
      <w:proofErr w:type="spellStart"/>
      <w:r>
        <w:rPr>
          <w:color w:val="404040"/>
        </w:rPr>
        <w:t>целео-риентированной</w:t>
      </w:r>
      <w:proofErr w:type="spellEnd"/>
      <w:r>
        <w:rPr>
          <w:color w:val="404040"/>
        </w:rPr>
        <w:t xml:space="preserve"> интегрированной базы данных персонала.</w:t>
      </w:r>
    </w:p>
    <w:p w:rsidR="005B6CC2" w:rsidRDefault="00000140" w:rsidP="005B6CC2">
      <w:pPr>
        <w:pStyle w:val="a3"/>
        <w:kinsoku w:val="0"/>
        <w:overflowPunct w:val="0"/>
        <w:spacing w:before="22"/>
        <w:ind w:left="18"/>
        <w:rPr>
          <w:rFonts w:ascii="Arial" w:hAnsi="Arial" w:cs="Arial"/>
          <w:b/>
          <w:bCs/>
          <w:i/>
          <w:iCs/>
          <w:color w:val="404040"/>
        </w:rPr>
      </w:pPr>
      <w:r w:rsidRPr="005B6CC2">
        <w:rPr>
          <w:b/>
          <w:bCs/>
          <w:color w:val="404040"/>
          <w:spacing w:val="-42"/>
          <w:shd w:val="clear" w:color="auto" w:fill="E2EEFF"/>
        </w:rPr>
        <w:t xml:space="preserve"> </w:t>
      </w:r>
      <w:r w:rsidRPr="005B6CC2">
        <w:rPr>
          <w:b/>
          <w:color w:val="404040"/>
          <w:shd w:val="clear" w:color="auto" w:fill="E2EEFF"/>
        </w:rPr>
        <w:t>Конфликтность</w:t>
      </w:r>
      <w:r w:rsidR="005B6CC2" w:rsidRPr="005B6CC2">
        <w:rPr>
          <w:rFonts w:ascii="Arial" w:hAnsi="Arial" w:cs="Arial"/>
          <w:b/>
          <w:bCs/>
          <w:i/>
          <w:iCs/>
          <w:color w:val="404040"/>
        </w:rPr>
        <w:t xml:space="preserve"> </w:t>
      </w:r>
      <w:proofErr w:type="spellStart"/>
      <w:r w:rsidR="005B6CC2">
        <w:rPr>
          <w:rFonts w:ascii="Arial" w:hAnsi="Arial" w:cs="Arial"/>
          <w:b/>
          <w:bCs/>
          <w:i/>
          <w:iCs/>
          <w:color w:val="404040"/>
        </w:rPr>
        <w:t>Hot</w:t>
      </w:r>
      <w:proofErr w:type="spellEnd"/>
      <w:r w:rsidR="005B6CC2">
        <w:rPr>
          <w:rFonts w:ascii="Arial" w:hAnsi="Arial" w:cs="Arial"/>
          <w:b/>
          <w:bCs/>
          <w:i/>
          <w:iCs/>
          <w:color w:val="404040"/>
        </w:rPr>
        <w:t xml:space="preserve"> </w:t>
      </w:r>
      <w:proofErr w:type="spellStart"/>
      <w:r w:rsidR="005B6CC2">
        <w:rPr>
          <w:rFonts w:ascii="Arial" w:hAnsi="Arial" w:cs="Arial"/>
          <w:b/>
          <w:bCs/>
          <w:i/>
          <w:iCs/>
          <w:color w:val="404040"/>
        </w:rPr>
        <w:t>temper</w:t>
      </w:r>
      <w:proofErr w:type="spellEnd"/>
      <w:r w:rsidR="005B6CC2">
        <w:rPr>
          <w:rFonts w:ascii="Arial" w:hAnsi="Arial" w:cs="Arial"/>
          <w:b/>
          <w:bCs/>
          <w:i/>
          <w:iCs/>
          <w:color w:val="404040"/>
        </w:rPr>
        <w:t xml:space="preserve">, </w:t>
      </w:r>
      <w:proofErr w:type="spellStart"/>
      <w:r w:rsidR="005B6CC2">
        <w:rPr>
          <w:rFonts w:ascii="Arial" w:hAnsi="Arial" w:cs="Arial"/>
          <w:b/>
          <w:bCs/>
          <w:i/>
          <w:iCs/>
          <w:color w:val="404040"/>
        </w:rPr>
        <w:t>conflictness</w:t>
      </w:r>
      <w:proofErr w:type="spellEnd"/>
    </w:p>
    <w:p w:rsidR="00000140" w:rsidRDefault="00000140" w:rsidP="005B6CC2">
      <w:pPr>
        <w:pStyle w:val="a3"/>
        <w:kinsoku w:val="0"/>
        <w:overflowPunct w:val="0"/>
        <w:jc w:val="both"/>
        <w:rPr>
          <w:color w:val="404040"/>
        </w:rPr>
      </w:pPr>
      <w:r>
        <w:rPr>
          <w:color w:val="404040"/>
        </w:rPr>
        <w:t>вспыльчивость, раздражительность, высокая готовность вступить в</w:t>
      </w:r>
      <w:r w:rsidR="005B6CC2">
        <w:rPr>
          <w:color w:val="404040"/>
        </w:rPr>
        <w:t xml:space="preserve"> </w:t>
      </w:r>
      <w:r>
        <w:rPr>
          <w:color w:val="404040"/>
        </w:rPr>
        <w:t>конфликт, агрессивно-оборонительный стиль поведения.</w:t>
      </w:r>
    </w:p>
    <w:p w:rsidR="005B6CC2" w:rsidRDefault="00000140" w:rsidP="005B6CC2">
      <w:pPr>
        <w:pStyle w:val="a3"/>
        <w:kinsoku w:val="0"/>
        <w:overflowPunct w:val="0"/>
        <w:spacing w:before="22"/>
        <w:ind w:left="18"/>
        <w:rPr>
          <w:rFonts w:ascii="Arial" w:hAnsi="Arial" w:cs="Arial"/>
          <w:b/>
          <w:bCs/>
          <w:i/>
          <w:iCs/>
          <w:color w:val="404040"/>
        </w:rPr>
      </w:pPr>
      <w:r w:rsidRPr="005B6CC2">
        <w:rPr>
          <w:b/>
          <w:bCs/>
          <w:color w:val="404040"/>
          <w:spacing w:val="-42"/>
          <w:shd w:val="clear" w:color="auto" w:fill="E2EEFF"/>
        </w:rPr>
        <w:t xml:space="preserve"> </w:t>
      </w:r>
      <w:r w:rsidRPr="005B6CC2">
        <w:rPr>
          <w:b/>
          <w:color w:val="404040"/>
          <w:shd w:val="clear" w:color="auto" w:fill="E2EEFF"/>
        </w:rPr>
        <w:t>Конформизм</w:t>
      </w:r>
      <w:r w:rsidR="005B6CC2" w:rsidRPr="005B6CC2">
        <w:rPr>
          <w:rFonts w:ascii="Arial" w:hAnsi="Arial" w:cs="Arial"/>
          <w:b/>
          <w:bCs/>
          <w:i/>
          <w:iCs/>
          <w:color w:val="404040"/>
        </w:rPr>
        <w:t xml:space="preserve"> </w:t>
      </w:r>
      <w:proofErr w:type="spellStart"/>
      <w:r w:rsidR="005B6CC2">
        <w:rPr>
          <w:rFonts w:ascii="Arial" w:hAnsi="Arial" w:cs="Arial"/>
          <w:b/>
          <w:bCs/>
          <w:i/>
          <w:iCs/>
          <w:color w:val="404040"/>
        </w:rPr>
        <w:t>Conformism</w:t>
      </w:r>
      <w:proofErr w:type="spellEnd"/>
    </w:p>
    <w:p w:rsidR="00000140" w:rsidRDefault="00000140" w:rsidP="00F25230">
      <w:pPr>
        <w:pStyle w:val="a3"/>
        <w:kinsoku w:val="0"/>
        <w:overflowPunct w:val="0"/>
        <w:spacing w:line="244" w:lineRule="auto"/>
        <w:ind w:right="1536"/>
        <w:jc w:val="both"/>
        <w:rPr>
          <w:color w:val="404040"/>
        </w:rPr>
      </w:pPr>
      <w:r>
        <w:rPr>
          <w:color w:val="404040"/>
        </w:rPr>
        <w:t>пассивное принятие человеком существующего порядка вещей, господствующих мнений и пр.</w:t>
      </w:r>
    </w:p>
    <w:p w:rsidR="005B6CC2" w:rsidRDefault="00000140" w:rsidP="005B6CC2">
      <w:pPr>
        <w:pStyle w:val="a3"/>
        <w:kinsoku w:val="0"/>
        <w:overflowPunct w:val="0"/>
        <w:spacing w:before="22"/>
        <w:ind w:left="18"/>
        <w:rPr>
          <w:rFonts w:ascii="Arial" w:hAnsi="Arial" w:cs="Arial"/>
          <w:b/>
          <w:bCs/>
          <w:i/>
          <w:iCs/>
          <w:color w:val="404040"/>
        </w:rPr>
      </w:pPr>
      <w:r w:rsidRPr="005B6CC2">
        <w:rPr>
          <w:b/>
          <w:bCs/>
          <w:color w:val="404040"/>
          <w:spacing w:val="-42"/>
          <w:shd w:val="clear" w:color="auto" w:fill="E2EEFF"/>
        </w:rPr>
        <w:t xml:space="preserve"> </w:t>
      </w:r>
      <w:proofErr w:type="spellStart"/>
      <w:r w:rsidRPr="005B6CC2">
        <w:rPr>
          <w:b/>
          <w:color w:val="404040"/>
          <w:shd w:val="clear" w:color="auto" w:fill="E2EEFF"/>
        </w:rPr>
        <w:t>Копирайтер</w:t>
      </w:r>
      <w:proofErr w:type="spellEnd"/>
      <w:r w:rsidR="005B6CC2" w:rsidRPr="005B6CC2">
        <w:rPr>
          <w:rFonts w:ascii="Arial" w:hAnsi="Arial" w:cs="Arial"/>
          <w:b/>
          <w:bCs/>
          <w:i/>
          <w:iCs/>
          <w:color w:val="404040"/>
        </w:rPr>
        <w:t xml:space="preserve"> </w:t>
      </w:r>
      <w:proofErr w:type="spellStart"/>
      <w:r w:rsidR="005B6CC2">
        <w:rPr>
          <w:rFonts w:ascii="Arial" w:hAnsi="Arial" w:cs="Arial"/>
          <w:b/>
          <w:bCs/>
          <w:i/>
          <w:iCs/>
          <w:color w:val="404040"/>
        </w:rPr>
        <w:t>Copyrighter</w:t>
      </w:r>
      <w:proofErr w:type="spellEnd"/>
    </w:p>
    <w:p w:rsidR="00000140" w:rsidRDefault="00000140" w:rsidP="00F25230">
      <w:pPr>
        <w:pStyle w:val="a3"/>
        <w:kinsoku w:val="0"/>
        <w:overflowPunct w:val="0"/>
        <w:spacing w:line="244" w:lineRule="auto"/>
        <w:ind w:right="888"/>
        <w:jc w:val="both"/>
        <w:rPr>
          <w:color w:val="404040"/>
        </w:rPr>
      </w:pPr>
      <w:r>
        <w:rPr>
          <w:color w:val="404040"/>
        </w:rPr>
        <w:t xml:space="preserve">специалист по авторским правам, его рекламной деятельности, человек с творческой натурой, способный сочинять оригинальные тексты, музыкальные заставки и более крупные произведения разного стиля, характера и метража. Многие К. имеют опыт написания сценариев. Для работы в этой области желательно иметь журналистское или филологическое образование. Обязанности К. можно сравнить с обязанностями корреспондента. К ним относится, например, написание статей рекламного характера. Также К. участвует в разработке имиджа фирмы, включая название, </w:t>
      </w:r>
      <w:proofErr w:type="spellStart"/>
      <w:r>
        <w:rPr>
          <w:color w:val="404040"/>
        </w:rPr>
        <w:t>слоган</w:t>
      </w:r>
      <w:proofErr w:type="spellEnd"/>
      <w:r>
        <w:rPr>
          <w:color w:val="404040"/>
        </w:rPr>
        <w:t>, рекламные материалы. К. должен ориентироваться в области авторских прав на музыкальные и литературные произведения.</w:t>
      </w:r>
    </w:p>
    <w:p w:rsidR="005B6CC2" w:rsidRDefault="00000140" w:rsidP="005B6CC2">
      <w:pPr>
        <w:pStyle w:val="a3"/>
        <w:kinsoku w:val="0"/>
        <w:overflowPunct w:val="0"/>
        <w:spacing w:before="22"/>
        <w:ind w:left="73"/>
        <w:rPr>
          <w:rFonts w:ascii="Arial" w:hAnsi="Arial" w:cs="Arial"/>
          <w:b/>
          <w:bCs/>
          <w:i/>
          <w:iCs/>
          <w:color w:val="404040"/>
        </w:rPr>
      </w:pPr>
      <w:r w:rsidRPr="005B6CC2">
        <w:rPr>
          <w:b/>
          <w:bCs/>
          <w:color w:val="404040"/>
          <w:spacing w:val="-42"/>
          <w:shd w:val="clear" w:color="auto" w:fill="E2EEFF"/>
        </w:rPr>
        <w:t xml:space="preserve"> </w:t>
      </w:r>
      <w:r w:rsidRPr="005B6CC2">
        <w:rPr>
          <w:b/>
          <w:color w:val="404040"/>
          <w:shd w:val="clear" w:color="auto" w:fill="E2EEFF"/>
        </w:rPr>
        <w:t>Копия</w:t>
      </w:r>
      <w:r w:rsidR="005B6CC2" w:rsidRPr="005B6CC2">
        <w:rPr>
          <w:rFonts w:ascii="Arial" w:hAnsi="Arial" w:cs="Arial"/>
          <w:b/>
          <w:bCs/>
          <w:i/>
          <w:iCs/>
          <w:color w:val="404040"/>
        </w:rPr>
        <w:t xml:space="preserve"> </w:t>
      </w:r>
      <w:proofErr w:type="spellStart"/>
      <w:r w:rsidR="005B6CC2">
        <w:rPr>
          <w:rFonts w:ascii="Arial" w:hAnsi="Arial" w:cs="Arial"/>
          <w:b/>
          <w:bCs/>
          <w:i/>
          <w:iCs/>
          <w:color w:val="404040"/>
        </w:rPr>
        <w:t>Copy</w:t>
      </w:r>
      <w:proofErr w:type="spellEnd"/>
    </w:p>
    <w:p w:rsidR="00000140" w:rsidRDefault="00000140" w:rsidP="00F25230">
      <w:pPr>
        <w:pStyle w:val="a3"/>
        <w:kinsoku w:val="0"/>
        <w:overflowPunct w:val="0"/>
        <w:spacing w:line="244" w:lineRule="auto"/>
        <w:ind w:right="872"/>
        <w:jc w:val="both"/>
        <w:rPr>
          <w:color w:val="404040"/>
        </w:rPr>
      </w:pPr>
      <w:r>
        <w:rPr>
          <w:color w:val="404040"/>
        </w:rPr>
        <w:t>точное воспроизведение текста или изображения по смыслу. Допускаются неточности воспроизведения цвета, формы масштаба. В некоторых случаях копия ничем не отличается от оригинала, но если не заявлено, что это копия, - это уже подделка.</w:t>
      </w:r>
    </w:p>
    <w:p w:rsidR="005B6CC2" w:rsidRDefault="00000140" w:rsidP="005B6CC2">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5B6CC2">
        <w:rPr>
          <w:b/>
          <w:color w:val="404040"/>
          <w:shd w:val="clear" w:color="auto" w:fill="E2EEFF"/>
        </w:rPr>
        <w:t>Корпоративная</w:t>
      </w:r>
      <w:r w:rsidRPr="005B6CC2">
        <w:rPr>
          <w:b/>
          <w:color w:val="404040"/>
          <w:spacing w:val="-2"/>
          <w:shd w:val="clear" w:color="auto" w:fill="E2EEFF"/>
        </w:rPr>
        <w:t xml:space="preserve"> </w:t>
      </w:r>
      <w:r w:rsidRPr="005B6CC2">
        <w:rPr>
          <w:b/>
          <w:color w:val="404040"/>
          <w:spacing w:val="-3"/>
          <w:shd w:val="clear" w:color="auto" w:fill="E2EEFF"/>
        </w:rPr>
        <w:t>культура</w:t>
      </w:r>
      <w:r w:rsidR="005B6CC2" w:rsidRPr="005B6CC2">
        <w:rPr>
          <w:rFonts w:ascii="Arial" w:hAnsi="Arial" w:cs="Arial"/>
          <w:b/>
          <w:bCs/>
          <w:i/>
          <w:iCs/>
          <w:color w:val="404040"/>
        </w:rPr>
        <w:t xml:space="preserve"> </w:t>
      </w:r>
      <w:proofErr w:type="spellStart"/>
      <w:r w:rsidR="005B6CC2">
        <w:rPr>
          <w:rFonts w:ascii="Arial" w:hAnsi="Arial" w:cs="Arial"/>
          <w:b/>
          <w:bCs/>
          <w:i/>
          <w:iCs/>
          <w:color w:val="404040"/>
        </w:rPr>
        <w:t>Corporate</w:t>
      </w:r>
      <w:proofErr w:type="spellEnd"/>
      <w:r w:rsidR="005B6CC2">
        <w:rPr>
          <w:rFonts w:ascii="Arial" w:hAnsi="Arial" w:cs="Arial"/>
          <w:b/>
          <w:bCs/>
          <w:i/>
          <w:iCs/>
          <w:color w:val="404040"/>
        </w:rPr>
        <w:t xml:space="preserve"> </w:t>
      </w:r>
      <w:proofErr w:type="spellStart"/>
      <w:r w:rsidR="005B6CC2">
        <w:rPr>
          <w:rFonts w:ascii="Arial" w:hAnsi="Arial" w:cs="Arial"/>
          <w:b/>
          <w:bCs/>
          <w:i/>
          <w:iCs/>
          <w:color w:val="404040"/>
        </w:rPr>
        <w:t>culture</w:t>
      </w:r>
      <w:proofErr w:type="spellEnd"/>
    </w:p>
    <w:p w:rsidR="00000140" w:rsidRDefault="00000140" w:rsidP="005B6CC2">
      <w:pPr>
        <w:pStyle w:val="a3"/>
        <w:kinsoku w:val="0"/>
        <w:overflowPunct w:val="0"/>
        <w:spacing w:line="244" w:lineRule="auto"/>
        <w:ind w:right="902"/>
        <w:jc w:val="both"/>
        <w:rPr>
          <w:color w:val="404040"/>
        </w:rPr>
      </w:pPr>
      <w:r>
        <w:rPr>
          <w:color w:val="404040"/>
        </w:rPr>
        <w:lastRenderedPageBreak/>
        <w:t xml:space="preserve">набор элементов, которые обеспечивают мотивацию сотрудников без каких-либо денежных выплат, создавая благоприятный климат для работы. </w:t>
      </w:r>
      <w:proofErr w:type="gramStart"/>
      <w:r>
        <w:rPr>
          <w:color w:val="404040"/>
        </w:rPr>
        <w:t>К базовым элементам КК относятся: миссия компании (общая философия и политика); базовые цели (стратегия компании); этический кодекс компании (отношения с клиентами, поставщиками, сотрудниками); корпоративный стиль (цвет, логотип, флаг, униформа).</w:t>
      </w:r>
      <w:proofErr w:type="gramEnd"/>
      <w:r>
        <w:rPr>
          <w:color w:val="404040"/>
        </w:rPr>
        <w:t xml:space="preserve"> Под понятием КК понимают также культуру предприятия или фирмы, характеризующуюся моделями выполнения работ, моделями делового взаимодействия и моделями межличностного общения. При этом каждая из моделей характеризуется рядом элементов и </w:t>
      </w:r>
      <w:r w:rsidR="005B6CC2">
        <w:rPr>
          <w:color w:val="404040"/>
        </w:rPr>
        <w:t>при описании корпоративной куль</w:t>
      </w:r>
      <w:r>
        <w:rPr>
          <w:color w:val="404040"/>
        </w:rPr>
        <w:t>туры описываются все элементы. В целях развития корпоративной культуры могут быть разработаны такие проекты, как "Кодекс сотрудника", "Портфель сотрудника", "Руководитель, регламент участия руководителей компании в корпоративных мероприятия, график поездок руководителей компании, фотография руководителей компании - атрибут оформления офисных и рабочих помещений"</w:t>
      </w:r>
      <w:proofErr w:type="gramStart"/>
      <w:r>
        <w:rPr>
          <w:color w:val="404040"/>
        </w:rPr>
        <w:t>,"</w:t>
      </w:r>
      <w:proofErr w:type="gramEnd"/>
      <w:r>
        <w:rPr>
          <w:color w:val="404040"/>
        </w:rPr>
        <w:t>Наставник, преемственность традиций, правил делового общения, ритуалов делового и внеслужебного общения, адаптация новых сотрудников в компании" и др.</w:t>
      </w:r>
    </w:p>
    <w:p w:rsidR="005B6CC2" w:rsidRDefault="00000140" w:rsidP="005B6CC2">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5B6CC2">
        <w:rPr>
          <w:b/>
          <w:color w:val="404040"/>
          <w:shd w:val="clear" w:color="auto" w:fill="E2EEFF"/>
        </w:rPr>
        <w:t>Корпоративные</w:t>
      </w:r>
      <w:r w:rsidRPr="005B6CC2">
        <w:rPr>
          <w:b/>
          <w:color w:val="404040"/>
          <w:spacing w:val="-12"/>
          <w:shd w:val="clear" w:color="auto" w:fill="E2EEFF"/>
        </w:rPr>
        <w:t xml:space="preserve"> </w:t>
      </w:r>
      <w:r w:rsidRPr="005B6CC2">
        <w:rPr>
          <w:b/>
          <w:color w:val="404040"/>
          <w:shd w:val="clear" w:color="auto" w:fill="E2EEFF"/>
        </w:rPr>
        <w:t>обязанности</w:t>
      </w:r>
      <w:r w:rsidR="005B6CC2" w:rsidRPr="005B6CC2">
        <w:rPr>
          <w:rFonts w:ascii="Arial" w:hAnsi="Arial" w:cs="Arial"/>
          <w:b/>
          <w:bCs/>
          <w:i/>
          <w:iCs/>
          <w:color w:val="404040"/>
        </w:rPr>
        <w:t xml:space="preserve"> </w:t>
      </w:r>
      <w:proofErr w:type="spellStart"/>
      <w:r w:rsidR="005B6CC2">
        <w:rPr>
          <w:rFonts w:ascii="Arial" w:hAnsi="Arial" w:cs="Arial"/>
          <w:b/>
          <w:bCs/>
          <w:i/>
          <w:iCs/>
          <w:color w:val="404040"/>
        </w:rPr>
        <w:t>Corporate</w:t>
      </w:r>
      <w:proofErr w:type="spellEnd"/>
      <w:r w:rsidR="005B6CC2">
        <w:rPr>
          <w:rFonts w:ascii="Arial" w:hAnsi="Arial" w:cs="Arial"/>
          <w:b/>
          <w:bCs/>
          <w:i/>
          <w:iCs/>
          <w:color w:val="404040"/>
        </w:rPr>
        <w:t xml:space="preserve"> </w:t>
      </w:r>
      <w:proofErr w:type="spellStart"/>
      <w:r w:rsidR="005B6CC2">
        <w:rPr>
          <w:rFonts w:ascii="Arial" w:hAnsi="Arial" w:cs="Arial"/>
          <w:b/>
          <w:bCs/>
          <w:i/>
          <w:iCs/>
          <w:color w:val="404040"/>
        </w:rPr>
        <w:t>functions</w:t>
      </w:r>
      <w:proofErr w:type="spellEnd"/>
    </w:p>
    <w:p w:rsidR="00000140" w:rsidRDefault="00000140" w:rsidP="00F25230">
      <w:pPr>
        <w:pStyle w:val="a3"/>
        <w:kinsoku w:val="0"/>
        <w:overflowPunct w:val="0"/>
        <w:spacing w:line="244" w:lineRule="auto"/>
        <w:ind w:right="662"/>
        <w:jc w:val="both"/>
        <w:rPr>
          <w:color w:val="404040"/>
        </w:rPr>
      </w:pPr>
      <w:r>
        <w:rPr>
          <w:color w:val="404040"/>
        </w:rPr>
        <w:t>совокупность обязанностей работника, предусмотренных в Уставе компании и закрепленных в должностной инструкции.</w:t>
      </w:r>
    </w:p>
    <w:p w:rsidR="005B6CC2" w:rsidRDefault="00000140" w:rsidP="005B6CC2">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5B6CC2">
        <w:rPr>
          <w:b/>
          <w:color w:val="404040"/>
          <w:shd w:val="clear" w:color="auto" w:fill="E2EEFF"/>
        </w:rPr>
        <w:t>Корпоративные центры</w:t>
      </w:r>
      <w:r w:rsidRPr="005B6CC2">
        <w:rPr>
          <w:b/>
          <w:color w:val="404040"/>
          <w:spacing w:val="-16"/>
          <w:shd w:val="clear" w:color="auto" w:fill="E2EEFF"/>
        </w:rPr>
        <w:t xml:space="preserve"> </w:t>
      </w:r>
      <w:r w:rsidRPr="005B6CC2">
        <w:rPr>
          <w:b/>
          <w:color w:val="404040"/>
          <w:shd w:val="clear" w:color="auto" w:fill="E2EEFF"/>
        </w:rPr>
        <w:t>образования</w:t>
      </w:r>
      <w:r w:rsidR="005B6CC2" w:rsidRPr="005B6CC2">
        <w:rPr>
          <w:rFonts w:ascii="Arial" w:hAnsi="Arial" w:cs="Arial"/>
          <w:b/>
          <w:bCs/>
          <w:i/>
          <w:iCs/>
          <w:color w:val="404040"/>
        </w:rPr>
        <w:t xml:space="preserve"> </w:t>
      </w:r>
      <w:proofErr w:type="spellStart"/>
      <w:r w:rsidR="005B6CC2">
        <w:rPr>
          <w:rFonts w:ascii="Arial" w:hAnsi="Arial" w:cs="Arial"/>
          <w:b/>
          <w:bCs/>
          <w:i/>
          <w:iCs/>
          <w:color w:val="404040"/>
        </w:rPr>
        <w:t>Corporate</w:t>
      </w:r>
      <w:proofErr w:type="spellEnd"/>
      <w:r w:rsidR="005B6CC2">
        <w:rPr>
          <w:rFonts w:ascii="Arial" w:hAnsi="Arial" w:cs="Arial"/>
          <w:b/>
          <w:bCs/>
          <w:i/>
          <w:iCs/>
          <w:color w:val="404040"/>
        </w:rPr>
        <w:t xml:space="preserve"> </w:t>
      </w:r>
      <w:proofErr w:type="spellStart"/>
      <w:r w:rsidR="005B6CC2">
        <w:rPr>
          <w:rFonts w:ascii="Arial" w:hAnsi="Arial" w:cs="Arial"/>
          <w:b/>
          <w:bCs/>
          <w:i/>
          <w:iCs/>
          <w:color w:val="404040"/>
        </w:rPr>
        <w:t>educational</w:t>
      </w:r>
      <w:proofErr w:type="spellEnd"/>
      <w:r w:rsidR="005B6CC2">
        <w:rPr>
          <w:rFonts w:ascii="Arial" w:hAnsi="Arial" w:cs="Arial"/>
          <w:b/>
          <w:bCs/>
          <w:i/>
          <w:iCs/>
          <w:color w:val="404040"/>
        </w:rPr>
        <w:t xml:space="preserve"> </w:t>
      </w:r>
      <w:proofErr w:type="spellStart"/>
      <w:r w:rsidR="005B6CC2">
        <w:rPr>
          <w:rFonts w:ascii="Arial" w:hAnsi="Arial" w:cs="Arial"/>
          <w:b/>
          <w:bCs/>
          <w:i/>
          <w:iCs/>
          <w:color w:val="404040"/>
        </w:rPr>
        <w:t>centres</w:t>
      </w:r>
      <w:proofErr w:type="spellEnd"/>
    </w:p>
    <w:p w:rsidR="00000140" w:rsidRDefault="00000140" w:rsidP="00F25230">
      <w:pPr>
        <w:pStyle w:val="a3"/>
        <w:kinsoku w:val="0"/>
        <w:overflowPunct w:val="0"/>
        <w:spacing w:before="15" w:line="244" w:lineRule="auto"/>
        <w:ind w:right="928"/>
        <w:jc w:val="both"/>
        <w:rPr>
          <w:color w:val="404040"/>
        </w:rPr>
      </w:pPr>
      <w:r>
        <w:rPr>
          <w:color w:val="404040"/>
        </w:rPr>
        <w:t xml:space="preserve">образовательные центры, функционирующие внутри организаций или </w:t>
      </w:r>
      <w:proofErr w:type="spellStart"/>
      <w:r>
        <w:rPr>
          <w:color w:val="404040"/>
        </w:rPr>
        <w:t>аффилированных</w:t>
      </w:r>
      <w:proofErr w:type="spellEnd"/>
      <w:r>
        <w:rPr>
          <w:color w:val="404040"/>
        </w:rPr>
        <w:t xml:space="preserve"> с ними. Усиление сотрудничества между корпоративными центрами образования и академическими институтами - это наиболее естественный путь "приближения бизне</w:t>
      </w:r>
      <w:proofErr w:type="gramStart"/>
      <w:r>
        <w:rPr>
          <w:color w:val="404040"/>
        </w:rPr>
        <w:t>с-</w:t>
      </w:r>
      <w:proofErr w:type="gramEnd"/>
      <w:r>
        <w:rPr>
          <w:color w:val="404040"/>
        </w:rPr>
        <w:t xml:space="preserve"> образования к жизни", поскольку корпоративные центры, как и академические институты, знакомы с проблемой сопряжения деловой</w:t>
      </w:r>
      <w:r>
        <w:rPr>
          <w:color w:val="404040"/>
          <w:spacing w:val="-33"/>
        </w:rPr>
        <w:t xml:space="preserve"> </w:t>
      </w:r>
      <w:r>
        <w:rPr>
          <w:color w:val="404040"/>
        </w:rPr>
        <w:t xml:space="preserve">и академической культур. Все шире формируются альянсы между этими школами и крупными компаниями. Ниже приводятся несколько примеров наиболее авторитетных таких </w:t>
      </w:r>
      <w:proofErr w:type="spellStart"/>
      <w:r>
        <w:rPr>
          <w:color w:val="404040"/>
        </w:rPr>
        <w:t>альянсов</w:t>
      </w:r>
      <w:proofErr w:type="gramStart"/>
      <w:r>
        <w:rPr>
          <w:color w:val="404040"/>
        </w:rPr>
        <w:t>:В</w:t>
      </w:r>
      <w:proofErr w:type="gramEnd"/>
      <w:r>
        <w:rPr>
          <w:color w:val="404040"/>
        </w:rPr>
        <w:t>ысшая</w:t>
      </w:r>
      <w:proofErr w:type="spellEnd"/>
      <w:r>
        <w:rPr>
          <w:color w:val="404040"/>
        </w:rPr>
        <w:t xml:space="preserve"> школа бизнеса Университета Флориды в альянсе с компанией AT&amp;T </w:t>
      </w:r>
      <w:proofErr w:type="spellStart"/>
      <w:r>
        <w:rPr>
          <w:color w:val="404040"/>
        </w:rPr>
        <w:t>Universal</w:t>
      </w:r>
      <w:proofErr w:type="spellEnd"/>
      <w:r>
        <w:rPr>
          <w:color w:val="404040"/>
        </w:rPr>
        <w:t xml:space="preserve"> </w:t>
      </w:r>
      <w:proofErr w:type="spellStart"/>
      <w:r>
        <w:rPr>
          <w:color w:val="404040"/>
        </w:rPr>
        <w:t>Card</w:t>
      </w:r>
      <w:proofErr w:type="spellEnd"/>
      <w:r>
        <w:rPr>
          <w:color w:val="404040"/>
        </w:rPr>
        <w:t xml:space="preserve">, </w:t>
      </w:r>
      <w:proofErr w:type="spellStart"/>
      <w:r>
        <w:rPr>
          <w:color w:val="404040"/>
        </w:rPr>
        <w:t>Джексонвиль</w:t>
      </w:r>
      <w:proofErr w:type="spellEnd"/>
      <w:r>
        <w:rPr>
          <w:color w:val="404040"/>
        </w:rPr>
        <w:t xml:space="preserve">, Флорида: усиление внимания к программам МВД и подготовки высшего управленческого персонала на фоне уменьшения внимания к традиционным программам. </w:t>
      </w:r>
      <w:proofErr w:type="spellStart"/>
      <w:proofErr w:type="gramStart"/>
      <w:r>
        <w:rPr>
          <w:color w:val="404040"/>
        </w:rPr>
        <w:t>Слоуновская</w:t>
      </w:r>
      <w:proofErr w:type="spellEnd"/>
      <w:r>
        <w:rPr>
          <w:color w:val="404040"/>
        </w:rPr>
        <w:t xml:space="preserve"> школа менеджмента Массачусетского технологического института в альянсе с Инженерной школой Массачусетского технологического института и корпоративным консорциумом </w:t>
      </w:r>
      <w:proofErr w:type="spellStart"/>
      <w:r>
        <w:rPr>
          <w:color w:val="404040"/>
        </w:rPr>
        <w:t>Alcoa</w:t>
      </w:r>
      <w:proofErr w:type="spellEnd"/>
      <w:r>
        <w:rPr>
          <w:color w:val="404040"/>
        </w:rPr>
        <w:t xml:space="preserve">, </w:t>
      </w:r>
      <w:proofErr w:type="spellStart"/>
      <w:r>
        <w:rPr>
          <w:color w:val="404040"/>
        </w:rPr>
        <w:t>Boeing</w:t>
      </w:r>
      <w:proofErr w:type="spellEnd"/>
      <w:r>
        <w:rPr>
          <w:color w:val="404040"/>
        </w:rPr>
        <w:t xml:space="preserve">, </w:t>
      </w:r>
      <w:proofErr w:type="spellStart"/>
      <w:r>
        <w:rPr>
          <w:color w:val="404040"/>
        </w:rPr>
        <w:t>Chrysler</w:t>
      </w:r>
      <w:proofErr w:type="spellEnd"/>
      <w:r>
        <w:rPr>
          <w:color w:val="404040"/>
        </w:rPr>
        <w:t xml:space="preserve">, </w:t>
      </w:r>
      <w:proofErr w:type="spellStart"/>
      <w:r>
        <w:rPr>
          <w:color w:val="404040"/>
        </w:rPr>
        <w:t>Digital</w:t>
      </w:r>
      <w:proofErr w:type="spellEnd"/>
      <w:r>
        <w:rPr>
          <w:color w:val="404040"/>
        </w:rPr>
        <w:t xml:space="preserve">, </w:t>
      </w:r>
      <w:proofErr w:type="spellStart"/>
      <w:r>
        <w:rPr>
          <w:color w:val="404040"/>
        </w:rPr>
        <w:t>Eastman</w:t>
      </w:r>
      <w:proofErr w:type="spellEnd"/>
      <w:r>
        <w:rPr>
          <w:color w:val="404040"/>
        </w:rPr>
        <w:t xml:space="preserve"> </w:t>
      </w:r>
      <w:proofErr w:type="spellStart"/>
      <w:r>
        <w:rPr>
          <w:color w:val="404040"/>
        </w:rPr>
        <w:t>Kodak</w:t>
      </w:r>
      <w:proofErr w:type="spellEnd"/>
      <w:r>
        <w:rPr>
          <w:color w:val="404040"/>
        </w:rPr>
        <w:t xml:space="preserve">, </w:t>
      </w:r>
      <w:proofErr w:type="spellStart"/>
      <w:r>
        <w:rPr>
          <w:color w:val="404040"/>
        </w:rPr>
        <w:t>General</w:t>
      </w:r>
      <w:proofErr w:type="spellEnd"/>
      <w:r>
        <w:rPr>
          <w:color w:val="404040"/>
        </w:rPr>
        <w:t xml:space="preserve"> </w:t>
      </w:r>
      <w:proofErr w:type="spellStart"/>
      <w:r>
        <w:rPr>
          <w:color w:val="404040"/>
        </w:rPr>
        <w:t>Motors</w:t>
      </w:r>
      <w:proofErr w:type="spellEnd"/>
      <w:r>
        <w:rPr>
          <w:color w:val="404040"/>
        </w:rPr>
        <w:t xml:space="preserve">, </w:t>
      </w:r>
      <w:proofErr w:type="spellStart"/>
      <w:r>
        <w:rPr>
          <w:color w:val="404040"/>
        </w:rPr>
        <w:t>Hewlett-Packard</w:t>
      </w:r>
      <w:proofErr w:type="spellEnd"/>
      <w:r>
        <w:rPr>
          <w:color w:val="404040"/>
        </w:rPr>
        <w:t xml:space="preserve">, </w:t>
      </w:r>
      <w:proofErr w:type="spellStart"/>
      <w:r>
        <w:rPr>
          <w:color w:val="404040"/>
        </w:rPr>
        <w:t>Intel</w:t>
      </w:r>
      <w:proofErr w:type="spellEnd"/>
      <w:r>
        <w:rPr>
          <w:color w:val="404040"/>
        </w:rPr>
        <w:t xml:space="preserve">, </w:t>
      </w:r>
      <w:proofErr w:type="spellStart"/>
      <w:r>
        <w:rPr>
          <w:color w:val="404040"/>
        </w:rPr>
        <w:t>Johnson&amp;Johnson</w:t>
      </w:r>
      <w:proofErr w:type="spellEnd"/>
      <w:r>
        <w:rPr>
          <w:color w:val="404040"/>
        </w:rPr>
        <w:t xml:space="preserve">, </w:t>
      </w:r>
      <w:proofErr w:type="spellStart"/>
      <w:r>
        <w:rPr>
          <w:color w:val="404040"/>
        </w:rPr>
        <w:t>Motorola</w:t>
      </w:r>
      <w:proofErr w:type="spellEnd"/>
      <w:r>
        <w:rPr>
          <w:color w:val="404040"/>
        </w:rPr>
        <w:t xml:space="preserve">, </w:t>
      </w:r>
      <w:proofErr w:type="spellStart"/>
      <w:r>
        <w:rPr>
          <w:color w:val="404040"/>
        </w:rPr>
        <w:t>Polaroid</w:t>
      </w:r>
      <w:proofErr w:type="spellEnd"/>
      <w:r>
        <w:rPr>
          <w:color w:val="404040"/>
        </w:rPr>
        <w:t xml:space="preserve"> и </w:t>
      </w:r>
      <w:proofErr w:type="spellStart"/>
      <w:r>
        <w:rPr>
          <w:color w:val="404040"/>
        </w:rPr>
        <w:t>United</w:t>
      </w:r>
      <w:proofErr w:type="spellEnd"/>
      <w:r>
        <w:rPr>
          <w:color w:val="404040"/>
        </w:rPr>
        <w:t xml:space="preserve"> </w:t>
      </w:r>
      <w:proofErr w:type="spellStart"/>
      <w:r>
        <w:rPr>
          <w:color w:val="404040"/>
        </w:rPr>
        <w:t>Technologies</w:t>
      </w:r>
      <w:proofErr w:type="spellEnd"/>
      <w:r>
        <w:rPr>
          <w:color w:val="404040"/>
        </w:rPr>
        <w:t>: реализует программу "Лидера в области производства" (LFM) с 1988 года; выявляет и внедряет в практику преподавания принципы, которые позволяют обеспечить мировое лидерство в области</w:t>
      </w:r>
      <w:r>
        <w:rPr>
          <w:color w:val="404040"/>
          <w:spacing w:val="-12"/>
        </w:rPr>
        <w:t xml:space="preserve"> </w:t>
      </w:r>
      <w:r>
        <w:rPr>
          <w:color w:val="404040"/>
        </w:rPr>
        <w:t>производства.</w:t>
      </w:r>
      <w:proofErr w:type="gramEnd"/>
    </w:p>
    <w:p w:rsidR="00000140" w:rsidRDefault="00000140" w:rsidP="00F25230">
      <w:pPr>
        <w:pStyle w:val="a3"/>
        <w:kinsoku w:val="0"/>
        <w:overflowPunct w:val="0"/>
        <w:spacing w:before="0" w:line="244" w:lineRule="auto"/>
        <w:ind w:right="898"/>
        <w:jc w:val="both"/>
        <w:rPr>
          <w:color w:val="404040"/>
        </w:rPr>
      </w:pPr>
      <w:r>
        <w:rPr>
          <w:color w:val="404040"/>
        </w:rPr>
        <w:t xml:space="preserve">Участники также проходят стажировку в партнерской компании продолжительностью 6,5 месяца. </w:t>
      </w:r>
      <w:proofErr w:type="gramStart"/>
      <w:r>
        <w:rPr>
          <w:color w:val="404040"/>
        </w:rPr>
        <w:t xml:space="preserve">Колледж делового администрирования </w:t>
      </w:r>
      <w:proofErr w:type="spellStart"/>
      <w:r>
        <w:rPr>
          <w:color w:val="404040"/>
        </w:rPr>
        <w:t>Крейтонского</w:t>
      </w:r>
      <w:proofErr w:type="spellEnd"/>
      <w:r>
        <w:rPr>
          <w:color w:val="404040"/>
        </w:rPr>
        <w:t xml:space="preserve"> университета в альянсе с семейными компаниями в Омахе, США: региональные исследования и семейный </w:t>
      </w:r>
      <w:r>
        <w:rPr>
          <w:color w:val="404040"/>
        </w:rPr>
        <w:lastRenderedPageBreak/>
        <w:t xml:space="preserve">бизнес; создание центра семейного бизнеса; семинары с привлечением лидеров семейного бизнеса с общенациональной известностью и преподавателей </w:t>
      </w:r>
      <w:proofErr w:type="spellStart"/>
      <w:r>
        <w:rPr>
          <w:color w:val="404040"/>
        </w:rPr>
        <w:t>Крейтонского</w:t>
      </w:r>
      <w:proofErr w:type="spellEnd"/>
      <w:r>
        <w:rPr>
          <w:color w:val="404040"/>
        </w:rPr>
        <w:t xml:space="preserve"> университета; участники (собственники, менеджеры, специалисты) платят взносы; семейные компании могут оплатить годовое членство; четыре компании поддерживают программу;</w:t>
      </w:r>
      <w:proofErr w:type="gramEnd"/>
      <w:r>
        <w:rPr>
          <w:color w:val="404040"/>
        </w:rPr>
        <w:t xml:space="preserve"> бизнес-школа обеспечивает постоянную координацию и консультационную поддержку. Бизнес-школа </w:t>
      </w:r>
      <w:proofErr w:type="spellStart"/>
      <w:r>
        <w:rPr>
          <w:color w:val="404040"/>
        </w:rPr>
        <w:t>Кенан-Флагер</w:t>
      </w:r>
      <w:proofErr w:type="spellEnd"/>
      <w:r>
        <w:rPr>
          <w:color w:val="404040"/>
        </w:rPr>
        <w:t>; Университет Северной Каролины (</w:t>
      </w:r>
      <w:proofErr w:type="spellStart"/>
      <w:r>
        <w:rPr>
          <w:color w:val="404040"/>
        </w:rPr>
        <w:t>Чепел-Хилл</w:t>
      </w:r>
      <w:proofErr w:type="spellEnd"/>
      <w:r>
        <w:rPr>
          <w:color w:val="404040"/>
        </w:rPr>
        <w:t xml:space="preserve">) в альянсе с KPMG </w:t>
      </w:r>
      <w:proofErr w:type="spellStart"/>
      <w:r>
        <w:rPr>
          <w:color w:val="404040"/>
        </w:rPr>
        <w:t>Peat</w:t>
      </w:r>
      <w:proofErr w:type="spellEnd"/>
      <w:r>
        <w:rPr>
          <w:color w:val="404040"/>
        </w:rPr>
        <w:t xml:space="preserve"> </w:t>
      </w:r>
      <w:proofErr w:type="spellStart"/>
      <w:r>
        <w:rPr>
          <w:color w:val="404040"/>
        </w:rPr>
        <w:t>Marvick</w:t>
      </w:r>
      <w:proofErr w:type="spellEnd"/>
      <w:r>
        <w:rPr>
          <w:color w:val="404040"/>
        </w:rPr>
        <w:t xml:space="preserve">: </w:t>
      </w:r>
      <w:proofErr w:type="spellStart"/>
      <w:r>
        <w:rPr>
          <w:color w:val="404040"/>
        </w:rPr>
        <w:t>франдрайзинг</w:t>
      </w:r>
      <w:proofErr w:type="spellEnd"/>
      <w:r>
        <w:rPr>
          <w:color w:val="404040"/>
        </w:rPr>
        <w:t xml:space="preserve">; </w:t>
      </w:r>
      <w:proofErr w:type="spellStart"/>
      <w:r>
        <w:rPr>
          <w:color w:val="404040"/>
        </w:rPr>
        <w:t>рекрутмент</w:t>
      </w:r>
      <w:proofErr w:type="spellEnd"/>
      <w:r>
        <w:rPr>
          <w:color w:val="404040"/>
        </w:rPr>
        <w:t>; поддержка исследований; разработка учебных планов; поддержка выпускников; студенческие стипендии; учреждение профессуры; участие в работе совета.</w:t>
      </w:r>
    </w:p>
    <w:p w:rsidR="005B6CC2" w:rsidRDefault="00000140" w:rsidP="005B6CC2">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5B6CC2">
        <w:rPr>
          <w:b/>
          <w:color w:val="404040"/>
          <w:shd w:val="clear" w:color="auto" w:fill="E2EEFF"/>
        </w:rPr>
        <w:t>Корпоративный</w:t>
      </w:r>
      <w:r w:rsidRPr="005B6CC2">
        <w:rPr>
          <w:b/>
          <w:color w:val="404040"/>
          <w:spacing w:val="-14"/>
          <w:shd w:val="clear" w:color="auto" w:fill="E2EEFF"/>
        </w:rPr>
        <w:t xml:space="preserve"> </w:t>
      </w:r>
      <w:r w:rsidRPr="005B6CC2">
        <w:rPr>
          <w:b/>
          <w:color w:val="404040"/>
          <w:shd w:val="clear" w:color="auto" w:fill="E2EEFF"/>
        </w:rPr>
        <w:t>кодекс</w:t>
      </w:r>
      <w:r w:rsidR="005B6CC2" w:rsidRPr="005B6CC2">
        <w:rPr>
          <w:rFonts w:ascii="Arial" w:hAnsi="Arial" w:cs="Arial"/>
          <w:b/>
          <w:bCs/>
          <w:i/>
          <w:iCs/>
          <w:color w:val="404040"/>
        </w:rPr>
        <w:t xml:space="preserve"> </w:t>
      </w:r>
      <w:proofErr w:type="spellStart"/>
      <w:r w:rsidR="005B6CC2">
        <w:rPr>
          <w:rFonts w:ascii="Arial" w:hAnsi="Arial" w:cs="Arial"/>
          <w:b/>
          <w:bCs/>
          <w:i/>
          <w:iCs/>
          <w:color w:val="404040"/>
        </w:rPr>
        <w:t>Corporative</w:t>
      </w:r>
      <w:proofErr w:type="spellEnd"/>
      <w:r w:rsidR="005B6CC2">
        <w:rPr>
          <w:rFonts w:ascii="Arial" w:hAnsi="Arial" w:cs="Arial"/>
          <w:b/>
          <w:bCs/>
          <w:i/>
          <w:iCs/>
          <w:color w:val="404040"/>
        </w:rPr>
        <w:t xml:space="preserve"> </w:t>
      </w:r>
      <w:proofErr w:type="spellStart"/>
      <w:r w:rsidR="005B6CC2">
        <w:rPr>
          <w:rFonts w:ascii="Arial" w:hAnsi="Arial" w:cs="Arial"/>
          <w:b/>
          <w:bCs/>
          <w:i/>
          <w:iCs/>
          <w:color w:val="404040"/>
        </w:rPr>
        <w:t>code</w:t>
      </w:r>
      <w:proofErr w:type="spellEnd"/>
    </w:p>
    <w:p w:rsidR="00000140" w:rsidRDefault="00000140" w:rsidP="00F25230">
      <w:pPr>
        <w:pStyle w:val="a3"/>
        <w:kinsoku w:val="0"/>
        <w:overflowPunct w:val="0"/>
        <w:spacing w:line="244" w:lineRule="auto"/>
        <w:ind w:right="662"/>
        <w:jc w:val="both"/>
        <w:rPr>
          <w:color w:val="404040"/>
        </w:rPr>
      </w:pPr>
      <w:r>
        <w:rPr>
          <w:color w:val="404040"/>
        </w:rPr>
        <w:t>четкое формулирование целей и задач компании, вокруг которых сплачиваются сотрудники. Это элемент традиционной корпоративной культуры, улучшающий и укрепляющий психологическую атмосферу коллектива.</w:t>
      </w:r>
    </w:p>
    <w:p w:rsidR="005B6CC2" w:rsidRDefault="00000140" w:rsidP="005B6CC2">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5B6CC2">
        <w:rPr>
          <w:b/>
          <w:color w:val="404040"/>
          <w:shd w:val="clear" w:color="auto" w:fill="E2EEFF"/>
        </w:rPr>
        <w:t>Корпоративный</w:t>
      </w:r>
      <w:r w:rsidRPr="005B6CC2">
        <w:rPr>
          <w:b/>
          <w:color w:val="404040"/>
          <w:spacing w:val="-13"/>
          <w:shd w:val="clear" w:color="auto" w:fill="E2EEFF"/>
        </w:rPr>
        <w:t xml:space="preserve"> </w:t>
      </w:r>
      <w:r w:rsidRPr="005B6CC2">
        <w:rPr>
          <w:b/>
          <w:color w:val="404040"/>
          <w:shd w:val="clear" w:color="auto" w:fill="E2EEFF"/>
        </w:rPr>
        <w:t>стиль</w:t>
      </w:r>
      <w:r w:rsidR="005B6CC2" w:rsidRPr="005B6CC2">
        <w:rPr>
          <w:rFonts w:ascii="Arial" w:hAnsi="Arial" w:cs="Arial"/>
          <w:b/>
          <w:bCs/>
          <w:i/>
          <w:iCs/>
          <w:color w:val="404040"/>
        </w:rPr>
        <w:t xml:space="preserve"> </w:t>
      </w:r>
      <w:proofErr w:type="spellStart"/>
      <w:r w:rsidR="005B6CC2">
        <w:rPr>
          <w:rFonts w:ascii="Arial" w:hAnsi="Arial" w:cs="Arial"/>
          <w:b/>
          <w:bCs/>
          <w:i/>
          <w:iCs/>
          <w:color w:val="404040"/>
        </w:rPr>
        <w:t>Corporative</w:t>
      </w:r>
      <w:proofErr w:type="spellEnd"/>
      <w:r w:rsidR="005B6CC2">
        <w:rPr>
          <w:rFonts w:ascii="Arial" w:hAnsi="Arial" w:cs="Arial"/>
          <w:b/>
          <w:bCs/>
          <w:i/>
          <w:iCs/>
          <w:color w:val="404040"/>
        </w:rPr>
        <w:t xml:space="preserve"> </w:t>
      </w:r>
      <w:proofErr w:type="spellStart"/>
      <w:r w:rsidR="005B6CC2">
        <w:rPr>
          <w:rFonts w:ascii="Arial" w:hAnsi="Arial" w:cs="Arial"/>
          <w:b/>
          <w:bCs/>
          <w:i/>
          <w:iCs/>
          <w:color w:val="404040"/>
        </w:rPr>
        <w:t>style</w:t>
      </w:r>
      <w:proofErr w:type="spellEnd"/>
    </w:p>
    <w:p w:rsidR="00000140" w:rsidRDefault="00000140" w:rsidP="00F25230">
      <w:pPr>
        <w:pStyle w:val="a3"/>
        <w:kinsoku w:val="0"/>
        <w:overflowPunct w:val="0"/>
        <w:spacing w:line="244" w:lineRule="auto"/>
        <w:ind w:right="917"/>
        <w:jc w:val="both"/>
        <w:rPr>
          <w:color w:val="404040"/>
        </w:rPr>
      </w:pPr>
      <w:r>
        <w:rPr>
          <w:color w:val="404040"/>
        </w:rPr>
        <w:t xml:space="preserve">способ корпоративной самоидентификации, философия компании, стиль существования, линия поведения сотрудников. КС предполагает ряд визуальных образов и состоит из следующих элементов: имя компании; фирменный логотип; фирменные цвета; модульная сетка; фирменных шрифт; </w:t>
      </w:r>
      <w:proofErr w:type="spellStart"/>
      <w:r>
        <w:rPr>
          <w:color w:val="404040"/>
        </w:rPr>
        <w:t>текст-слоган</w:t>
      </w:r>
      <w:proofErr w:type="spellEnd"/>
      <w:r>
        <w:rPr>
          <w:color w:val="404040"/>
        </w:rPr>
        <w:t>, девиз компании.</w:t>
      </w:r>
    </w:p>
    <w:p w:rsidR="005B6CC2" w:rsidRDefault="00000140" w:rsidP="005B6CC2">
      <w:pPr>
        <w:pStyle w:val="a3"/>
        <w:kinsoku w:val="0"/>
        <w:overflowPunct w:val="0"/>
        <w:spacing w:before="22"/>
        <w:ind w:left="18"/>
        <w:rPr>
          <w:rFonts w:ascii="Arial" w:hAnsi="Arial" w:cs="Arial"/>
          <w:b/>
          <w:bCs/>
          <w:i/>
          <w:iCs/>
          <w:color w:val="404040"/>
        </w:rPr>
      </w:pPr>
      <w:r w:rsidRPr="005B6CC2">
        <w:rPr>
          <w:b/>
          <w:bCs/>
          <w:color w:val="404040"/>
          <w:spacing w:val="-42"/>
          <w:shd w:val="clear" w:color="auto" w:fill="E2EEFF"/>
        </w:rPr>
        <w:t xml:space="preserve"> </w:t>
      </w:r>
      <w:proofErr w:type="spellStart"/>
      <w:r w:rsidRPr="005B6CC2">
        <w:rPr>
          <w:b/>
          <w:color w:val="404040"/>
          <w:shd w:val="clear" w:color="auto" w:fill="E2EEFF"/>
        </w:rPr>
        <w:t>Коучер</w:t>
      </w:r>
      <w:proofErr w:type="spellEnd"/>
      <w:r w:rsidR="005B6CC2" w:rsidRPr="005B6CC2">
        <w:rPr>
          <w:rFonts w:ascii="Arial" w:hAnsi="Arial" w:cs="Arial"/>
          <w:b/>
          <w:bCs/>
          <w:i/>
          <w:iCs/>
          <w:color w:val="404040"/>
        </w:rPr>
        <w:t xml:space="preserve"> </w:t>
      </w:r>
      <w:proofErr w:type="spellStart"/>
      <w:r w:rsidR="005B6CC2">
        <w:rPr>
          <w:rFonts w:ascii="Arial" w:hAnsi="Arial" w:cs="Arial"/>
          <w:b/>
          <w:bCs/>
          <w:i/>
          <w:iCs/>
          <w:color w:val="404040"/>
        </w:rPr>
        <w:t>Coacher</w:t>
      </w:r>
      <w:proofErr w:type="spellEnd"/>
    </w:p>
    <w:p w:rsidR="00000140" w:rsidRDefault="00000140" w:rsidP="00F25230">
      <w:pPr>
        <w:pStyle w:val="a3"/>
        <w:kinsoku w:val="0"/>
        <w:overflowPunct w:val="0"/>
        <w:spacing w:line="244" w:lineRule="auto"/>
        <w:ind w:right="872"/>
        <w:jc w:val="both"/>
        <w:rPr>
          <w:color w:val="404040"/>
        </w:rPr>
      </w:pPr>
      <w:r>
        <w:rPr>
          <w:color w:val="404040"/>
        </w:rPr>
        <w:t xml:space="preserve">консультант руководителя по созданию структуры персонала, кадровой политике и стратегиям кризисного менеджмента. Проводит психологические тренинги для руководителей и персонала компании. Для того чтобы стать </w:t>
      </w:r>
      <w:proofErr w:type="spellStart"/>
      <w:r>
        <w:rPr>
          <w:color w:val="404040"/>
        </w:rPr>
        <w:t>коучером</w:t>
      </w:r>
      <w:proofErr w:type="spellEnd"/>
      <w:r>
        <w:rPr>
          <w:color w:val="404040"/>
        </w:rPr>
        <w:t xml:space="preserve">, необходимо получить высшее образования психолога, социолога или менеджера, но главное - приобрести опыт работы должности менеджера по персоналу. </w:t>
      </w:r>
      <w:proofErr w:type="spellStart"/>
      <w:r>
        <w:rPr>
          <w:color w:val="404040"/>
        </w:rPr>
        <w:t>Коучер</w:t>
      </w:r>
      <w:proofErr w:type="spellEnd"/>
      <w:r>
        <w:rPr>
          <w:color w:val="404040"/>
        </w:rPr>
        <w:t xml:space="preserve">, как правило, является специалистом, работающим по заказу. Срок его деятельности в одной компании редко превышает 3-6 месяцев. Более подробную информацию о </w:t>
      </w:r>
      <w:proofErr w:type="spellStart"/>
      <w:r>
        <w:rPr>
          <w:color w:val="404040"/>
        </w:rPr>
        <w:t>коучинге</w:t>
      </w:r>
      <w:proofErr w:type="spellEnd"/>
      <w:r>
        <w:rPr>
          <w:color w:val="404040"/>
        </w:rPr>
        <w:t xml:space="preserve"> можно найти в книге </w:t>
      </w:r>
      <w:proofErr w:type="spellStart"/>
      <w:r>
        <w:rPr>
          <w:color w:val="404040"/>
        </w:rPr>
        <w:t>Уитмор</w:t>
      </w:r>
      <w:proofErr w:type="spellEnd"/>
      <w:r>
        <w:rPr>
          <w:color w:val="404040"/>
        </w:rPr>
        <w:t xml:space="preserve"> Дж. "</w:t>
      </w:r>
      <w:proofErr w:type="spellStart"/>
      <w:r>
        <w:rPr>
          <w:color w:val="404040"/>
        </w:rPr>
        <w:t>Coaching</w:t>
      </w:r>
      <w:proofErr w:type="spellEnd"/>
      <w:r>
        <w:rPr>
          <w:color w:val="404040"/>
        </w:rPr>
        <w:t xml:space="preserve"> - новый стиль менеджмента и управления персоналом". М., 2001.</w:t>
      </w:r>
    </w:p>
    <w:p w:rsidR="005B6CC2" w:rsidRDefault="00000140" w:rsidP="005B6CC2">
      <w:pPr>
        <w:pStyle w:val="a3"/>
        <w:kinsoku w:val="0"/>
        <w:overflowPunct w:val="0"/>
        <w:spacing w:before="22"/>
        <w:ind w:left="18"/>
        <w:rPr>
          <w:rFonts w:ascii="Arial" w:hAnsi="Arial" w:cs="Arial"/>
          <w:b/>
          <w:bCs/>
          <w:i/>
          <w:iCs/>
          <w:color w:val="404040"/>
        </w:rPr>
      </w:pPr>
      <w:r w:rsidRPr="005B6CC2">
        <w:rPr>
          <w:b/>
          <w:bCs/>
          <w:color w:val="404040"/>
          <w:spacing w:val="-42"/>
          <w:shd w:val="clear" w:color="auto" w:fill="E2EEFF"/>
        </w:rPr>
        <w:t xml:space="preserve"> </w:t>
      </w:r>
      <w:proofErr w:type="spellStart"/>
      <w:r w:rsidRPr="005B6CC2">
        <w:rPr>
          <w:b/>
          <w:color w:val="404040"/>
          <w:shd w:val="clear" w:color="auto" w:fill="E2EEFF"/>
        </w:rPr>
        <w:t>Коучинг</w:t>
      </w:r>
      <w:proofErr w:type="spellEnd"/>
      <w:r w:rsidR="005B6CC2" w:rsidRPr="005B6CC2">
        <w:rPr>
          <w:rFonts w:ascii="Arial" w:hAnsi="Arial" w:cs="Arial"/>
          <w:b/>
          <w:bCs/>
          <w:i/>
          <w:iCs/>
          <w:color w:val="404040"/>
        </w:rPr>
        <w:t xml:space="preserve"> </w:t>
      </w:r>
      <w:proofErr w:type="spellStart"/>
      <w:r w:rsidR="005B6CC2">
        <w:rPr>
          <w:rFonts w:ascii="Arial" w:hAnsi="Arial" w:cs="Arial"/>
          <w:b/>
          <w:bCs/>
          <w:i/>
          <w:iCs/>
          <w:color w:val="404040"/>
        </w:rPr>
        <w:t>Coaching</w:t>
      </w:r>
      <w:proofErr w:type="spellEnd"/>
    </w:p>
    <w:p w:rsidR="00000140" w:rsidRDefault="00000140" w:rsidP="00F25230">
      <w:pPr>
        <w:pStyle w:val="a3"/>
        <w:kinsoku w:val="0"/>
        <w:overflowPunct w:val="0"/>
        <w:spacing w:before="15" w:line="244" w:lineRule="auto"/>
        <w:ind w:right="975"/>
        <w:jc w:val="both"/>
        <w:rPr>
          <w:color w:val="404040"/>
        </w:rPr>
      </w:pPr>
      <w:r>
        <w:rPr>
          <w:color w:val="404040"/>
        </w:rPr>
        <w:t xml:space="preserve">некий процесс, в котором участвуют два человека: </w:t>
      </w:r>
      <w:proofErr w:type="spellStart"/>
      <w:r>
        <w:rPr>
          <w:color w:val="404040"/>
        </w:rPr>
        <w:t>коучер</w:t>
      </w:r>
      <w:proofErr w:type="spellEnd"/>
      <w:r>
        <w:rPr>
          <w:color w:val="404040"/>
        </w:rPr>
        <w:t xml:space="preserve"> и обучаемый. Задача </w:t>
      </w:r>
      <w:proofErr w:type="spellStart"/>
      <w:r>
        <w:rPr>
          <w:color w:val="404040"/>
        </w:rPr>
        <w:t>коучера</w:t>
      </w:r>
      <w:proofErr w:type="spellEnd"/>
      <w:r>
        <w:rPr>
          <w:color w:val="404040"/>
        </w:rPr>
        <w:t xml:space="preserve"> путем ряда манипуляций обеспечить достижение обучаемым поставленных перед ним целей. Определение </w:t>
      </w:r>
      <w:proofErr w:type="gramStart"/>
      <w:r>
        <w:rPr>
          <w:color w:val="404040"/>
        </w:rPr>
        <w:t>Дж</w:t>
      </w:r>
      <w:proofErr w:type="gramEnd"/>
      <w:r>
        <w:rPr>
          <w:color w:val="404040"/>
        </w:rPr>
        <w:t xml:space="preserve">. </w:t>
      </w:r>
      <w:proofErr w:type="spellStart"/>
      <w:r>
        <w:rPr>
          <w:color w:val="404040"/>
        </w:rPr>
        <w:t>Уитмора</w:t>
      </w:r>
      <w:proofErr w:type="spellEnd"/>
      <w:r>
        <w:rPr>
          <w:color w:val="404040"/>
        </w:rPr>
        <w:t xml:space="preserve"> (одного из методологов </w:t>
      </w:r>
      <w:proofErr w:type="spellStart"/>
      <w:r>
        <w:rPr>
          <w:color w:val="404040"/>
        </w:rPr>
        <w:t>коучинга</w:t>
      </w:r>
      <w:proofErr w:type="spellEnd"/>
      <w:r>
        <w:rPr>
          <w:color w:val="404040"/>
        </w:rPr>
        <w:t xml:space="preserve">): "раскрытие потенциала личности для </w:t>
      </w:r>
      <w:proofErr w:type="spellStart"/>
      <w:r>
        <w:rPr>
          <w:color w:val="404040"/>
        </w:rPr>
        <w:t>максимализации</w:t>
      </w:r>
      <w:proofErr w:type="spellEnd"/>
      <w:r>
        <w:rPr>
          <w:color w:val="404040"/>
        </w:rPr>
        <w:t xml:space="preserve"> собственной производительности и эффективности является сутью </w:t>
      </w:r>
      <w:proofErr w:type="spellStart"/>
      <w:r>
        <w:rPr>
          <w:color w:val="404040"/>
        </w:rPr>
        <w:t>коучинга</w:t>
      </w:r>
      <w:proofErr w:type="spellEnd"/>
      <w:r>
        <w:rPr>
          <w:color w:val="404040"/>
        </w:rPr>
        <w:t>".</w:t>
      </w:r>
    </w:p>
    <w:p w:rsidR="005B6CC2" w:rsidRPr="005B6CC2" w:rsidRDefault="00000140" w:rsidP="005B6CC2">
      <w:pPr>
        <w:pStyle w:val="a3"/>
        <w:kinsoku w:val="0"/>
        <w:overflowPunct w:val="0"/>
        <w:spacing w:before="22"/>
        <w:ind w:left="18"/>
        <w:rPr>
          <w:rFonts w:ascii="Arial" w:hAnsi="Arial" w:cs="Arial"/>
          <w:b/>
          <w:bCs/>
          <w:i/>
          <w:iCs/>
          <w:color w:val="404040"/>
          <w:lang w:val="en-US"/>
        </w:rPr>
      </w:pPr>
      <w:r w:rsidRPr="005B6CC2">
        <w:rPr>
          <w:b/>
          <w:bCs/>
          <w:color w:val="404040"/>
          <w:spacing w:val="-42"/>
          <w:shd w:val="clear" w:color="auto" w:fill="E2EEFF"/>
          <w:lang w:val="en-US"/>
        </w:rPr>
        <w:t xml:space="preserve"> </w:t>
      </w:r>
      <w:proofErr w:type="spellStart"/>
      <w:r w:rsidRPr="005B6CC2">
        <w:rPr>
          <w:b/>
          <w:color w:val="404040"/>
          <w:shd w:val="clear" w:color="auto" w:fill="E2EEFF"/>
        </w:rPr>
        <w:t>Коучинг</w:t>
      </w:r>
      <w:proofErr w:type="spellEnd"/>
      <w:r w:rsidRPr="005B6CC2">
        <w:rPr>
          <w:color w:val="404040"/>
          <w:spacing w:val="-21"/>
          <w:shd w:val="clear" w:color="auto" w:fill="E2EEFF"/>
          <w:lang w:val="en-US"/>
        </w:rPr>
        <w:t xml:space="preserve"> </w:t>
      </w:r>
      <w:r>
        <w:rPr>
          <w:color w:val="404040"/>
          <w:shd w:val="clear" w:color="auto" w:fill="E2EEFF"/>
        </w:rPr>
        <w:t>сотрудников</w:t>
      </w:r>
      <w:r w:rsidR="005B6CC2" w:rsidRPr="005B6CC2">
        <w:rPr>
          <w:rFonts w:ascii="Arial" w:hAnsi="Arial" w:cs="Arial"/>
          <w:b/>
          <w:bCs/>
          <w:i/>
          <w:iCs/>
          <w:color w:val="404040"/>
          <w:lang w:val="en-US"/>
        </w:rPr>
        <w:t xml:space="preserve"> Coaching of employees</w:t>
      </w:r>
    </w:p>
    <w:p w:rsidR="00000140" w:rsidRDefault="00000140" w:rsidP="005B6CC2">
      <w:pPr>
        <w:pStyle w:val="a3"/>
        <w:kinsoku w:val="0"/>
        <w:overflowPunct w:val="0"/>
        <w:spacing w:line="244" w:lineRule="auto"/>
        <w:ind w:right="917"/>
        <w:jc w:val="both"/>
        <w:rPr>
          <w:color w:val="404040"/>
        </w:rPr>
      </w:pPr>
      <w:r>
        <w:rPr>
          <w:color w:val="404040"/>
        </w:rPr>
        <w:t xml:space="preserve">вид индивидуального консультирования, который помогает развить личные и деловые качества; научиться быть более эффективным в команде; улучшить продуктивность своей деятельности; эффективно регулировать взаимоотношения дома и на работе; осознать, что является важным для личности в достижении успеха; отработать пути </w:t>
      </w:r>
      <w:r>
        <w:rPr>
          <w:color w:val="404040"/>
        </w:rPr>
        <w:lastRenderedPageBreak/>
        <w:t xml:space="preserve">по достижению конкретных жизненных целей. Это, </w:t>
      </w:r>
      <w:proofErr w:type="spellStart"/>
      <w:r>
        <w:rPr>
          <w:color w:val="404040"/>
        </w:rPr>
        <w:t>скорее</w:t>
      </w:r>
      <w:proofErr w:type="gramStart"/>
      <w:r>
        <w:rPr>
          <w:color w:val="404040"/>
        </w:rPr>
        <w:t>,п</w:t>
      </w:r>
      <w:proofErr w:type="gramEnd"/>
      <w:r>
        <w:rPr>
          <w:color w:val="404040"/>
        </w:rPr>
        <w:t>артнерское</w:t>
      </w:r>
      <w:proofErr w:type="spellEnd"/>
      <w:r>
        <w:rPr>
          <w:color w:val="404040"/>
        </w:rPr>
        <w:t xml:space="preserve"> взаимодействие, а не обучение или наставничество.</w:t>
      </w:r>
    </w:p>
    <w:p w:rsidR="005B6CC2" w:rsidRDefault="00000140" w:rsidP="005B6CC2">
      <w:pPr>
        <w:pStyle w:val="a3"/>
        <w:kinsoku w:val="0"/>
        <w:overflowPunct w:val="0"/>
        <w:spacing w:before="22"/>
        <w:ind w:left="18"/>
        <w:rPr>
          <w:rFonts w:ascii="Arial" w:hAnsi="Arial" w:cs="Arial"/>
          <w:b/>
          <w:bCs/>
          <w:i/>
          <w:iCs/>
          <w:color w:val="404040"/>
        </w:rPr>
      </w:pPr>
      <w:r w:rsidRPr="005B6CC2">
        <w:rPr>
          <w:b/>
          <w:bCs/>
          <w:color w:val="404040"/>
          <w:spacing w:val="-42"/>
          <w:shd w:val="clear" w:color="auto" w:fill="E2EEFF"/>
        </w:rPr>
        <w:t xml:space="preserve"> </w:t>
      </w:r>
      <w:proofErr w:type="spellStart"/>
      <w:r w:rsidRPr="005B6CC2">
        <w:rPr>
          <w:b/>
          <w:color w:val="404040"/>
          <w:shd w:val="clear" w:color="auto" w:fill="E2EEFF"/>
        </w:rPr>
        <w:t>Креатив</w:t>
      </w:r>
      <w:proofErr w:type="spellEnd"/>
      <w:r w:rsidR="005B6CC2" w:rsidRPr="005B6CC2">
        <w:rPr>
          <w:rFonts w:ascii="Arial" w:hAnsi="Arial" w:cs="Arial"/>
          <w:b/>
          <w:bCs/>
          <w:i/>
          <w:iCs/>
          <w:color w:val="404040"/>
        </w:rPr>
        <w:t xml:space="preserve"> </w:t>
      </w:r>
      <w:proofErr w:type="spellStart"/>
      <w:r w:rsidR="005B6CC2">
        <w:rPr>
          <w:rFonts w:ascii="Arial" w:hAnsi="Arial" w:cs="Arial"/>
          <w:b/>
          <w:bCs/>
          <w:i/>
          <w:iCs/>
          <w:color w:val="404040"/>
        </w:rPr>
        <w:t>Creative</w:t>
      </w:r>
      <w:proofErr w:type="spellEnd"/>
    </w:p>
    <w:p w:rsidR="00000140" w:rsidRDefault="00000140" w:rsidP="00F25230">
      <w:pPr>
        <w:pStyle w:val="a3"/>
        <w:kinsoku w:val="0"/>
        <w:overflowPunct w:val="0"/>
        <w:spacing w:line="244" w:lineRule="auto"/>
        <w:ind w:right="917"/>
        <w:jc w:val="both"/>
        <w:rPr>
          <w:color w:val="404040"/>
        </w:rPr>
      </w:pPr>
      <w:r>
        <w:rPr>
          <w:color w:val="404040"/>
        </w:rPr>
        <w:t xml:space="preserve">это модное слово, которым часто любят пользоваться дилетанты для придания глубокого профессионализма своим словам. Многие считают </w:t>
      </w:r>
      <w:proofErr w:type="spellStart"/>
      <w:r>
        <w:rPr>
          <w:color w:val="404040"/>
        </w:rPr>
        <w:t>креатив</w:t>
      </w:r>
      <w:proofErr w:type="spellEnd"/>
      <w:r>
        <w:rPr>
          <w:color w:val="404040"/>
        </w:rPr>
        <w:t xml:space="preserve"> атрибутом рекламы. Фактически </w:t>
      </w:r>
      <w:proofErr w:type="spellStart"/>
      <w:r>
        <w:rPr>
          <w:color w:val="404040"/>
        </w:rPr>
        <w:t>креатив</w:t>
      </w:r>
      <w:proofErr w:type="spellEnd"/>
      <w:r>
        <w:rPr>
          <w:color w:val="404040"/>
        </w:rPr>
        <w:t xml:space="preserve"> - это синоним слова "творчество"- и не больше и не меньше. Называя определенные, например художественные, работы </w:t>
      </w:r>
      <w:proofErr w:type="spellStart"/>
      <w:r>
        <w:rPr>
          <w:color w:val="404040"/>
        </w:rPr>
        <w:t>креативом</w:t>
      </w:r>
      <w:proofErr w:type="spellEnd"/>
      <w:r>
        <w:rPr>
          <w:color w:val="404040"/>
        </w:rPr>
        <w:t>, в большинстве случае просто стараются пустить пыль в глаза модным словом.</w:t>
      </w:r>
    </w:p>
    <w:p w:rsidR="005B6CC2" w:rsidRDefault="00000140" w:rsidP="005B6CC2">
      <w:pPr>
        <w:pStyle w:val="a3"/>
        <w:kinsoku w:val="0"/>
        <w:overflowPunct w:val="0"/>
        <w:spacing w:before="22"/>
        <w:ind w:left="18"/>
        <w:rPr>
          <w:rFonts w:ascii="Arial" w:hAnsi="Arial" w:cs="Arial"/>
          <w:b/>
          <w:bCs/>
          <w:i/>
          <w:iCs/>
          <w:color w:val="404040"/>
        </w:rPr>
      </w:pPr>
      <w:r w:rsidRPr="005B6CC2">
        <w:rPr>
          <w:b/>
          <w:bCs/>
          <w:color w:val="404040"/>
          <w:spacing w:val="-42"/>
          <w:shd w:val="clear" w:color="auto" w:fill="E2EEFF"/>
        </w:rPr>
        <w:t xml:space="preserve"> </w:t>
      </w:r>
      <w:proofErr w:type="spellStart"/>
      <w:r w:rsidRPr="005B6CC2">
        <w:rPr>
          <w:b/>
          <w:color w:val="404040"/>
          <w:shd w:val="clear" w:color="auto" w:fill="E2EEFF"/>
        </w:rPr>
        <w:t>Креативность</w:t>
      </w:r>
      <w:proofErr w:type="spellEnd"/>
      <w:r w:rsidR="005B6CC2" w:rsidRPr="005B6CC2">
        <w:rPr>
          <w:rFonts w:ascii="Arial" w:hAnsi="Arial" w:cs="Arial"/>
          <w:b/>
          <w:bCs/>
          <w:i/>
          <w:iCs/>
          <w:color w:val="404040"/>
        </w:rPr>
        <w:t xml:space="preserve"> </w:t>
      </w:r>
      <w:proofErr w:type="spellStart"/>
      <w:r w:rsidR="005B6CC2">
        <w:rPr>
          <w:rFonts w:ascii="Arial" w:hAnsi="Arial" w:cs="Arial"/>
          <w:b/>
          <w:bCs/>
          <w:i/>
          <w:iCs/>
          <w:color w:val="404040"/>
        </w:rPr>
        <w:t>Creativity</w:t>
      </w:r>
      <w:proofErr w:type="spellEnd"/>
    </w:p>
    <w:p w:rsidR="00000140" w:rsidRDefault="00000140" w:rsidP="00F25230">
      <w:pPr>
        <w:pStyle w:val="a3"/>
        <w:kinsoku w:val="0"/>
        <w:overflowPunct w:val="0"/>
        <w:spacing w:line="244" w:lineRule="auto"/>
        <w:ind w:right="918"/>
        <w:jc w:val="both"/>
        <w:rPr>
          <w:color w:val="404040"/>
        </w:rPr>
      </w:pPr>
      <w:r>
        <w:rPr>
          <w:color w:val="404040"/>
        </w:rPr>
        <w:t xml:space="preserve">1) уровень творческой одаренности, способности к творчеству (от </w:t>
      </w:r>
      <w:proofErr w:type="spellStart"/>
      <w:proofErr w:type="gramStart"/>
      <w:r>
        <w:rPr>
          <w:color w:val="404040"/>
        </w:rPr>
        <w:t>англ</w:t>
      </w:r>
      <w:proofErr w:type="spellEnd"/>
      <w:proofErr w:type="gramEnd"/>
      <w:r>
        <w:rPr>
          <w:color w:val="404040"/>
        </w:rPr>
        <w:t xml:space="preserve">, </w:t>
      </w:r>
      <w:proofErr w:type="spellStart"/>
      <w:r>
        <w:rPr>
          <w:color w:val="404040"/>
        </w:rPr>
        <w:t>creativity</w:t>
      </w:r>
      <w:proofErr w:type="spellEnd"/>
      <w:r>
        <w:rPr>
          <w:color w:val="404040"/>
        </w:rPr>
        <w:t>), составляющий относительно устойчивую характеристику личности; 2) способность сделать или каким-либо иным способом осуществить нечто новое: новое решение проблемы, новый метод или инструмент, новое . произведение искусства. Способность порождать необычные идеи, отклоняться от традиционных схем мышления, быстро решать проблемные ситуации.</w:t>
      </w:r>
    </w:p>
    <w:p w:rsidR="005B6CC2" w:rsidRPr="005B6CC2" w:rsidRDefault="00000140" w:rsidP="005B6CC2">
      <w:pPr>
        <w:pStyle w:val="a3"/>
        <w:kinsoku w:val="0"/>
        <w:overflowPunct w:val="0"/>
        <w:spacing w:before="22"/>
        <w:ind w:left="18"/>
        <w:rPr>
          <w:rFonts w:ascii="Arial" w:hAnsi="Arial" w:cs="Arial"/>
          <w:b/>
          <w:bCs/>
          <w:i/>
          <w:iCs/>
          <w:color w:val="404040"/>
          <w:lang w:val="en-US"/>
        </w:rPr>
      </w:pPr>
      <w:r w:rsidRPr="005B6CC2">
        <w:rPr>
          <w:b/>
          <w:bCs/>
          <w:color w:val="404040"/>
          <w:spacing w:val="-42"/>
          <w:shd w:val="clear" w:color="auto" w:fill="E2EEFF"/>
          <w:lang w:val="en-US"/>
        </w:rPr>
        <w:t xml:space="preserve"> </w:t>
      </w:r>
      <w:r w:rsidRPr="005B6CC2">
        <w:rPr>
          <w:b/>
          <w:color w:val="404040"/>
          <w:shd w:val="clear" w:color="auto" w:fill="E2EEFF"/>
        </w:rPr>
        <w:t>Кружок</w:t>
      </w:r>
      <w:r w:rsidRPr="005B6CC2">
        <w:rPr>
          <w:b/>
          <w:color w:val="404040"/>
          <w:spacing w:val="-9"/>
          <w:shd w:val="clear" w:color="auto" w:fill="E2EEFF"/>
          <w:lang w:val="en-US"/>
        </w:rPr>
        <w:t xml:space="preserve"> </w:t>
      </w:r>
      <w:r w:rsidRPr="005B6CC2">
        <w:rPr>
          <w:b/>
          <w:color w:val="404040"/>
          <w:shd w:val="clear" w:color="auto" w:fill="E2EEFF"/>
        </w:rPr>
        <w:t>качества</w:t>
      </w:r>
      <w:r w:rsidR="005B6CC2" w:rsidRPr="005B6CC2">
        <w:rPr>
          <w:rFonts w:ascii="Arial" w:hAnsi="Arial" w:cs="Arial"/>
          <w:b/>
          <w:bCs/>
          <w:i/>
          <w:iCs/>
          <w:color w:val="404040"/>
          <w:lang w:val="en-US"/>
        </w:rPr>
        <w:t xml:space="preserve"> Quality control circle (QCC)</w:t>
      </w:r>
    </w:p>
    <w:p w:rsidR="00000140" w:rsidRDefault="00000140" w:rsidP="005B6CC2">
      <w:pPr>
        <w:pStyle w:val="a3"/>
        <w:kinsoku w:val="0"/>
        <w:overflowPunct w:val="0"/>
        <w:spacing w:line="244" w:lineRule="auto"/>
        <w:ind w:right="839"/>
        <w:jc w:val="both"/>
        <w:rPr>
          <w:color w:val="404040"/>
        </w:rPr>
      </w:pPr>
      <w:r>
        <w:rPr>
          <w:color w:val="404040"/>
        </w:rPr>
        <w:t xml:space="preserve">группа работников организации, регулярно собирающихся на добровольных началах для выработки </w:t>
      </w:r>
      <w:proofErr w:type="gramStart"/>
      <w:r>
        <w:rPr>
          <w:color w:val="404040"/>
        </w:rPr>
        <w:t>направлений повышения качества производства продукции</w:t>
      </w:r>
      <w:proofErr w:type="gramEnd"/>
      <w:r>
        <w:rPr>
          <w:color w:val="404040"/>
        </w:rPr>
        <w:t xml:space="preserve"> и услуг.</w:t>
      </w:r>
    </w:p>
    <w:p w:rsidR="005B6CC2" w:rsidRDefault="00000140" w:rsidP="005B6CC2">
      <w:pPr>
        <w:pStyle w:val="a3"/>
        <w:kinsoku w:val="0"/>
        <w:overflowPunct w:val="0"/>
        <w:spacing w:before="22"/>
        <w:ind w:left="18"/>
        <w:rPr>
          <w:rFonts w:ascii="Arial" w:hAnsi="Arial" w:cs="Arial"/>
          <w:b/>
          <w:bCs/>
          <w:i/>
          <w:iCs/>
          <w:color w:val="404040"/>
        </w:rPr>
      </w:pPr>
      <w:r w:rsidRPr="005B6CC2">
        <w:rPr>
          <w:b/>
          <w:bCs/>
          <w:color w:val="404040"/>
          <w:spacing w:val="-42"/>
          <w:shd w:val="clear" w:color="auto" w:fill="E2EEFF"/>
        </w:rPr>
        <w:t xml:space="preserve"> </w:t>
      </w:r>
      <w:r w:rsidRPr="005B6CC2">
        <w:rPr>
          <w:b/>
          <w:color w:val="404040"/>
          <w:shd w:val="clear" w:color="auto" w:fill="E2EEFF"/>
        </w:rPr>
        <w:t>Крупье</w:t>
      </w:r>
      <w:r w:rsidR="005B6CC2" w:rsidRPr="005B6CC2">
        <w:rPr>
          <w:rFonts w:ascii="Arial" w:hAnsi="Arial" w:cs="Arial"/>
          <w:b/>
          <w:bCs/>
          <w:i/>
          <w:iCs/>
          <w:color w:val="404040"/>
        </w:rPr>
        <w:t xml:space="preserve"> </w:t>
      </w:r>
      <w:proofErr w:type="spellStart"/>
      <w:r w:rsidR="005B6CC2">
        <w:rPr>
          <w:rFonts w:ascii="Arial" w:hAnsi="Arial" w:cs="Arial"/>
          <w:b/>
          <w:bCs/>
          <w:i/>
          <w:iCs/>
          <w:color w:val="404040"/>
        </w:rPr>
        <w:t>Croupier</w:t>
      </w:r>
      <w:proofErr w:type="spellEnd"/>
    </w:p>
    <w:p w:rsidR="00000140" w:rsidRDefault="00000140" w:rsidP="00F25230">
      <w:pPr>
        <w:pStyle w:val="a3"/>
        <w:kinsoku w:val="0"/>
        <w:overflowPunct w:val="0"/>
        <w:spacing w:line="244" w:lineRule="auto"/>
        <w:ind w:right="1440"/>
        <w:jc w:val="both"/>
        <w:rPr>
          <w:color w:val="404040"/>
        </w:rPr>
      </w:pPr>
      <w:r>
        <w:rPr>
          <w:color w:val="404040"/>
        </w:rPr>
        <w:t>банкомет в игорном доме, следит за игрой, выдает участникам их выигрыш и забирает проигранные ставки.</w:t>
      </w:r>
    </w:p>
    <w:p w:rsidR="005B6CC2" w:rsidRDefault="00000140" w:rsidP="005B6CC2">
      <w:pPr>
        <w:pStyle w:val="a3"/>
        <w:kinsoku w:val="0"/>
        <w:overflowPunct w:val="0"/>
        <w:spacing w:before="22"/>
        <w:ind w:left="18"/>
        <w:rPr>
          <w:rFonts w:ascii="Arial" w:hAnsi="Arial" w:cs="Arial"/>
          <w:b/>
          <w:bCs/>
          <w:i/>
          <w:iCs/>
          <w:color w:val="404040"/>
        </w:rPr>
      </w:pPr>
      <w:r w:rsidRPr="005B6CC2">
        <w:rPr>
          <w:b/>
          <w:bCs/>
          <w:color w:val="404040"/>
          <w:spacing w:val="-42"/>
          <w:shd w:val="clear" w:color="auto" w:fill="E2EEFF"/>
        </w:rPr>
        <w:t xml:space="preserve"> </w:t>
      </w:r>
      <w:r w:rsidRPr="005B6CC2">
        <w:rPr>
          <w:b/>
          <w:color w:val="404040"/>
          <w:shd w:val="clear" w:color="auto" w:fill="E2EEFF"/>
        </w:rPr>
        <w:t>Куратор</w:t>
      </w:r>
      <w:r w:rsidR="005B6CC2" w:rsidRPr="005B6CC2">
        <w:rPr>
          <w:rFonts w:ascii="Arial" w:hAnsi="Arial" w:cs="Arial"/>
          <w:b/>
          <w:bCs/>
          <w:i/>
          <w:iCs/>
          <w:color w:val="404040"/>
        </w:rPr>
        <w:t xml:space="preserve"> </w:t>
      </w:r>
      <w:proofErr w:type="spellStart"/>
      <w:r w:rsidR="005B6CC2">
        <w:rPr>
          <w:rFonts w:ascii="Arial" w:hAnsi="Arial" w:cs="Arial"/>
          <w:b/>
          <w:bCs/>
          <w:i/>
          <w:iCs/>
          <w:color w:val="404040"/>
        </w:rPr>
        <w:t>Curator</w:t>
      </w:r>
      <w:proofErr w:type="spellEnd"/>
    </w:p>
    <w:p w:rsidR="00000140" w:rsidRDefault="00000140" w:rsidP="00F25230">
      <w:pPr>
        <w:pStyle w:val="a3"/>
        <w:kinsoku w:val="0"/>
        <w:overflowPunct w:val="0"/>
        <w:spacing w:line="244" w:lineRule="auto"/>
        <w:ind w:right="662"/>
        <w:jc w:val="both"/>
        <w:rPr>
          <w:color w:val="404040"/>
        </w:rPr>
      </w:pPr>
      <w:r>
        <w:rPr>
          <w:color w:val="404040"/>
        </w:rPr>
        <w:t xml:space="preserve">заведующий, осуществляет методическое руководство и </w:t>
      </w:r>
      <w:proofErr w:type="gramStart"/>
      <w:r>
        <w:rPr>
          <w:color w:val="404040"/>
        </w:rPr>
        <w:t>контроль за</w:t>
      </w:r>
      <w:proofErr w:type="gramEnd"/>
      <w:r>
        <w:rPr>
          <w:color w:val="404040"/>
        </w:rPr>
        <w:t xml:space="preserve"> деятельностью вверенных ему участков.</w:t>
      </w:r>
    </w:p>
    <w:p w:rsidR="005B6CC2" w:rsidRPr="005B6CC2" w:rsidRDefault="00000140" w:rsidP="005B6CC2">
      <w:pPr>
        <w:pStyle w:val="a3"/>
        <w:kinsoku w:val="0"/>
        <w:overflowPunct w:val="0"/>
        <w:spacing w:before="22"/>
        <w:ind w:left="18"/>
        <w:rPr>
          <w:rFonts w:ascii="Arial" w:hAnsi="Arial" w:cs="Arial"/>
          <w:b/>
          <w:bCs/>
          <w:i/>
          <w:iCs/>
          <w:color w:val="404040"/>
          <w:lang w:val="en-US"/>
        </w:rPr>
      </w:pPr>
      <w:r w:rsidRPr="005B6CC2">
        <w:rPr>
          <w:b/>
          <w:bCs/>
          <w:color w:val="404040"/>
          <w:spacing w:val="-42"/>
          <w:shd w:val="clear" w:color="auto" w:fill="E2EEFF"/>
          <w:lang w:val="en-US"/>
        </w:rPr>
        <w:t xml:space="preserve"> </w:t>
      </w:r>
      <w:r w:rsidRPr="005B6CC2">
        <w:rPr>
          <w:b/>
          <w:color w:val="404040"/>
          <w:shd w:val="clear" w:color="auto" w:fill="E2EEFF"/>
        </w:rPr>
        <w:t>Курсы</w:t>
      </w:r>
      <w:r w:rsidRPr="005B6CC2">
        <w:rPr>
          <w:b/>
          <w:color w:val="404040"/>
          <w:shd w:val="clear" w:color="auto" w:fill="E2EEFF"/>
          <w:lang w:val="en-US"/>
        </w:rPr>
        <w:t xml:space="preserve"> </w:t>
      </w:r>
      <w:r w:rsidRPr="005B6CC2">
        <w:rPr>
          <w:b/>
          <w:color w:val="404040"/>
          <w:shd w:val="clear" w:color="auto" w:fill="E2EEFF"/>
        </w:rPr>
        <w:t>повышения</w:t>
      </w:r>
      <w:r w:rsidRPr="005B6CC2">
        <w:rPr>
          <w:b/>
          <w:color w:val="404040"/>
          <w:spacing w:val="-27"/>
          <w:shd w:val="clear" w:color="auto" w:fill="E2EEFF"/>
          <w:lang w:val="en-US"/>
        </w:rPr>
        <w:t xml:space="preserve"> </w:t>
      </w:r>
      <w:r w:rsidRPr="005B6CC2">
        <w:rPr>
          <w:b/>
          <w:color w:val="404040"/>
          <w:shd w:val="clear" w:color="auto" w:fill="E2EEFF"/>
        </w:rPr>
        <w:t>квалификации</w:t>
      </w:r>
      <w:r w:rsidR="005B6CC2" w:rsidRPr="005B6CC2">
        <w:rPr>
          <w:rFonts w:ascii="Arial" w:hAnsi="Arial" w:cs="Arial"/>
          <w:b/>
          <w:bCs/>
          <w:i/>
          <w:iCs/>
          <w:color w:val="404040"/>
          <w:lang w:val="en-US"/>
        </w:rPr>
        <w:t xml:space="preserve"> Extension courses, refresher course</w:t>
      </w:r>
    </w:p>
    <w:p w:rsidR="00000140" w:rsidRDefault="005B6CC2" w:rsidP="005B6CC2">
      <w:pPr>
        <w:pStyle w:val="a3"/>
        <w:kinsoku w:val="0"/>
        <w:overflowPunct w:val="0"/>
        <w:spacing w:line="244" w:lineRule="auto"/>
        <w:ind w:right="414"/>
        <w:jc w:val="both"/>
        <w:rPr>
          <w:color w:val="404040"/>
        </w:rPr>
      </w:pPr>
      <w:r>
        <w:rPr>
          <w:color w:val="404040"/>
        </w:rPr>
        <w:t>форма повыше</w:t>
      </w:r>
      <w:r w:rsidR="00000140">
        <w:rPr>
          <w:color w:val="404040"/>
        </w:rPr>
        <w:t>ния квалификации руководящих работников и специалистов народного хозяйства, создаваемая при министерствах и ведомствах, предприятиях, научно-исследовательских и проектно- конструкторских организациях, высших и с</w:t>
      </w:r>
      <w:r>
        <w:rPr>
          <w:color w:val="404040"/>
        </w:rPr>
        <w:t>редних специальных учебных заве</w:t>
      </w:r>
      <w:r w:rsidR="00000140">
        <w:rPr>
          <w:color w:val="404040"/>
        </w:rPr>
        <w:t>дениях, институтах повышения квалификации и их филиалах.</w:t>
      </w:r>
    </w:p>
    <w:p w:rsidR="00000140" w:rsidRDefault="00000140" w:rsidP="005B6CC2">
      <w:pPr>
        <w:pStyle w:val="1"/>
        <w:tabs>
          <w:tab w:val="left" w:pos="6943"/>
        </w:tabs>
        <w:kinsoku w:val="0"/>
        <w:overflowPunct w:val="0"/>
        <w:spacing w:before="80"/>
        <w:jc w:val="both"/>
        <w:rPr>
          <w:color w:val="404040"/>
        </w:rPr>
      </w:pPr>
      <w:r w:rsidRPr="000C1A91">
        <w:rPr>
          <w:rFonts w:ascii="Times New Roman" w:hAnsi="Times New Roman" w:cs="Times New Roman"/>
          <w:b w:val="0"/>
          <w:bCs w:val="0"/>
          <w:color w:val="404040"/>
          <w:spacing w:val="-42"/>
          <w:shd w:val="clear" w:color="auto" w:fill="E2EEFF"/>
        </w:rPr>
        <w:t xml:space="preserve"> </w:t>
      </w:r>
      <w:r w:rsidRPr="000C1A91">
        <w:rPr>
          <w:rFonts w:ascii="Times New Roman" w:hAnsi="Times New Roman" w:cs="Times New Roman"/>
          <w:color w:val="404040"/>
          <w:shd w:val="clear" w:color="auto" w:fill="E2EEFF"/>
        </w:rPr>
        <w:t>Лабильность</w:t>
      </w:r>
      <w:r w:rsidR="000C1A91">
        <w:rPr>
          <w:color w:val="404040"/>
          <w:shd w:val="clear" w:color="auto" w:fill="E2EEFF"/>
        </w:rPr>
        <w:t xml:space="preserve"> </w:t>
      </w:r>
      <w:proofErr w:type="spellStart"/>
      <w:r>
        <w:rPr>
          <w:b w:val="0"/>
          <w:bCs w:val="0"/>
          <w:i/>
          <w:iCs/>
          <w:color w:val="404040"/>
          <w:shd w:val="clear" w:color="auto" w:fill="CDDCAE"/>
        </w:rPr>
        <w:t>Lability</w:t>
      </w:r>
      <w:proofErr w:type="spellEnd"/>
      <w:r>
        <w:rPr>
          <w:b w:val="0"/>
          <w:bCs w:val="0"/>
          <w:i/>
          <w:iCs/>
          <w:color w:val="404040"/>
          <w:shd w:val="clear" w:color="auto" w:fill="CDDCAE"/>
        </w:rPr>
        <w:tab/>
      </w:r>
      <w:r>
        <w:rPr>
          <w:b w:val="0"/>
          <w:bCs w:val="0"/>
          <w:i/>
          <w:iCs/>
          <w:color w:val="404040"/>
        </w:rPr>
        <w:t xml:space="preserve"> </w:t>
      </w:r>
      <w:r w:rsidRPr="000C1A91">
        <w:rPr>
          <w:rFonts w:ascii="Times New Roman" w:hAnsi="Times New Roman" w:cs="Times New Roman"/>
          <w:b w:val="0"/>
          <w:color w:val="404040"/>
          <w:sz w:val="20"/>
          <w:szCs w:val="20"/>
        </w:rPr>
        <w:t xml:space="preserve">подвижность, неустойчивость психики, физиологического состояния, температуры тела и др. (от лат. </w:t>
      </w:r>
      <w:proofErr w:type="spellStart"/>
      <w:r w:rsidRPr="000C1A91">
        <w:rPr>
          <w:rFonts w:ascii="Times New Roman" w:hAnsi="Times New Roman" w:cs="Times New Roman"/>
          <w:b w:val="0"/>
          <w:color w:val="404040"/>
          <w:sz w:val="20"/>
          <w:szCs w:val="20"/>
        </w:rPr>
        <w:t>labilis</w:t>
      </w:r>
      <w:proofErr w:type="spellEnd"/>
      <w:r w:rsidRPr="000C1A91">
        <w:rPr>
          <w:rFonts w:ascii="Times New Roman" w:hAnsi="Times New Roman" w:cs="Times New Roman"/>
          <w:b w:val="0"/>
          <w:color w:val="404040"/>
          <w:sz w:val="20"/>
          <w:szCs w:val="20"/>
        </w:rPr>
        <w:t xml:space="preserve"> - </w:t>
      </w:r>
      <w:proofErr w:type="gramStart"/>
      <w:r w:rsidRPr="000C1A91">
        <w:rPr>
          <w:rFonts w:ascii="Times New Roman" w:hAnsi="Times New Roman" w:cs="Times New Roman"/>
          <w:b w:val="0"/>
          <w:color w:val="404040"/>
          <w:sz w:val="20"/>
          <w:szCs w:val="20"/>
        </w:rPr>
        <w:t>скользящий</w:t>
      </w:r>
      <w:proofErr w:type="gramEnd"/>
      <w:r w:rsidRPr="000C1A91">
        <w:rPr>
          <w:rFonts w:ascii="Times New Roman" w:hAnsi="Times New Roman" w:cs="Times New Roman"/>
          <w:b w:val="0"/>
          <w:color w:val="404040"/>
          <w:sz w:val="20"/>
          <w:szCs w:val="20"/>
        </w:rPr>
        <w:t>,</w:t>
      </w:r>
      <w:r w:rsidRPr="000C1A91">
        <w:rPr>
          <w:rFonts w:ascii="Times New Roman" w:hAnsi="Times New Roman" w:cs="Times New Roman"/>
          <w:b w:val="0"/>
          <w:color w:val="404040"/>
          <w:spacing w:val="-14"/>
          <w:sz w:val="20"/>
          <w:szCs w:val="20"/>
        </w:rPr>
        <w:t xml:space="preserve"> </w:t>
      </w:r>
      <w:r w:rsidRPr="000C1A91">
        <w:rPr>
          <w:rFonts w:ascii="Times New Roman" w:hAnsi="Times New Roman" w:cs="Times New Roman"/>
          <w:b w:val="0"/>
          <w:color w:val="404040"/>
          <w:sz w:val="20"/>
          <w:szCs w:val="20"/>
        </w:rPr>
        <w:t>неустойчивый).</w:t>
      </w:r>
    </w:p>
    <w:p w:rsidR="00000140" w:rsidRDefault="00000140" w:rsidP="00F25230">
      <w:pPr>
        <w:pStyle w:val="a3"/>
        <w:kinsoku w:val="0"/>
        <w:overflowPunct w:val="0"/>
        <w:spacing w:before="0" w:line="208" w:lineRule="exact"/>
        <w:jc w:val="both"/>
        <w:rPr>
          <w:color w:val="404040"/>
        </w:rPr>
      </w:pPr>
      <w:r>
        <w:rPr>
          <w:color w:val="404040"/>
        </w:rPr>
        <w:t>Часто употребляется с целью передачи изменчивости, непостоянства,</w:t>
      </w:r>
    </w:p>
    <w:p w:rsidR="00000140" w:rsidRDefault="00000140" w:rsidP="00F25230">
      <w:pPr>
        <w:pStyle w:val="a3"/>
        <w:kinsoku w:val="0"/>
        <w:overflowPunct w:val="0"/>
        <w:spacing w:before="5"/>
        <w:jc w:val="both"/>
        <w:rPr>
          <w:color w:val="404040"/>
        </w:rPr>
      </w:pPr>
      <w:proofErr w:type="spellStart"/>
      <w:r>
        <w:rPr>
          <w:color w:val="404040"/>
        </w:rPr>
        <w:t>приспосабливаемости</w:t>
      </w:r>
      <w:proofErr w:type="spellEnd"/>
      <w:r>
        <w:rPr>
          <w:color w:val="404040"/>
        </w:rPr>
        <w:t xml:space="preserve"> сотрудника.</w:t>
      </w:r>
    </w:p>
    <w:p w:rsidR="000C1A91" w:rsidRDefault="00000140" w:rsidP="000C1A91">
      <w:pPr>
        <w:pStyle w:val="a3"/>
        <w:kinsoku w:val="0"/>
        <w:overflowPunct w:val="0"/>
        <w:spacing w:before="22"/>
        <w:ind w:left="18"/>
        <w:rPr>
          <w:rFonts w:ascii="Arial" w:hAnsi="Arial" w:cs="Arial"/>
          <w:b/>
          <w:bCs/>
          <w:i/>
          <w:iCs/>
          <w:color w:val="404040"/>
        </w:rPr>
      </w:pPr>
      <w:r w:rsidRPr="000C1A91">
        <w:rPr>
          <w:b/>
          <w:bCs/>
          <w:color w:val="404040"/>
          <w:spacing w:val="-42"/>
          <w:shd w:val="clear" w:color="auto" w:fill="E2EEFF"/>
        </w:rPr>
        <w:t xml:space="preserve"> </w:t>
      </w:r>
      <w:r w:rsidRPr="000C1A91">
        <w:rPr>
          <w:b/>
          <w:color w:val="404040"/>
          <w:shd w:val="clear" w:color="auto" w:fill="E2EEFF"/>
        </w:rPr>
        <w:t>Лаборатория</w:t>
      </w:r>
      <w:r w:rsidR="000C1A91" w:rsidRPr="000C1A91">
        <w:rPr>
          <w:rFonts w:ascii="Arial" w:hAnsi="Arial" w:cs="Arial"/>
          <w:b/>
          <w:bCs/>
          <w:i/>
          <w:iCs/>
          <w:color w:val="404040"/>
        </w:rPr>
        <w:t xml:space="preserve"> </w:t>
      </w:r>
      <w:proofErr w:type="spellStart"/>
      <w:r w:rsidR="000C1A91">
        <w:rPr>
          <w:rFonts w:ascii="Arial" w:hAnsi="Arial" w:cs="Arial"/>
          <w:b/>
          <w:bCs/>
          <w:i/>
          <w:iCs/>
          <w:color w:val="404040"/>
        </w:rPr>
        <w:t>Laboratory</w:t>
      </w:r>
      <w:proofErr w:type="spellEnd"/>
    </w:p>
    <w:p w:rsidR="00000140" w:rsidRDefault="00000140" w:rsidP="00F25230">
      <w:pPr>
        <w:pStyle w:val="a3"/>
        <w:kinsoku w:val="0"/>
        <w:overflowPunct w:val="0"/>
        <w:spacing w:line="244" w:lineRule="auto"/>
        <w:ind w:right="943"/>
        <w:jc w:val="both"/>
        <w:rPr>
          <w:color w:val="404040"/>
        </w:rPr>
      </w:pPr>
      <w:r>
        <w:rPr>
          <w:color w:val="404040"/>
        </w:rPr>
        <w:t>самостоятельное учреждение или отдел, подразделение в составе научного</w:t>
      </w:r>
      <w:r>
        <w:rPr>
          <w:color w:val="404040"/>
          <w:spacing w:val="-8"/>
        </w:rPr>
        <w:t xml:space="preserve"> </w:t>
      </w:r>
      <w:r>
        <w:rPr>
          <w:color w:val="404040"/>
        </w:rPr>
        <w:t>учреждения,</w:t>
      </w:r>
      <w:r>
        <w:rPr>
          <w:color w:val="404040"/>
          <w:spacing w:val="-10"/>
        </w:rPr>
        <w:t xml:space="preserve"> </w:t>
      </w:r>
      <w:r>
        <w:rPr>
          <w:color w:val="404040"/>
        </w:rPr>
        <w:t>министерства,</w:t>
      </w:r>
      <w:r>
        <w:rPr>
          <w:color w:val="404040"/>
          <w:spacing w:val="-8"/>
        </w:rPr>
        <w:t xml:space="preserve"> </w:t>
      </w:r>
      <w:r>
        <w:rPr>
          <w:color w:val="404040"/>
        </w:rPr>
        <w:t>предприятия,</w:t>
      </w:r>
      <w:r>
        <w:rPr>
          <w:color w:val="404040"/>
          <w:spacing w:val="-8"/>
        </w:rPr>
        <w:t xml:space="preserve"> </w:t>
      </w:r>
      <w:r>
        <w:rPr>
          <w:color w:val="404040"/>
        </w:rPr>
        <w:t>учебного</w:t>
      </w:r>
      <w:r>
        <w:rPr>
          <w:color w:val="404040"/>
          <w:spacing w:val="-8"/>
        </w:rPr>
        <w:t xml:space="preserve"> </w:t>
      </w:r>
      <w:r>
        <w:rPr>
          <w:color w:val="404040"/>
        </w:rPr>
        <w:t>заведения, проводящее научные, производственно-контрольные эксперименты или учебные</w:t>
      </w:r>
      <w:r>
        <w:rPr>
          <w:color w:val="404040"/>
          <w:spacing w:val="-1"/>
        </w:rPr>
        <w:t xml:space="preserve"> </w:t>
      </w:r>
      <w:r>
        <w:rPr>
          <w:color w:val="404040"/>
        </w:rPr>
        <w:t>занятия.</w:t>
      </w:r>
    </w:p>
    <w:p w:rsidR="000C1A91" w:rsidRDefault="00000140" w:rsidP="000C1A91">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0C1A91">
        <w:rPr>
          <w:b/>
          <w:color w:val="404040"/>
          <w:shd w:val="clear" w:color="auto" w:fill="E2EEFF"/>
        </w:rPr>
        <w:t>Ландшафтный</w:t>
      </w:r>
      <w:r w:rsidRPr="000C1A91">
        <w:rPr>
          <w:b/>
          <w:color w:val="404040"/>
          <w:spacing w:val="-15"/>
          <w:shd w:val="clear" w:color="auto" w:fill="E2EEFF"/>
        </w:rPr>
        <w:t xml:space="preserve"> </w:t>
      </w:r>
      <w:r w:rsidRPr="000C1A91">
        <w:rPr>
          <w:b/>
          <w:color w:val="404040"/>
          <w:shd w:val="clear" w:color="auto" w:fill="E2EEFF"/>
        </w:rPr>
        <w:t>дизайнер</w:t>
      </w:r>
      <w:r w:rsidR="000C1A91" w:rsidRPr="000C1A91">
        <w:rPr>
          <w:rFonts w:ascii="Arial" w:hAnsi="Arial" w:cs="Arial"/>
          <w:b/>
          <w:bCs/>
          <w:i/>
          <w:iCs/>
          <w:color w:val="404040"/>
        </w:rPr>
        <w:t xml:space="preserve"> </w:t>
      </w:r>
      <w:proofErr w:type="spellStart"/>
      <w:r w:rsidR="000C1A91">
        <w:rPr>
          <w:rFonts w:ascii="Arial" w:hAnsi="Arial" w:cs="Arial"/>
          <w:b/>
          <w:bCs/>
          <w:i/>
          <w:iCs/>
          <w:color w:val="404040"/>
        </w:rPr>
        <w:t>Landscape</w:t>
      </w:r>
      <w:proofErr w:type="spellEnd"/>
      <w:r w:rsidR="000C1A91">
        <w:rPr>
          <w:rFonts w:ascii="Arial" w:hAnsi="Arial" w:cs="Arial"/>
          <w:b/>
          <w:bCs/>
          <w:i/>
          <w:iCs/>
          <w:color w:val="404040"/>
        </w:rPr>
        <w:t xml:space="preserve"> </w:t>
      </w:r>
      <w:proofErr w:type="spellStart"/>
      <w:r w:rsidR="000C1A91">
        <w:rPr>
          <w:rFonts w:ascii="Arial" w:hAnsi="Arial" w:cs="Arial"/>
          <w:b/>
          <w:bCs/>
          <w:i/>
          <w:iCs/>
          <w:color w:val="404040"/>
        </w:rPr>
        <w:t>designer</w:t>
      </w:r>
      <w:proofErr w:type="spellEnd"/>
    </w:p>
    <w:p w:rsidR="00000140" w:rsidRDefault="00000140" w:rsidP="000C1A91">
      <w:pPr>
        <w:pStyle w:val="a3"/>
        <w:tabs>
          <w:tab w:val="left" w:pos="6663"/>
        </w:tabs>
        <w:kinsoku w:val="0"/>
        <w:overflowPunct w:val="0"/>
        <w:spacing w:line="244" w:lineRule="auto"/>
        <w:ind w:right="272"/>
        <w:jc w:val="both"/>
        <w:rPr>
          <w:color w:val="404040"/>
        </w:rPr>
      </w:pPr>
      <w:r>
        <w:rPr>
          <w:color w:val="404040"/>
        </w:rPr>
        <w:t xml:space="preserve">специалист, занимающийся проектированием ландшафта, организацией пространства под открытым небом, пользуясь разнообразными приемами </w:t>
      </w:r>
      <w:r>
        <w:rPr>
          <w:color w:val="404040"/>
        </w:rPr>
        <w:lastRenderedPageBreak/>
        <w:t>использования природных материалов: земли, воды, растительности. ЛД занимается профессиональным оформлением объектов ландшафтного дизайна, водного дизайна (водопады, фонтаны, водоемы и т. д.), а также оформлением и озеленением интерьеров. ЛД или, если буквально перевести с английского "архитектура пейзажа" - это довольно широкое направление в художественном творчестве и проектировании среды обитания человека. В настоящее время в странах с высокой культурой быта специальность ЛД является одной из самых престижных, социально-значимых и востребованных обществом. В Северной Америке, например, более 100 университетов и колледжей предлагают сейчас программы обучения ландшафтному дизайну. В странах Европейского</w:t>
      </w:r>
      <w:r>
        <w:rPr>
          <w:color w:val="404040"/>
          <w:spacing w:val="-6"/>
        </w:rPr>
        <w:t xml:space="preserve"> </w:t>
      </w:r>
      <w:r>
        <w:rPr>
          <w:color w:val="404040"/>
        </w:rPr>
        <w:t>сообщества</w:t>
      </w:r>
      <w:r>
        <w:rPr>
          <w:color w:val="404040"/>
          <w:spacing w:val="-5"/>
        </w:rPr>
        <w:t xml:space="preserve"> </w:t>
      </w:r>
      <w:r>
        <w:rPr>
          <w:color w:val="404040"/>
        </w:rPr>
        <w:t>трудно</w:t>
      </w:r>
      <w:r>
        <w:rPr>
          <w:color w:val="404040"/>
          <w:spacing w:val="-6"/>
        </w:rPr>
        <w:t xml:space="preserve"> </w:t>
      </w:r>
      <w:r>
        <w:rPr>
          <w:color w:val="404040"/>
        </w:rPr>
        <w:t>найти</w:t>
      </w:r>
      <w:r>
        <w:rPr>
          <w:color w:val="404040"/>
          <w:spacing w:val="-7"/>
        </w:rPr>
        <w:t xml:space="preserve"> </w:t>
      </w:r>
      <w:r>
        <w:rPr>
          <w:color w:val="404040"/>
        </w:rPr>
        <w:t>известный</w:t>
      </w:r>
      <w:r>
        <w:rPr>
          <w:color w:val="404040"/>
          <w:spacing w:val="-8"/>
        </w:rPr>
        <w:t xml:space="preserve"> </w:t>
      </w:r>
      <w:r>
        <w:rPr>
          <w:color w:val="404040"/>
        </w:rPr>
        <w:t>университет,</w:t>
      </w:r>
      <w:r>
        <w:rPr>
          <w:color w:val="404040"/>
          <w:spacing w:val="-6"/>
        </w:rPr>
        <w:t xml:space="preserve"> </w:t>
      </w:r>
      <w:r>
        <w:rPr>
          <w:color w:val="404040"/>
        </w:rPr>
        <w:t>где</w:t>
      </w:r>
      <w:r>
        <w:rPr>
          <w:color w:val="404040"/>
          <w:spacing w:val="-8"/>
        </w:rPr>
        <w:t xml:space="preserve"> </w:t>
      </w:r>
      <w:r>
        <w:rPr>
          <w:color w:val="404040"/>
        </w:rPr>
        <w:t xml:space="preserve">бы ни существовало высшей школы, колледжа или образовательной программы по ландшафтной архитектуре. Уникальные методики по утонченному умению видеть, слышать и понимать язык растений осуществляются в соседних странах Юго-Восточной Азии. Интерес к профессии ЛД продолжает расти во всем мире. Лекция, систематическое устное изложение учебного материала (от лат. </w:t>
      </w:r>
      <w:proofErr w:type="spellStart"/>
      <w:r>
        <w:rPr>
          <w:color w:val="404040"/>
        </w:rPr>
        <w:t>lectio</w:t>
      </w:r>
      <w:proofErr w:type="spellEnd"/>
      <w:r>
        <w:rPr>
          <w:color w:val="404040"/>
        </w:rPr>
        <w:t xml:space="preserve"> - чтение), какого-либо вопроса, научной, политической</w:t>
      </w:r>
      <w:r>
        <w:rPr>
          <w:color w:val="404040"/>
          <w:spacing w:val="-4"/>
        </w:rPr>
        <w:t xml:space="preserve"> </w:t>
      </w:r>
      <w:r>
        <w:rPr>
          <w:color w:val="404040"/>
        </w:rPr>
        <w:t>темы.</w:t>
      </w:r>
    </w:p>
    <w:p w:rsidR="00000140" w:rsidRDefault="00000140" w:rsidP="000C1A91">
      <w:pPr>
        <w:pStyle w:val="a3"/>
        <w:tabs>
          <w:tab w:val="left" w:pos="6663"/>
        </w:tabs>
        <w:kinsoku w:val="0"/>
        <w:overflowPunct w:val="0"/>
        <w:spacing w:before="0" w:line="244" w:lineRule="auto"/>
        <w:ind w:right="272"/>
        <w:jc w:val="both"/>
        <w:rPr>
          <w:color w:val="404040"/>
        </w:rPr>
      </w:pPr>
      <w:r>
        <w:rPr>
          <w:color w:val="404040"/>
        </w:rPr>
        <w:t>Традиционна для высшей школы, где на её основе формируются уче</w:t>
      </w:r>
      <w:proofErr w:type="gramStart"/>
      <w:r>
        <w:rPr>
          <w:color w:val="404040"/>
        </w:rPr>
        <w:t>б-</w:t>
      </w:r>
      <w:proofErr w:type="gramEnd"/>
      <w:r>
        <w:rPr>
          <w:color w:val="404040"/>
        </w:rPr>
        <w:t xml:space="preserve"> </w:t>
      </w:r>
      <w:proofErr w:type="spellStart"/>
      <w:r>
        <w:rPr>
          <w:color w:val="404040"/>
        </w:rPr>
        <w:t>ные</w:t>
      </w:r>
      <w:proofErr w:type="spellEnd"/>
      <w:r>
        <w:rPr>
          <w:color w:val="404040"/>
        </w:rPr>
        <w:t xml:space="preserve"> курсы. В средней общеобразовательной и средней профессиональной школе Л. обычно дополняет специфические для них формы и методы обучения. Широко применяется в современных гимназиях, лицеях, колледжах и др. Виды Л.: вводная, обзорная, проблемная, </w:t>
      </w:r>
      <w:proofErr w:type="spellStart"/>
      <w:r>
        <w:rPr>
          <w:color w:val="404040"/>
        </w:rPr>
        <w:t>Л.-информация</w:t>
      </w:r>
      <w:proofErr w:type="spellEnd"/>
      <w:r>
        <w:rPr>
          <w:color w:val="404040"/>
        </w:rPr>
        <w:t xml:space="preserve">, </w:t>
      </w:r>
      <w:proofErr w:type="spellStart"/>
      <w:r>
        <w:rPr>
          <w:color w:val="404040"/>
        </w:rPr>
        <w:t>Л.-конференция</w:t>
      </w:r>
      <w:proofErr w:type="spellEnd"/>
      <w:r>
        <w:rPr>
          <w:color w:val="404040"/>
        </w:rPr>
        <w:t>, Л-консультация и др.</w:t>
      </w:r>
    </w:p>
    <w:p w:rsidR="000C1A91" w:rsidRPr="000C1A91" w:rsidRDefault="00000140" w:rsidP="000C1A91">
      <w:pPr>
        <w:pStyle w:val="a3"/>
        <w:kinsoku w:val="0"/>
        <w:overflowPunct w:val="0"/>
        <w:spacing w:before="22"/>
        <w:ind w:left="18"/>
        <w:rPr>
          <w:rFonts w:ascii="Arial" w:hAnsi="Arial" w:cs="Arial"/>
          <w:b/>
          <w:bCs/>
          <w:i/>
          <w:iCs/>
          <w:color w:val="404040"/>
          <w:lang w:val="en-US"/>
        </w:rPr>
      </w:pPr>
      <w:r w:rsidRPr="000C1A91">
        <w:rPr>
          <w:b/>
          <w:bCs/>
          <w:color w:val="404040"/>
          <w:spacing w:val="-42"/>
          <w:shd w:val="clear" w:color="auto" w:fill="E2EEFF"/>
          <w:lang w:val="en-US"/>
        </w:rPr>
        <w:t xml:space="preserve"> </w:t>
      </w:r>
      <w:r w:rsidRPr="000C1A91">
        <w:rPr>
          <w:b/>
          <w:color w:val="404040"/>
          <w:shd w:val="clear" w:color="auto" w:fill="E2EEFF"/>
        </w:rPr>
        <w:t>Лизинг</w:t>
      </w:r>
      <w:r w:rsidRPr="000C1A91">
        <w:rPr>
          <w:b/>
          <w:color w:val="404040"/>
          <w:spacing w:val="-8"/>
          <w:shd w:val="clear" w:color="auto" w:fill="E2EEFF"/>
          <w:lang w:val="en-US"/>
        </w:rPr>
        <w:t xml:space="preserve"> </w:t>
      </w:r>
      <w:r w:rsidRPr="000C1A91">
        <w:rPr>
          <w:b/>
          <w:color w:val="404040"/>
          <w:shd w:val="clear" w:color="auto" w:fill="E2EEFF"/>
        </w:rPr>
        <w:t>персонала</w:t>
      </w:r>
      <w:r w:rsidR="000C1A91" w:rsidRPr="000C1A91">
        <w:rPr>
          <w:rFonts w:ascii="Arial" w:hAnsi="Arial" w:cs="Arial"/>
          <w:b/>
          <w:bCs/>
          <w:i/>
          <w:iCs/>
          <w:color w:val="404040"/>
          <w:lang w:val="en-US"/>
        </w:rPr>
        <w:t xml:space="preserve"> Staff leasing, Staffing</w:t>
      </w:r>
    </w:p>
    <w:p w:rsidR="00000140" w:rsidRDefault="00000140" w:rsidP="000C1A91">
      <w:pPr>
        <w:pStyle w:val="a3"/>
        <w:kinsoku w:val="0"/>
        <w:overflowPunct w:val="0"/>
        <w:jc w:val="both"/>
        <w:rPr>
          <w:color w:val="404040"/>
        </w:rPr>
      </w:pPr>
      <w:r>
        <w:rPr>
          <w:color w:val="404040"/>
        </w:rPr>
        <w:t>форма изменения численности персонала, при которой</w:t>
      </w:r>
      <w:r w:rsidR="000C1A91">
        <w:rPr>
          <w:color w:val="404040"/>
        </w:rPr>
        <w:t xml:space="preserve"> </w:t>
      </w:r>
      <w:r>
        <w:rPr>
          <w:color w:val="404040"/>
        </w:rPr>
        <w:t xml:space="preserve">самостоятельная фирма-кредитор передает на определенный срок одного или нескольких своих сотрудников, с которыми она имеет трудовой договор, в распоряжение другой фирмы-заемщика, </w:t>
      </w:r>
      <w:proofErr w:type="spellStart"/>
      <w:r>
        <w:rPr>
          <w:color w:val="404040"/>
        </w:rPr>
        <w:t>обязуя</w:t>
      </w:r>
      <w:proofErr w:type="spellEnd"/>
      <w:r>
        <w:rPr>
          <w:color w:val="404040"/>
        </w:rPr>
        <w:t xml:space="preserve"> этих сотрудников в течение срока "аренды" работать на фирме- заемщике. При этом заключенный работниками с фирмой-кредитором трудовой договор сохраняет силу.</w:t>
      </w:r>
    </w:p>
    <w:p w:rsidR="000C1A91" w:rsidRDefault="00000140" w:rsidP="000C1A91">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0C1A91">
        <w:rPr>
          <w:b/>
          <w:color w:val="404040"/>
          <w:shd w:val="clear" w:color="auto" w:fill="E2EEFF"/>
        </w:rPr>
        <w:t>Линейная организационная</w:t>
      </w:r>
      <w:r w:rsidRPr="000C1A91">
        <w:rPr>
          <w:b/>
          <w:color w:val="404040"/>
          <w:spacing w:val="-5"/>
          <w:shd w:val="clear" w:color="auto" w:fill="E2EEFF"/>
        </w:rPr>
        <w:t xml:space="preserve"> </w:t>
      </w:r>
      <w:r w:rsidRPr="000C1A91">
        <w:rPr>
          <w:b/>
          <w:color w:val="404040"/>
          <w:spacing w:val="-3"/>
          <w:shd w:val="clear" w:color="auto" w:fill="E2EEFF"/>
        </w:rPr>
        <w:t>структура</w:t>
      </w:r>
      <w:r w:rsidR="000C1A91" w:rsidRPr="000C1A91">
        <w:rPr>
          <w:rFonts w:ascii="Arial" w:hAnsi="Arial" w:cs="Arial"/>
          <w:b/>
          <w:bCs/>
          <w:i/>
          <w:iCs/>
          <w:color w:val="404040"/>
        </w:rPr>
        <w:t xml:space="preserve"> </w:t>
      </w:r>
      <w:proofErr w:type="spellStart"/>
      <w:r w:rsidR="000C1A91">
        <w:rPr>
          <w:rFonts w:ascii="Arial" w:hAnsi="Arial" w:cs="Arial"/>
          <w:b/>
          <w:bCs/>
          <w:i/>
          <w:iCs/>
          <w:color w:val="404040"/>
        </w:rPr>
        <w:t>Line</w:t>
      </w:r>
      <w:proofErr w:type="spellEnd"/>
      <w:r w:rsidR="000C1A91">
        <w:rPr>
          <w:rFonts w:ascii="Arial" w:hAnsi="Arial" w:cs="Arial"/>
          <w:b/>
          <w:bCs/>
          <w:i/>
          <w:iCs/>
          <w:color w:val="404040"/>
        </w:rPr>
        <w:t xml:space="preserve"> </w:t>
      </w:r>
      <w:proofErr w:type="spellStart"/>
      <w:r w:rsidR="000C1A91">
        <w:rPr>
          <w:rFonts w:ascii="Arial" w:hAnsi="Arial" w:cs="Arial"/>
          <w:b/>
          <w:bCs/>
          <w:i/>
          <w:iCs/>
          <w:color w:val="404040"/>
        </w:rPr>
        <w:t>organization</w:t>
      </w:r>
      <w:proofErr w:type="spellEnd"/>
    </w:p>
    <w:p w:rsidR="00000140" w:rsidRDefault="00000140" w:rsidP="00F25230">
      <w:pPr>
        <w:pStyle w:val="a3"/>
        <w:kinsoku w:val="0"/>
        <w:overflowPunct w:val="0"/>
        <w:spacing w:line="244" w:lineRule="auto"/>
        <w:ind w:right="917"/>
        <w:jc w:val="both"/>
        <w:rPr>
          <w:color w:val="404040"/>
        </w:rPr>
      </w:pPr>
      <w:r>
        <w:rPr>
          <w:color w:val="404040"/>
        </w:rPr>
        <w:t>(пирамидальная, бюрократическая), строго иерархически организованная, характеризующаяся разделением зон ответственности и единоначалием. Подчинение строго вертикальное.</w:t>
      </w:r>
    </w:p>
    <w:p w:rsidR="000C1A91" w:rsidRDefault="00000140" w:rsidP="000C1A91">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0C1A91">
        <w:rPr>
          <w:b/>
          <w:color w:val="404040"/>
          <w:shd w:val="clear" w:color="auto" w:fill="E2EEFF"/>
        </w:rPr>
        <w:t>Липкая заработная</w:t>
      </w:r>
      <w:r w:rsidRPr="000C1A91">
        <w:rPr>
          <w:b/>
          <w:color w:val="404040"/>
          <w:spacing w:val="-9"/>
          <w:shd w:val="clear" w:color="auto" w:fill="E2EEFF"/>
        </w:rPr>
        <w:t xml:space="preserve"> </w:t>
      </w:r>
      <w:r w:rsidRPr="000C1A91">
        <w:rPr>
          <w:b/>
          <w:color w:val="404040"/>
          <w:shd w:val="clear" w:color="auto" w:fill="E2EEFF"/>
        </w:rPr>
        <w:t>плата</w:t>
      </w:r>
      <w:r w:rsidR="000C1A91" w:rsidRPr="000C1A91">
        <w:rPr>
          <w:rFonts w:ascii="Arial" w:hAnsi="Arial" w:cs="Arial"/>
          <w:b/>
          <w:bCs/>
          <w:i/>
          <w:iCs/>
          <w:color w:val="404040"/>
        </w:rPr>
        <w:t xml:space="preserve"> </w:t>
      </w:r>
      <w:proofErr w:type="spellStart"/>
      <w:r w:rsidR="000C1A91">
        <w:rPr>
          <w:rFonts w:ascii="Arial" w:hAnsi="Arial" w:cs="Arial"/>
          <w:b/>
          <w:bCs/>
          <w:i/>
          <w:iCs/>
          <w:color w:val="404040"/>
        </w:rPr>
        <w:t>Sticky</w:t>
      </w:r>
      <w:proofErr w:type="spellEnd"/>
      <w:r w:rsidR="000C1A91">
        <w:rPr>
          <w:rFonts w:ascii="Arial" w:hAnsi="Arial" w:cs="Arial"/>
          <w:b/>
          <w:bCs/>
          <w:i/>
          <w:iCs/>
          <w:color w:val="404040"/>
        </w:rPr>
        <w:t xml:space="preserve"> </w:t>
      </w:r>
      <w:proofErr w:type="spellStart"/>
      <w:r w:rsidR="000C1A91">
        <w:rPr>
          <w:rFonts w:ascii="Arial" w:hAnsi="Arial" w:cs="Arial"/>
          <w:b/>
          <w:bCs/>
          <w:i/>
          <w:iCs/>
          <w:color w:val="404040"/>
        </w:rPr>
        <w:t>wage</w:t>
      </w:r>
      <w:proofErr w:type="spellEnd"/>
    </w:p>
    <w:p w:rsidR="00000140" w:rsidRDefault="00000140" w:rsidP="00F25230">
      <w:pPr>
        <w:pStyle w:val="a3"/>
        <w:kinsoku w:val="0"/>
        <w:overflowPunct w:val="0"/>
        <w:spacing w:line="244" w:lineRule="auto"/>
        <w:ind w:right="1032"/>
        <w:jc w:val="both"/>
        <w:rPr>
          <w:color w:val="404040"/>
        </w:rPr>
      </w:pPr>
      <w:r>
        <w:rPr>
          <w:color w:val="404040"/>
        </w:rPr>
        <w:t>заработная плата, не снижающаяся в краткосрочном периоде в связи с инертностью рынка труда, на котором цены изменяются достаточно медленно, с контрактной системой найма, с коллективными договорами профсоюзов с администрацией, с правительственными ограничениями на свободное формирование заработной платы.</w:t>
      </w:r>
    </w:p>
    <w:p w:rsidR="000C1A91" w:rsidRDefault="00000140" w:rsidP="000C1A91">
      <w:pPr>
        <w:pStyle w:val="a3"/>
        <w:kinsoku w:val="0"/>
        <w:overflowPunct w:val="0"/>
        <w:spacing w:before="22"/>
        <w:ind w:left="18"/>
        <w:rPr>
          <w:rFonts w:ascii="Arial" w:hAnsi="Arial" w:cs="Arial"/>
          <w:b/>
          <w:bCs/>
          <w:i/>
          <w:iCs/>
          <w:color w:val="404040"/>
        </w:rPr>
      </w:pPr>
      <w:r w:rsidRPr="000C1A91">
        <w:rPr>
          <w:b/>
          <w:bCs/>
          <w:color w:val="404040"/>
          <w:spacing w:val="-42"/>
          <w:shd w:val="clear" w:color="auto" w:fill="E2EEFF"/>
        </w:rPr>
        <w:t xml:space="preserve"> </w:t>
      </w:r>
      <w:r w:rsidRPr="000C1A91">
        <w:rPr>
          <w:b/>
          <w:color w:val="404040"/>
          <w:shd w:val="clear" w:color="auto" w:fill="E2EEFF"/>
        </w:rPr>
        <w:t>Личная</w:t>
      </w:r>
      <w:r w:rsidRPr="000C1A91">
        <w:rPr>
          <w:b/>
          <w:color w:val="404040"/>
          <w:spacing w:val="-20"/>
          <w:shd w:val="clear" w:color="auto" w:fill="E2EEFF"/>
        </w:rPr>
        <w:t xml:space="preserve"> </w:t>
      </w:r>
      <w:r w:rsidRPr="000C1A91">
        <w:rPr>
          <w:b/>
          <w:color w:val="404040"/>
          <w:shd w:val="clear" w:color="auto" w:fill="E2EEFF"/>
        </w:rPr>
        <w:t>эффективность</w:t>
      </w:r>
      <w:r w:rsidR="000C1A91" w:rsidRPr="000C1A91">
        <w:rPr>
          <w:rFonts w:ascii="Arial" w:hAnsi="Arial" w:cs="Arial"/>
          <w:b/>
          <w:bCs/>
          <w:i/>
          <w:iCs/>
          <w:color w:val="404040"/>
        </w:rPr>
        <w:t xml:space="preserve"> </w:t>
      </w:r>
      <w:proofErr w:type="spellStart"/>
      <w:r w:rsidR="000C1A91">
        <w:rPr>
          <w:rFonts w:ascii="Arial" w:hAnsi="Arial" w:cs="Arial"/>
          <w:b/>
          <w:bCs/>
          <w:i/>
          <w:iCs/>
          <w:color w:val="404040"/>
        </w:rPr>
        <w:t>Face</w:t>
      </w:r>
      <w:proofErr w:type="spellEnd"/>
      <w:r w:rsidR="000C1A91">
        <w:rPr>
          <w:rFonts w:ascii="Arial" w:hAnsi="Arial" w:cs="Arial"/>
          <w:b/>
          <w:bCs/>
          <w:i/>
          <w:iCs/>
          <w:color w:val="404040"/>
        </w:rPr>
        <w:t xml:space="preserve"> </w:t>
      </w:r>
      <w:proofErr w:type="spellStart"/>
      <w:r w:rsidR="000C1A91">
        <w:rPr>
          <w:rFonts w:ascii="Arial" w:hAnsi="Arial" w:cs="Arial"/>
          <w:b/>
          <w:bCs/>
          <w:i/>
          <w:iCs/>
          <w:color w:val="404040"/>
        </w:rPr>
        <w:t>effectiveness</w:t>
      </w:r>
      <w:proofErr w:type="spellEnd"/>
    </w:p>
    <w:p w:rsidR="00000140" w:rsidRDefault="00000140" w:rsidP="00F25230">
      <w:pPr>
        <w:pStyle w:val="a3"/>
        <w:kinsoku w:val="0"/>
        <w:overflowPunct w:val="0"/>
        <w:spacing w:line="244" w:lineRule="auto"/>
        <w:ind w:right="917"/>
        <w:jc w:val="both"/>
        <w:rPr>
          <w:color w:val="404040"/>
        </w:rPr>
      </w:pPr>
      <w:r>
        <w:rPr>
          <w:color w:val="404040"/>
        </w:rPr>
        <w:t>приобретение навыков, необходимых для успешного построения и развития системы внутренних коммуникаций в организации, повышения эффективности использования личного времени и возможностей руководителя. Это умение достигать большего результата при меньших затратах, а также эффективно распоряжаться своими ресурсами и взаимодействовать с другими людьми.</w:t>
      </w:r>
    </w:p>
    <w:p w:rsidR="000C1A91" w:rsidRDefault="00000140" w:rsidP="000C1A91">
      <w:pPr>
        <w:pStyle w:val="a3"/>
        <w:kinsoku w:val="0"/>
        <w:overflowPunct w:val="0"/>
        <w:spacing w:before="22"/>
        <w:ind w:left="18"/>
        <w:rPr>
          <w:rFonts w:ascii="Arial" w:hAnsi="Arial" w:cs="Arial"/>
          <w:b/>
          <w:bCs/>
          <w:i/>
          <w:iCs/>
          <w:color w:val="404040"/>
        </w:rPr>
      </w:pPr>
      <w:r w:rsidRPr="000C1A91">
        <w:rPr>
          <w:b/>
          <w:bCs/>
          <w:color w:val="404040"/>
          <w:spacing w:val="-42"/>
          <w:shd w:val="clear" w:color="auto" w:fill="E2EEFF"/>
        </w:rPr>
        <w:lastRenderedPageBreak/>
        <w:t xml:space="preserve"> </w:t>
      </w:r>
      <w:r w:rsidRPr="000C1A91">
        <w:rPr>
          <w:b/>
          <w:color w:val="404040"/>
          <w:shd w:val="clear" w:color="auto" w:fill="E2EEFF"/>
        </w:rPr>
        <w:t>Личное</w:t>
      </w:r>
      <w:r w:rsidRPr="000C1A91">
        <w:rPr>
          <w:b/>
          <w:color w:val="404040"/>
          <w:spacing w:val="-2"/>
          <w:shd w:val="clear" w:color="auto" w:fill="E2EEFF"/>
        </w:rPr>
        <w:t xml:space="preserve"> </w:t>
      </w:r>
      <w:r w:rsidRPr="000C1A91">
        <w:rPr>
          <w:b/>
          <w:color w:val="404040"/>
          <w:shd w:val="clear" w:color="auto" w:fill="E2EEFF"/>
        </w:rPr>
        <w:t>дело</w:t>
      </w:r>
      <w:r w:rsidR="000C1A91" w:rsidRPr="000C1A91">
        <w:rPr>
          <w:rFonts w:ascii="Arial" w:hAnsi="Arial" w:cs="Arial"/>
          <w:b/>
          <w:bCs/>
          <w:i/>
          <w:iCs/>
          <w:color w:val="404040"/>
        </w:rPr>
        <w:t xml:space="preserve"> </w:t>
      </w:r>
      <w:proofErr w:type="spellStart"/>
      <w:r w:rsidR="000C1A91">
        <w:rPr>
          <w:rFonts w:ascii="Arial" w:hAnsi="Arial" w:cs="Arial"/>
          <w:b/>
          <w:bCs/>
          <w:i/>
          <w:iCs/>
          <w:color w:val="404040"/>
        </w:rPr>
        <w:t>Personal</w:t>
      </w:r>
      <w:proofErr w:type="spellEnd"/>
      <w:r w:rsidR="000C1A91">
        <w:rPr>
          <w:rFonts w:ascii="Arial" w:hAnsi="Arial" w:cs="Arial"/>
          <w:b/>
          <w:bCs/>
          <w:i/>
          <w:iCs/>
          <w:color w:val="404040"/>
        </w:rPr>
        <w:t xml:space="preserve"> </w:t>
      </w:r>
      <w:proofErr w:type="spellStart"/>
      <w:r w:rsidR="000C1A91">
        <w:rPr>
          <w:rFonts w:ascii="Arial" w:hAnsi="Arial" w:cs="Arial"/>
          <w:b/>
          <w:bCs/>
          <w:i/>
          <w:iCs/>
          <w:color w:val="404040"/>
        </w:rPr>
        <w:t>file</w:t>
      </w:r>
      <w:proofErr w:type="spellEnd"/>
    </w:p>
    <w:p w:rsidR="00000140" w:rsidRDefault="00000140" w:rsidP="00F25230">
      <w:pPr>
        <w:pStyle w:val="a3"/>
        <w:kinsoku w:val="0"/>
        <w:overflowPunct w:val="0"/>
        <w:spacing w:before="15" w:line="244" w:lineRule="auto"/>
        <w:ind w:right="870"/>
        <w:jc w:val="both"/>
        <w:rPr>
          <w:color w:val="404040"/>
        </w:rPr>
      </w:pPr>
      <w:r>
        <w:rPr>
          <w:color w:val="404040"/>
        </w:rPr>
        <w:t xml:space="preserve">совокупность документов, содержащих сведения о работнике и его трудовой деятельности. </w:t>
      </w:r>
      <w:proofErr w:type="gramStart"/>
      <w:r>
        <w:rPr>
          <w:color w:val="404040"/>
        </w:rPr>
        <w:t>ЛД оформляется после издания приказа о приеме на работу и содержит личный листок учета кадров; автобиографию; копии документов об образовании; копию документа об утверждении в должности; характеристики или рекомендательные письма; заявление о приеме на работу или трудовой договор; копию приказа</w:t>
      </w:r>
      <w:r>
        <w:rPr>
          <w:color w:val="404040"/>
          <w:spacing w:val="-4"/>
        </w:rPr>
        <w:t xml:space="preserve"> </w:t>
      </w:r>
      <w:r>
        <w:rPr>
          <w:color w:val="404040"/>
        </w:rPr>
        <w:t>о</w:t>
      </w:r>
      <w:r>
        <w:rPr>
          <w:color w:val="404040"/>
          <w:spacing w:val="-4"/>
        </w:rPr>
        <w:t xml:space="preserve"> </w:t>
      </w:r>
      <w:r>
        <w:rPr>
          <w:color w:val="404040"/>
        </w:rPr>
        <w:t>приеме</w:t>
      </w:r>
      <w:r>
        <w:rPr>
          <w:color w:val="404040"/>
          <w:spacing w:val="-3"/>
        </w:rPr>
        <w:t xml:space="preserve"> </w:t>
      </w:r>
      <w:r>
        <w:rPr>
          <w:color w:val="404040"/>
        </w:rPr>
        <w:t>на</w:t>
      </w:r>
      <w:r>
        <w:rPr>
          <w:color w:val="404040"/>
          <w:spacing w:val="-3"/>
        </w:rPr>
        <w:t xml:space="preserve"> </w:t>
      </w:r>
      <w:r>
        <w:rPr>
          <w:color w:val="404040"/>
        </w:rPr>
        <w:t>работу;</w:t>
      </w:r>
      <w:r>
        <w:rPr>
          <w:color w:val="404040"/>
          <w:spacing w:val="-4"/>
        </w:rPr>
        <w:t xml:space="preserve"> </w:t>
      </w:r>
      <w:r>
        <w:rPr>
          <w:color w:val="404040"/>
        </w:rPr>
        <w:t>список</w:t>
      </w:r>
      <w:r>
        <w:rPr>
          <w:color w:val="404040"/>
          <w:spacing w:val="-4"/>
        </w:rPr>
        <w:t xml:space="preserve"> </w:t>
      </w:r>
      <w:r>
        <w:rPr>
          <w:color w:val="404040"/>
        </w:rPr>
        <w:t>научных</w:t>
      </w:r>
      <w:r>
        <w:rPr>
          <w:color w:val="404040"/>
          <w:spacing w:val="-4"/>
        </w:rPr>
        <w:t xml:space="preserve"> </w:t>
      </w:r>
      <w:r>
        <w:rPr>
          <w:color w:val="404040"/>
        </w:rPr>
        <w:t>трудов</w:t>
      </w:r>
      <w:r>
        <w:rPr>
          <w:color w:val="404040"/>
          <w:spacing w:val="-4"/>
        </w:rPr>
        <w:t xml:space="preserve"> </w:t>
      </w:r>
      <w:r>
        <w:rPr>
          <w:color w:val="404040"/>
        </w:rPr>
        <w:t>и</w:t>
      </w:r>
      <w:r>
        <w:rPr>
          <w:color w:val="404040"/>
          <w:spacing w:val="-6"/>
        </w:rPr>
        <w:t xml:space="preserve"> </w:t>
      </w:r>
      <w:r>
        <w:rPr>
          <w:color w:val="404040"/>
        </w:rPr>
        <w:t>изобретений</w:t>
      </w:r>
      <w:r>
        <w:rPr>
          <w:color w:val="404040"/>
          <w:spacing w:val="-4"/>
        </w:rPr>
        <w:t xml:space="preserve"> </w:t>
      </w:r>
      <w:r>
        <w:rPr>
          <w:color w:val="404040"/>
        </w:rPr>
        <w:t>и</w:t>
      </w:r>
      <w:r>
        <w:rPr>
          <w:color w:val="404040"/>
          <w:spacing w:val="-5"/>
        </w:rPr>
        <w:t xml:space="preserve"> </w:t>
      </w:r>
      <w:r>
        <w:rPr>
          <w:color w:val="404040"/>
        </w:rPr>
        <w:t>др.</w:t>
      </w:r>
      <w:proofErr w:type="gramEnd"/>
    </w:p>
    <w:p w:rsidR="000C1A91" w:rsidRDefault="00000140" w:rsidP="000C1A91">
      <w:pPr>
        <w:pStyle w:val="a3"/>
        <w:kinsoku w:val="0"/>
        <w:overflowPunct w:val="0"/>
        <w:spacing w:before="22"/>
        <w:ind w:left="18"/>
        <w:rPr>
          <w:rFonts w:ascii="Arial" w:hAnsi="Arial" w:cs="Arial"/>
          <w:b/>
          <w:bCs/>
          <w:i/>
          <w:iCs/>
          <w:color w:val="404040"/>
        </w:rPr>
      </w:pPr>
      <w:r w:rsidRPr="000C1A91">
        <w:rPr>
          <w:b/>
          <w:bCs/>
          <w:color w:val="404040"/>
          <w:spacing w:val="-42"/>
          <w:shd w:val="clear" w:color="auto" w:fill="E2EEFF"/>
        </w:rPr>
        <w:t xml:space="preserve"> </w:t>
      </w:r>
      <w:r w:rsidRPr="000C1A91">
        <w:rPr>
          <w:b/>
          <w:color w:val="404040"/>
          <w:shd w:val="clear" w:color="auto" w:fill="E2EEFF"/>
        </w:rPr>
        <w:t>Личное</w:t>
      </w:r>
      <w:r w:rsidRPr="000C1A91">
        <w:rPr>
          <w:b/>
          <w:color w:val="404040"/>
          <w:spacing w:val="-8"/>
          <w:shd w:val="clear" w:color="auto" w:fill="E2EEFF"/>
        </w:rPr>
        <w:t xml:space="preserve"> </w:t>
      </w:r>
      <w:r w:rsidRPr="000C1A91">
        <w:rPr>
          <w:b/>
          <w:color w:val="404040"/>
          <w:shd w:val="clear" w:color="auto" w:fill="E2EEFF"/>
        </w:rPr>
        <w:t>интервью</w:t>
      </w:r>
      <w:r w:rsidR="000C1A91" w:rsidRPr="000C1A91">
        <w:rPr>
          <w:rFonts w:ascii="Arial" w:hAnsi="Arial" w:cs="Arial"/>
          <w:b/>
          <w:bCs/>
          <w:i/>
          <w:iCs/>
          <w:color w:val="404040"/>
        </w:rPr>
        <w:t xml:space="preserve"> </w:t>
      </w:r>
      <w:proofErr w:type="spellStart"/>
      <w:r w:rsidR="000C1A91">
        <w:rPr>
          <w:rFonts w:ascii="Arial" w:hAnsi="Arial" w:cs="Arial"/>
          <w:b/>
          <w:bCs/>
          <w:i/>
          <w:iCs/>
          <w:color w:val="404040"/>
        </w:rPr>
        <w:t>Personal</w:t>
      </w:r>
      <w:proofErr w:type="spellEnd"/>
      <w:r w:rsidR="000C1A91">
        <w:rPr>
          <w:rFonts w:ascii="Arial" w:hAnsi="Arial" w:cs="Arial"/>
          <w:b/>
          <w:bCs/>
          <w:i/>
          <w:iCs/>
          <w:color w:val="404040"/>
        </w:rPr>
        <w:t xml:space="preserve"> </w:t>
      </w:r>
      <w:proofErr w:type="spellStart"/>
      <w:r w:rsidR="000C1A91">
        <w:rPr>
          <w:rFonts w:ascii="Arial" w:hAnsi="Arial" w:cs="Arial"/>
          <w:b/>
          <w:bCs/>
          <w:i/>
          <w:iCs/>
          <w:color w:val="404040"/>
        </w:rPr>
        <w:t>interview</w:t>
      </w:r>
      <w:proofErr w:type="spellEnd"/>
    </w:p>
    <w:p w:rsidR="00000140" w:rsidRDefault="00000140" w:rsidP="00F25230">
      <w:pPr>
        <w:pStyle w:val="a3"/>
        <w:kinsoku w:val="0"/>
        <w:overflowPunct w:val="0"/>
        <w:jc w:val="both"/>
        <w:rPr>
          <w:color w:val="404040"/>
        </w:rPr>
      </w:pPr>
      <w:r>
        <w:rPr>
          <w:color w:val="404040"/>
        </w:rPr>
        <w:t>смотрите Очное интервью.</w:t>
      </w:r>
    </w:p>
    <w:p w:rsidR="000C1A91" w:rsidRDefault="00000140" w:rsidP="000C1A91">
      <w:pPr>
        <w:pStyle w:val="a3"/>
        <w:kinsoku w:val="0"/>
        <w:overflowPunct w:val="0"/>
        <w:spacing w:before="22"/>
        <w:ind w:left="18"/>
        <w:rPr>
          <w:rFonts w:ascii="Arial" w:hAnsi="Arial" w:cs="Arial"/>
          <w:b/>
          <w:bCs/>
          <w:i/>
          <w:iCs/>
          <w:color w:val="404040"/>
        </w:rPr>
      </w:pPr>
      <w:r w:rsidRPr="000C1A91">
        <w:rPr>
          <w:b/>
          <w:bCs/>
          <w:color w:val="404040"/>
          <w:spacing w:val="-42"/>
          <w:shd w:val="clear" w:color="auto" w:fill="E2EEFF"/>
        </w:rPr>
        <w:t xml:space="preserve"> </w:t>
      </w:r>
      <w:r w:rsidRPr="000C1A91">
        <w:rPr>
          <w:b/>
          <w:color w:val="404040"/>
          <w:shd w:val="clear" w:color="auto" w:fill="E2EEFF"/>
        </w:rPr>
        <w:t>Личностные качества</w:t>
      </w:r>
      <w:r w:rsidRPr="000C1A91">
        <w:rPr>
          <w:b/>
          <w:color w:val="404040"/>
          <w:spacing w:val="-12"/>
          <w:shd w:val="clear" w:color="auto" w:fill="E2EEFF"/>
        </w:rPr>
        <w:t xml:space="preserve"> </w:t>
      </w:r>
      <w:r w:rsidRPr="000C1A91">
        <w:rPr>
          <w:b/>
          <w:color w:val="404040"/>
          <w:shd w:val="clear" w:color="auto" w:fill="E2EEFF"/>
        </w:rPr>
        <w:t>персонала</w:t>
      </w:r>
      <w:r w:rsidR="000C1A91" w:rsidRPr="000C1A91">
        <w:rPr>
          <w:rFonts w:ascii="Arial" w:hAnsi="Arial" w:cs="Arial"/>
          <w:b/>
          <w:bCs/>
          <w:i/>
          <w:iCs/>
          <w:color w:val="404040"/>
        </w:rPr>
        <w:t xml:space="preserve"> </w:t>
      </w:r>
      <w:proofErr w:type="spellStart"/>
      <w:r w:rsidR="000C1A91">
        <w:rPr>
          <w:rFonts w:ascii="Arial" w:hAnsi="Arial" w:cs="Arial"/>
          <w:b/>
          <w:bCs/>
          <w:i/>
          <w:iCs/>
          <w:color w:val="404040"/>
        </w:rPr>
        <w:t>Personal</w:t>
      </w:r>
      <w:proofErr w:type="spellEnd"/>
      <w:r w:rsidR="000C1A91">
        <w:rPr>
          <w:rFonts w:ascii="Arial" w:hAnsi="Arial" w:cs="Arial"/>
          <w:b/>
          <w:bCs/>
          <w:i/>
          <w:iCs/>
          <w:color w:val="404040"/>
        </w:rPr>
        <w:t xml:space="preserve"> </w:t>
      </w:r>
      <w:proofErr w:type="spellStart"/>
      <w:r w:rsidR="000C1A91">
        <w:rPr>
          <w:rFonts w:ascii="Arial" w:hAnsi="Arial" w:cs="Arial"/>
          <w:b/>
          <w:bCs/>
          <w:i/>
          <w:iCs/>
          <w:color w:val="404040"/>
        </w:rPr>
        <w:t>qualities</w:t>
      </w:r>
      <w:proofErr w:type="spellEnd"/>
      <w:r w:rsidR="000C1A91">
        <w:rPr>
          <w:rFonts w:ascii="Arial" w:hAnsi="Arial" w:cs="Arial"/>
          <w:b/>
          <w:bCs/>
          <w:i/>
          <w:iCs/>
          <w:color w:val="404040"/>
        </w:rPr>
        <w:t xml:space="preserve"> </w:t>
      </w:r>
      <w:proofErr w:type="spellStart"/>
      <w:r w:rsidR="000C1A91">
        <w:rPr>
          <w:rFonts w:ascii="Arial" w:hAnsi="Arial" w:cs="Arial"/>
          <w:b/>
          <w:bCs/>
          <w:i/>
          <w:iCs/>
          <w:color w:val="404040"/>
        </w:rPr>
        <w:t>of</w:t>
      </w:r>
      <w:proofErr w:type="spellEnd"/>
      <w:r w:rsidR="000C1A91">
        <w:rPr>
          <w:rFonts w:ascii="Arial" w:hAnsi="Arial" w:cs="Arial"/>
          <w:b/>
          <w:bCs/>
          <w:i/>
          <w:iCs/>
          <w:color w:val="404040"/>
        </w:rPr>
        <w:t xml:space="preserve"> </w:t>
      </w:r>
      <w:proofErr w:type="spellStart"/>
      <w:r w:rsidR="000C1A91">
        <w:rPr>
          <w:rFonts w:ascii="Arial" w:hAnsi="Arial" w:cs="Arial"/>
          <w:b/>
          <w:bCs/>
          <w:i/>
          <w:iCs/>
          <w:color w:val="404040"/>
        </w:rPr>
        <w:t>personnel</w:t>
      </w:r>
      <w:proofErr w:type="spellEnd"/>
    </w:p>
    <w:p w:rsidR="00000140" w:rsidRDefault="00000140" w:rsidP="00F25230">
      <w:pPr>
        <w:pStyle w:val="a3"/>
        <w:kinsoku w:val="0"/>
        <w:overflowPunct w:val="0"/>
        <w:spacing w:before="73" w:line="244" w:lineRule="auto"/>
        <w:ind w:right="917"/>
        <w:jc w:val="both"/>
        <w:rPr>
          <w:color w:val="404040"/>
        </w:rPr>
      </w:pPr>
      <w:r>
        <w:rPr>
          <w:color w:val="404040"/>
        </w:rPr>
        <w:t>индивидуальные особенности сотрудников, включающие их деловые качества и свойства личности, не имеющие непосредственного отношения к выполняемой профессиональной деятельности.</w:t>
      </w:r>
    </w:p>
    <w:p w:rsidR="000C1A91" w:rsidRDefault="00000140" w:rsidP="000C1A91">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0C1A91">
        <w:rPr>
          <w:b/>
          <w:color w:val="404040"/>
          <w:shd w:val="clear" w:color="auto" w:fill="E2EEFF"/>
        </w:rPr>
        <w:t>Личностные</w:t>
      </w:r>
      <w:r w:rsidRPr="000C1A91">
        <w:rPr>
          <w:b/>
          <w:color w:val="404040"/>
          <w:spacing w:val="-9"/>
          <w:shd w:val="clear" w:color="auto" w:fill="E2EEFF"/>
        </w:rPr>
        <w:t xml:space="preserve"> </w:t>
      </w:r>
      <w:proofErr w:type="spellStart"/>
      <w:r w:rsidRPr="000C1A91">
        <w:rPr>
          <w:b/>
          <w:color w:val="404040"/>
          <w:shd w:val="clear" w:color="auto" w:fill="E2EEFF"/>
        </w:rPr>
        <w:t>опросники</w:t>
      </w:r>
      <w:proofErr w:type="spellEnd"/>
      <w:r w:rsidR="000C1A91" w:rsidRPr="000C1A91">
        <w:rPr>
          <w:rFonts w:ascii="Arial" w:hAnsi="Arial" w:cs="Arial"/>
          <w:b/>
          <w:bCs/>
          <w:i/>
          <w:iCs/>
          <w:color w:val="404040"/>
        </w:rPr>
        <w:t xml:space="preserve"> </w:t>
      </w:r>
      <w:proofErr w:type="spellStart"/>
      <w:r w:rsidR="000C1A91">
        <w:rPr>
          <w:rFonts w:ascii="Arial" w:hAnsi="Arial" w:cs="Arial"/>
          <w:b/>
          <w:bCs/>
          <w:i/>
          <w:iCs/>
          <w:color w:val="404040"/>
        </w:rPr>
        <w:t>Personal</w:t>
      </w:r>
      <w:proofErr w:type="spellEnd"/>
      <w:r w:rsidR="000C1A91">
        <w:rPr>
          <w:rFonts w:ascii="Arial" w:hAnsi="Arial" w:cs="Arial"/>
          <w:b/>
          <w:bCs/>
          <w:i/>
          <w:iCs/>
          <w:color w:val="404040"/>
        </w:rPr>
        <w:t xml:space="preserve"> </w:t>
      </w:r>
      <w:proofErr w:type="spellStart"/>
      <w:r w:rsidR="000C1A91">
        <w:rPr>
          <w:rFonts w:ascii="Arial" w:hAnsi="Arial" w:cs="Arial"/>
          <w:b/>
          <w:bCs/>
          <w:i/>
          <w:iCs/>
          <w:color w:val="404040"/>
        </w:rPr>
        <w:t>inquirers</w:t>
      </w:r>
      <w:proofErr w:type="spellEnd"/>
    </w:p>
    <w:p w:rsidR="00000140" w:rsidRDefault="00000140" w:rsidP="00F25230">
      <w:pPr>
        <w:pStyle w:val="a3"/>
        <w:kinsoku w:val="0"/>
        <w:overflowPunct w:val="0"/>
        <w:spacing w:line="244" w:lineRule="auto"/>
        <w:ind w:right="917"/>
        <w:jc w:val="both"/>
        <w:rPr>
          <w:color w:val="404040"/>
        </w:rPr>
      </w:pPr>
      <w:r>
        <w:rPr>
          <w:color w:val="404040"/>
        </w:rPr>
        <w:t>тест, представляющий собой список вопросов, раскрывающих определенные жизненные ситуации, и варианты ответов с различным выходом</w:t>
      </w:r>
      <w:r>
        <w:rPr>
          <w:color w:val="404040"/>
          <w:spacing w:val="-5"/>
        </w:rPr>
        <w:t xml:space="preserve"> </w:t>
      </w:r>
      <w:r>
        <w:rPr>
          <w:color w:val="404040"/>
        </w:rPr>
        <w:t>или</w:t>
      </w:r>
      <w:r>
        <w:rPr>
          <w:color w:val="404040"/>
          <w:spacing w:val="-5"/>
        </w:rPr>
        <w:t xml:space="preserve"> </w:t>
      </w:r>
      <w:r>
        <w:rPr>
          <w:color w:val="404040"/>
        </w:rPr>
        <w:t>оценкой</w:t>
      </w:r>
      <w:r>
        <w:rPr>
          <w:color w:val="404040"/>
          <w:spacing w:val="-5"/>
        </w:rPr>
        <w:t xml:space="preserve"> </w:t>
      </w:r>
      <w:r>
        <w:rPr>
          <w:color w:val="404040"/>
        </w:rPr>
        <w:t>данной</w:t>
      </w:r>
      <w:r>
        <w:rPr>
          <w:color w:val="404040"/>
          <w:spacing w:val="-6"/>
        </w:rPr>
        <w:t xml:space="preserve"> </w:t>
      </w:r>
      <w:r>
        <w:rPr>
          <w:color w:val="404040"/>
        </w:rPr>
        <w:t>ситуации.</w:t>
      </w:r>
      <w:r>
        <w:rPr>
          <w:color w:val="404040"/>
          <w:spacing w:val="-3"/>
        </w:rPr>
        <w:t xml:space="preserve"> </w:t>
      </w:r>
      <w:proofErr w:type="gramStart"/>
      <w:r>
        <w:rPr>
          <w:color w:val="404040"/>
        </w:rPr>
        <w:t>Данный</w:t>
      </w:r>
      <w:r>
        <w:rPr>
          <w:color w:val="404040"/>
          <w:spacing w:val="-6"/>
        </w:rPr>
        <w:t xml:space="preserve"> </w:t>
      </w:r>
      <w:proofErr w:type="spellStart"/>
      <w:r>
        <w:rPr>
          <w:color w:val="404040"/>
        </w:rPr>
        <w:t>опросник</w:t>
      </w:r>
      <w:proofErr w:type="spellEnd"/>
      <w:r>
        <w:rPr>
          <w:color w:val="404040"/>
          <w:spacing w:val="-6"/>
        </w:rPr>
        <w:t xml:space="preserve"> </w:t>
      </w:r>
      <w:r>
        <w:rPr>
          <w:color w:val="404040"/>
        </w:rPr>
        <w:t>не</w:t>
      </w:r>
      <w:r>
        <w:rPr>
          <w:color w:val="404040"/>
          <w:spacing w:val="-4"/>
        </w:rPr>
        <w:t xml:space="preserve"> </w:t>
      </w:r>
      <w:r>
        <w:rPr>
          <w:color w:val="404040"/>
        </w:rPr>
        <w:t xml:space="preserve">содержит правильных и неправильных ответов и направлен на выявление основных черт и качеств личности, вашего характера, ценностных характеристик и т. д. Результатом заполнения личностного </w:t>
      </w:r>
      <w:proofErr w:type="spellStart"/>
      <w:r>
        <w:rPr>
          <w:color w:val="404040"/>
        </w:rPr>
        <w:t>опросника</w:t>
      </w:r>
      <w:proofErr w:type="spellEnd"/>
      <w:r>
        <w:rPr>
          <w:color w:val="404040"/>
        </w:rPr>
        <w:t xml:space="preserve"> является определенный профиль личности</w:t>
      </w:r>
      <w:r>
        <w:rPr>
          <w:color w:val="404040"/>
          <w:spacing w:val="-6"/>
        </w:rPr>
        <w:t xml:space="preserve"> </w:t>
      </w:r>
      <w:r>
        <w:rPr>
          <w:color w:val="404040"/>
        </w:rPr>
        <w:t>кандидата.</w:t>
      </w:r>
      <w:proofErr w:type="gramEnd"/>
    </w:p>
    <w:p w:rsidR="000C1A91" w:rsidRDefault="00000140" w:rsidP="000C1A91">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0C1A91">
        <w:rPr>
          <w:b/>
          <w:color w:val="404040"/>
          <w:shd w:val="clear" w:color="auto" w:fill="E2EEFF"/>
        </w:rPr>
        <w:t>Личностный компонент</w:t>
      </w:r>
      <w:r w:rsidRPr="000C1A91">
        <w:rPr>
          <w:b/>
          <w:color w:val="404040"/>
          <w:spacing w:val="-27"/>
          <w:shd w:val="clear" w:color="auto" w:fill="E2EEFF"/>
        </w:rPr>
        <w:t xml:space="preserve"> </w:t>
      </w:r>
      <w:r w:rsidRPr="000C1A91">
        <w:rPr>
          <w:b/>
          <w:color w:val="404040"/>
          <w:shd w:val="clear" w:color="auto" w:fill="E2EEFF"/>
        </w:rPr>
        <w:t>деятельности</w:t>
      </w:r>
      <w:r w:rsidR="000C1A91" w:rsidRPr="000C1A91">
        <w:rPr>
          <w:rFonts w:ascii="Arial" w:hAnsi="Arial" w:cs="Arial"/>
          <w:b/>
          <w:bCs/>
          <w:i/>
          <w:iCs/>
          <w:color w:val="404040"/>
        </w:rPr>
        <w:t xml:space="preserve"> </w:t>
      </w:r>
      <w:proofErr w:type="spellStart"/>
      <w:r w:rsidR="000C1A91">
        <w:rPr>
          <w:rFonts w:ascii="Arial" w:hAnsi="Arial" w:cs="Arial"/>
          <w:b/>
          <w:bCs/>
          <w:i/>
          <w:iCs/>
          <w:color w:val="404040"/>
        </w:rPr>
        <w:t>Personal</w:t>
      </w:r>
      <w:proofErr w:type="spellEnd"/>
      <w:r w:rsidR="000C1A91">
        <w:rPr>
          <w:rFonts w:ascii="Arial" w:hAnsi="Arial" w:cs="Arial"/>
          <w:b/>
          <w:bCs/>
          <w:i/>
          <w:iCs/>
          <w:color w:val="404040"/>
        </w:rPr>
        <w:t xml:space="preserve"> </w:t>
      </w:r>
      <w:proofErr w:type="spellStart"/>
      <w:r w:rsidR="000C1A91">
        <w:rPr>
          <w:rFonts w:ascii="Arial" w:hAnsi="Arial" w:cs="Arial"/>
          <w:b/>
          <w:bCs/>
          <w:i/>
          <w:iCs/>
          <w:color w:val="404040"/>
        </w:rPr>
        <w:t>component</w:t>
      </w:r>
      <w:proofErr w:type="spellEnd"/>
      <w:r w:rsidR="000C1A91">
        <w:rPr>
          <w:rFonts w:ascii="Arial" w:hAnsi="Arial" w:cs="Arial"/>
          <w:b/>
          <w:bCs/>
          <w:i/>
          <w:iCs/>
          <w:color w:val="404040"/>
        </w:rPr>
        <w:t xml:space="preserve"> </w:t>
      </w:r>
      <w:proofErr w:type="spellStart"/>
      <w:r w:rsidR="000C1A91">
        <w:rPr>
          <w:rFonts w:ascii="Arial" w:hAnsi="Arial" w:cs="Arial"/>
          <w:b/>
          <w:bCs/>
          <w:i/>
          <w:iCs/>
          <w:color w:val="404040"/>
        </w:rPr>
        <w:t>of</w:t>
      </w:r>
      <w:proofErr w:type="spellEnd"/>
      <w:r w:rsidR="000C1A91">
        <w:rPr>
          <w:rFonts w:ascii="Arial" w:hAnsi="Arial" w:cs="Arial"/>
          <w:b/>
          <w:bCs/>
          <w:i/>
          <w:iCs/>
          <w:color w:val="404040"/>
        </w:rPr>
        <w:t xml:space="preserve"> </w:t>
      </w:r>
      <w:proofErr w:type="spellStart"/>
      <w:r w:rsidR="000C1A91">
        <w:rPr>
          <w:rFonts w:ascii="Arial" w:hAnsi="Arial" w:cs="Arial"/>
          <w:b/>
          <w:bCs/>
          <w:i/>
          <w:iCs/>
          <w:color w:val="404040"/>
        </w:rPr>
        <w:t>activity</w:t>
      </w:r>
      <w:proofErr w:type="spellEnd"/>
    </w:p>
    <w:p w:rsidR="00000140" w:rsidRDefault="00000140" w:rsidP="00F25230">
      <w:pPr>
        <w:pStyle w:val="a3"/>
        <w:kinsoku w:val="0"/>
        <w:overflowPunct w:val="0"/>
        <w:spacing w:line="244" w:lineRule="auto"/>
        <w:ind w:right="662"/>
        <w:jc w:val="both"/>
        <w:rPr>
          <w:color w:val="404040"/>
        </w:rPr>
      </w:pPr>
      <w:r>
        <w:rPr>
          <w:color w:val="404040"/>
        </w:rPr>
        <w:t>характеристики эмоциональной, волевой и мотивационной сфер, организаторские способности.</w:t>
      </w:r>
    </w:p>
    <w:p w:rsidR="000C1A91" w:rsidRDefault="00000140" w:rsidP="000C1A91">
      <w:pPr>
        <w:pStyle w:val="a3"/>
        <w:kinsoku w:val="0"/>
        <w:overflowPunct w:val="0"/>
        <w:spacing w:before="22"/>
        <w:ind w:left="18"/>
        <w:rPr>
          <w:rFonts w:ascii="Arial" w:hAnsi="Arial" w:cs="Arial"/>
          <w:b/>
          <w:bCs/>
          <w:i/>
          <w:iCs/>
          <w:color w:val="404040"/>
        </w:rPr>
      </w:pPr>
      <w:r w:rsidRPr="000C1A91">
        <w:rPr>
          <w:b/>
          <w:bCs/>
          <w:color w:val="404040"/>
          <w:spacing w:val="-42"/>
          <w:shd w:val="clear" w:color="auto" w:fill="E2EEFF"/>
        </w:rPr>
        <w:t xml:space="preserve"> </w:t>
      </w:r>
      <w:r w:rsidRPr="000C1A91">
        <w:rPr>
          <w:b/>
          <w:color w:val="404040"/>
          <w:shd w:val="clear" w:color="auto" w:fill="E2EEFF"/>
        </w:rPr>
        <w:t>Логистик</w:t>
      </w:r>
      <w:r w:rsidR="000C1A91" w:rsidRPr="000C1A91">
        <w:rPr>
          <w:rFonts w:ascii="Arial" w:hAnsi="Arial" w:cs="Arial"/>
          <w:b/>
          <w:bCs/>
          <w:i/>
          <w:iCs/>
          <w:color w:val="404040"/>
        </w:rPr>
        <w:t xml:space="preserve"> </w:t>
      </w:r>
      <w:proofErr w:type="spellStart"/>
      <w:r w:rsidR="000C1A91">
        <w:rPr>
          <w:rFonts w:ascii="Arial" w:hAnsi="Arial" w:cs="Arial"/>
          <w:b/>
          <w:bCs/>
          <w:i/>
          <w:iCs/>
          <w:color w:val="404040"/>
        </w:rPr>
        <w:t>Logistic</w:t>
      </w:r>
      <w:proofErr w:type="spellEnd"/>
    </w:p>
    <w:p w:rsidR="00000140" w:rsidRPr="000C1A91" w:rsidRDefault="00000140" w:rsidP="00F25230">
      <w:pPr>
        <w:pStyle w:val="a5"/>
        <w:numPr>
          <w:ilvl w:val="0"/>
          <w:numId w:val="14"/>
        </w:numPr>
        <w:tabs>
          <w:tab w:val="left" w:pos="505"/>
        </w:tabs>
        <w:kinsoku w:val="0"/>
        <w:overflowPunct w:val="0"/>
        <w:spacing w:line="221" w:lineRule="exact"/>
        <w:ind w:right="974" w:firstLine="0"/>
        <w:jc w:val="both"/>
        <w:rPr>
          <w:color w:val="404040"/>
        </w:rPr>
      </w:pPr>
      <w:r w:rsidRPr="000C1A91">
        <w:rPr>
          <w:color w:val="404040"/>
          <w:sz w:val="20"/>
          <w:szCs w:val="20"/>
        </w:rPr>
        <w:t>специалист по организации и проведению транспортных перевозок (обыч</w:t>
      </w:r>
      <w:r w:rsidR="000C1A91" w:rsidRPr="000C1A91">
        <w:rPr>
          <w:color w:val="404040"/>
          <w:sz w:val="20"/>
          <w:szCs w:val="20"/>
        </w:rPr>
        <w:t xml:space="preserve">но имеются в виду международные </w:t>
      </w:r>
      <w:r w:rsidRPr="000C1A91">
        <w:rPr>
          <w:color w:val="404040"/>
          <w:sz w:val="20"/>
          <w:szCs w:val="20"/>
        </w:rPr>
        <w:t>перевозки). Его задача - минимизировать</w:t>
      </w:r>
      <w:r w:rsidRPr="000C1A91">
        <w:rPr>
          <w:color w:val="404040"/>
          <w:spacing w:val="-4"/>
          <w:sz w:val="20"/>
          <w:szCs w:val="20"/>
        </w:rPr>
        <w:t xml:space="preserve"> </w:t>
      </w:r>
      <w:r w:rsidRPr="000C1A91">
        <w:rPr>
          <w:color w:val="404040"/>
          <w:sz w:val="20"/>
          <w:szCs w:val="20"/>
        </w:rPr>
        <w:t>время</w:t>
      </w:r>
      <w:r w:rsidRPr="000C1A91">
        <w:rPr>
          <w:color w:val="404040"/>
          <w:spacing w:val="-5"/>
          <w:sz w:val="20"/>
          <w:szCs w:val="20"/>
        </w:rPr>
        <w:t xml:space="preserve"> </w:t>
      </w:r>
      <w:r w:rsidRPr="000C1A91">
        <w:rPr>
          <w:color w:val="404040"/>
          <w:sz w:val="20"/>
          <w:szCs w:val="20"/>
        </w:rPr>
        <w:t>нахождения</w:t>
      </w:r>
      <w:r w:rsidRPr="000C1A91">
        <w:rPr>
          <w:color w:val="404040"/>
          <w:spacing w:val="-6"/>
          <w:sz w:val="20"/>
          <w:szCs w:val="20"/>
        </w:rPr>
        <w:t xml:space="preserve"> </w:t>
      </w:r>
      <w:r w:rsidRPr="000C1A91">
        <w:rPr>
          <w:color w:val="404040"/>
          <w:sz w:val="20"/>
          <w:szCs w:val="20"/>
        </w:rPr>
        <w:t>товара</w:t>
      </w:r>
      <w:r w:rsidRPr="000C1A91">
        <w:rPr>
          <w:color w:val="404040"/>
          <w:spacing w:val="-4"/>
          <w:sz w:val="20"/>
          <w:szCs w:val="20"/>
        </w:rPr>
        <w:t xml:space="preserve"> </w:t>
      </w:r>
      <w:r w:rsidRPr="000C1A91">
        <w:rPr>
          <w:color w:val="404040"/>
          <w:sz w:val="20"/>
          <w:szCs w:val="20"/>
        </w:rPr>
        <w:t>в</w:t>
      </w:r>
      <w:r w:rsidRPr="000C1A91">
        <w:rPr>
          <w:color w:val="404040"/>
          <w:spacing w:val="-6"/>
          <w:sz w:val="20"/>
          <w:szCs w:val="20"/>
        </w:rPr>
        <w:t xml:space="preserve"> </w:t>
      </w:r>
      <w:r w:rsidRPr="000C1A91">
        <w:rPr>
          <w:color w:val="404040"/>
          <w:sz w:val="20"/>
          <w:szCs w:val="20"/>
        </w:rPr>
        <w:t>пути</w:t>
      </w:r>
      <w:r w:rsidRPr="000C1A91">
        <w:rPr>
          <w:color w:val="404040"/>
          <w:spacing w:val="-6"/>
          <w:sz w:val="20"/>
          <w:szCs w:val="20"/>
        </w:rPr>
        <w:t xml:space="preserve"> </w:t>
      </w:r>
      <w:r w:rsidRPr="000C1A91">
        <w:rPr>
          <w:color w:val="404040"/>
          <w:sz w:val="20"/>
          <w:szCs w:val="20"/>
        </w:rPr>
        <w:t>и</w:t>
      </w:r>
      <w:r w:rsidRPr="000C1A91">
        <w:rPr>
          <w:color w:val="404040"/>
          <w:spacing w:val="-6"/>
          <w:sz w:val="20"/>
          <w:szCs w:val="20"/>
        </w:rPr>
        <w:t xml:space="preserve"> </w:t>
      </w:r>
      <w:r w:rsidRPr="000C1A91">
        <w:rPr>
          <w:color w:val="404040"/>
          <w:sz w:val="20"/>
          <w:szCs w:val="20"/>
        </w:rPr>
        <w:t>на</w:t>
      </w:r>
      <w:r w:rsidRPr="000C1A91">
        <w:rPr>
          <w:color w:val="404040"/>
          <w:spacing w:val="-5"/>
          <w:sz w:val="20"/>
          <w:szCs w:val="20"/>
        </w:rPr>
        <w:t xml:space="preserve"> </w:t>
      </w:r>
      <w:r w:rsidRPr="000C1A91">
        <w:rPr>
          <w:color w:val="404040"/>
          <w:sz w:val="20"/>
          <w:szCs w:val="20"/>
        </w:rPr>
        <w:t>промежуточных местах хранения. Сюда входит формирование труда, выбор средств транспорта (авто-, ави</w:t>
      </w:r>
      <w:proofErr w:type="gramStart"/>
      <w:r w:rsidRPr="000C1A91">
        <w:rPr>
          <w:color w:val="404040"/>
          <w:sz w:val="20"/>
          <w:szCs w:val="20"/>
        </w:rPr>
        <w:t>а-</w:t>
      </w:r>
      <w:proofErr w:type="gramEnd"/>
      <w:r w:rsidRPr="000C1A91">
        <w:rPr>
          <w:color w:val="404040"/>
          <w:sz w:val="20"/>
          <w:szCs w:val="20"/>
        </w:rPr>
        <w:t>, ж/</w:t>
      </w:r>
      <w:proofErr w:type="spellStart"/>
      <w:r w:rsidRPr="000C1A91">
        <w:rPr>
          <w:color w:val="404040"/>
          <w:sz w:val="20"/>
          <w:szCs w:val="20"/>
        </w:rPr>
        <w:t>д</w:t>
      </w:r>
      <w:proofErr w:type="spellEnd"/>
      <w:r w:rsidRPr="000C1A91">
        <w:rPr>
          <w:color w:val="404040"/>
          <w:sz w:val="20"/>
          <w:szCs w:val="20"/>
        </w:rPr>
        <w:t>, морской), выбор маршрута следования, заключение договоров с транспортными (форвардными) компаниями, аренда складов, обеспечение таможенного оформления грузов и отслеживание его нахождения в пути. Обязанности Л. отчасти совпадают с обязанностями менеджера по ВЭД, в небольших компаниях эти должности практически совмещаются. С Л. не следует путать менеджера по таможенному оформлению, который решает более узкие задачи, хотя для многих людей, желающих стать Л., эта должность может стать хорошим исходным пунктом карьерного роста. Образование, соответствующего профессии Л., раньше не существовало, сейчас специалистов подобного профиля готовят в МАДИ. Как правило, при поиске таких специалистов через кадровые агентства работодатель требует</w:t>
      </w:r>
      <w:r w:rsidRPr="000C1A91">
        <w:rPr>
          <w:color w:val="404040"/>
          <w:spacing w:val="-2"/>
          <w:sz w:val="20"/>
          <w:szCs w:val="20"/>
        </w:rPr>
        <w:t xml:space="preserve"> </w:t>
      </w:r>
      <w:r w:rsidR="000C1A91" w:rsidRPr="000C1A91">
        <w:rPr>
          <w:color w:val="404040"/>
          <w:sz w:val="20"/>
          <w:szCs w:val="20"/>
        </w:rPr>
        <w:t>зна</w:t>
      </w:r>
      <w:r w:rsidRPr="000C1A91">
        <w:rPr>
          <w:color w:val="404040"/>
        </w:rPr>
        <w:t>ния специалистом английского языка хотя бы на разговорном уровне;</w:t>
      </w:r>
    </w:p>
    <w:p w:rsidR="00000140" w:rsidRPr="000C1A91" w:rsidRDefault="00000140" w:rsidP="00F25230">
      <w:pPr>
        <w:pStyle w:val="a5"/>
        <w:numPr>
          <w:ilvl w:val="0"/>
          <w:numId w:val="14"/>
        </w:numPr>
        <w:tabs>
          <w:tab w:val="left" w:pos="505"/>
        </w:tabs>
        <w:kinsoku w:val="0"/>
        <w:overflowPunct w:val="0"/>
        <w:spacing w:before="71" w:line="244" w:lineRule="auto"/>
        <w:ind w:right="975" w:firstLine="0"/>
        <w:jc w:val="both"/>
        <w:rPr>
          <w:color w:val="404040"/>
        </w:rPr>
      </w:pPr>
      <w:r w:rsidRPr="000C1A91">
        <w:rPr>
          <w:color w:val="404040"/>
          <w:sz w:val="20"/>
          <w:szCs w:val="20"/>
        </w:rPr>
        <w:t xml:space="preserve">разрабатывает схемы товародвижения, в которые входят поставка сырья, производство, транспортировка и продажа продукции; анализ возможных способов взаимодействия структур, задействованных в продвижении товара, и выбор самых дешевых и самых удобных </w:t>
      </w:r>
      <w:r w:rsidRPr="000C1A91">
        <w:rPr>
          <w:color w:val="404040"/>
          <w:sz w:val="20"/>
          <w:szCs w:val="20"/>
        </w:rPr>
        <w:lastRenderedPageBreak/>
        <w:t>вариантов доставки грузов; работа со специализированными транспортными фирмами. Руководствуясь этими же принципами, Л. решает, где хранить, как расфасовывать товар, чтобы потом легче было его реализовать. Таким образом, Л. экономит на</w:t>
      </w:r>
      <w:r w:rsidRPr="000C1A91">
        <w:rPr>
          <w:color w:val="404040"/>
          <w:spacing w:val="-1"/>
          <w:sz w:val="20"/>
          <w:szCs w:val="20"/>
        </w:rPr>
        <w:t xml:space="preserve"> </w:t>
      </w:r>
      <w:proofErr w:type="spellStart"/>
      <w:r w:rsidRPr="000C1A91">
        <w:rPr>
          <w:color w:val="404040"/>
          <w:sz w:val="20"/>
          <w:szCs w:val="20"/>
        </w:rPr>
        <w:t>затратах</w:t>
      </w:r>
      <w:proofErr w:type="gramStart"/>
      <w:r w:rsidRPr="000C1A91">
        <w:rPr>
          <w:color w:val="404040"/>
          <w:sz w:val="20"/>
          <w:szCs w:val="20"/>
        </w:rPr>
        <w:t>,</w:t>
      </w:r>
      <w:r w:rsidRPr="000C1A91">
        <w:rPr>
          <w:color w:val="404040"/>
        </w:rPr>
        <w:t>о</w:t>
      </w:r>
      <w:proofErr w:type="gramEnd"/>
      <w:r w:rsidRPr="000C1A91">
        <w:rPr>
          <w:color w:val="404040"/>
        </w:rPr>
        <w:t>птимизирует</w:t>
      </w:r>
      <w:proofErr w:type="spellEnd"/>
      <w:r w:rsidRPr="000C1A91">
        <w:rPr>
          <w:color w:val="404040"/>
        </w:rPr>
        <w:t xml:space="preserve"> их. Л. также отвечает за </w:t>
      </w:r>
      <w:proofErr w:type="spellStart"/>
      <w:r w:rsidRPr="000C1A91">
        <w:rPr>
          <w:color w:val="404040"/>
        </w:rPr>
        <w:t>скоординированность</w:t>
      </w:r>
      <w:proofErr w:type="spellEnd"/>
      <w:r w:rsidRPr="000C1A91">
        <w:rPr>
          <w:color w:val="404040"/>
        </w:rPr>
        <w:t>, слаженность работы всех задействованных подразделений. При этом он должен учитывать интересы и потребности каждого из них.</w:t>
      </w:r>
    </w:p>
    <w:p w:rsidR="00000140" w:rsidRDefault="00000140" w:rsidP="00F25230">
      <w:pPr>
        <w:pStyle w:val="a3"/>
        <w:kinsoku w:val="0"/>
        <w:overflowPunct w:val="0"/>
        <w:spacing w:before="0" w:line="244" w:lineRule="auto"/>
        <w:ind w:right="1034"/>
        <w:jc w:val="both"/>
        <w:rPr>
          <w:color w:val="404040"/>
        </w:rPr>
      </w:pPr>
      <w:r>
        <w:rPr>
          <w:color w:val="404040"/>
        </w:rPr>
        <w:t>Например, Л. согласует сроки поставки сырья одним подразделением, время, которое потребуется другому подразделению на изготовление товара, и готовность сети по распространению принять в это время товар. Л. должен быть коммуникабельным, мобильным человеком, иметь аналитические способности, уметь работать самостоятельно и творчески подходить к решению задач. Смотрите также Логисти</w:t>
      </w:r>
      <w:proofErr w:type="gramStart"/>
      <w:r>
        <w:rPr>
          <w:color w:val="404040"/>
        </w:rPr>
        <w:t>к-</w:t>
      </w:r>
      <w:proofErr w:type="gramEnd"/>
      <w:r>
        <w:rPr>
          <w:color w:val="404040"/>
        </w:rPr>
        <w:t xml:space="preserve"> координатор, Логистик-аналитик.</w:t>
      </w:r>
    </w:p>
    <w:p w:rsidR="000C1A91" w:rsidRDefault="00000140" w:rsidP="000C1A91">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0C1A91">
        <w:rPr>
          <w:b/>
          <w:color w:val="404040"/>
          <w:shd w:val="clear" w:color="auto" w:fill="E2EEFF"/>
        </w:rPr>
        <w:t>Логистик-аналитик</w:t>
      </w:r>
      <w:r w:rsidR="000C1A91" w:rsidRPr="000C1A91">
        <w:rPr>
          <w:rFonts w:ascii="Arial" w:hAnsi="Arial" w:cs="Arial"/>
          <w:b/>
          <w:bCs/>
          <w:i/>
          <w:iCs/>
          <w:color w:val="404040"/>
        </w:rPr>
        <w:t xml:space="preserve"> </w:t>
      </w:r>
      <w:proofErr w:type="spellStart"/>
      <w:r w:rsidR="000C1A91">
        <w:rPr>
          <w:rFonts w:ascii="Arial" w:hAnsi="Arial" w:cs="Arial"/>
          <w:b/>
          <w:bCs/>
          <w:i/>
          <w:iCs/>
          <w:color w:val="404040"/>
        </w:rPr>
        <w:t>Logistic</w:t>
      </w:r>
      <w:proofErr w:type="spellEnd"/>
      <w:r w:rsidR="000C1A91">
        <w:rPr>
          <w:rFonts w:ascii="Arial" w:hAnsi="Arial" w:cs="Arial"/>
          <w:b/>
          <w:bCs/>
          <w:i/>
          <w:iCs/>
          <w:color w:val="404040"/>
        </w:rPr>
        <w:t xml:space="preserve">- </w:t>
      </w:r>
      <w:proofErr w:type="spellStart"/>
      <w:r w:rsidR="000C1A91">
        <w:rPr>
          <w:rFonts w:ascii="Arial" w:hAnsi="Arial" w:cs="Arial"/>
          <w:b/>
          <w:bCs/>
          <w:i/>
          <w:iCs/>
          <w:color w:val="404040"/>
        </w:rPr>
        <w:t>analyst</w:t>
      </w:r>
      <w:proofErr w:type="spellEnd"/>
    </w:p>
    <w:p w:rsidR="00000140" w:rsidRDefault="00000140" w:rsidP="00F25230">
      <w:pPr>
        <w:pStyle w:val="a3"/>
        <w:kinsoku w:val="0"/>
        <w:overflowPunct w:val="0"/>
        <w:spacing w:line="244" w:lineRule="auto"/>
        <w:ind w:right="1127"/>
        <w:jc w:val="both"/>
        <w:rPr>
          <w:color w:val="404040"/>
        </w:rPr>
      </w:pPr>
      <w:r>
        <w:rPr>
          <w:color w:val="404040"/>
        </w:rPr>
        <w:t>специалист, отв</w:t>
      </w:r>
      <w:r w:rsidR="000C1A91">
        <w:rPr>
          <w:color w:val="404040"/>
        </w:rPr>
        <w:t>еч</w:t>
      </w:r>
      <w:r>
        <w:rPr>
          <w:color w:val="404040"/>
        </w:rPr>
        <w:t>ающий за минимизацию операционных издержек и ресурсов компании, обеспечивающих функционирование материального потока, минимизацию издержек дефицита обеспечением наличия товара на складах, готового к реализации и требуемого качества.</w:t>
      </w:r>
    </w:p>
    <w:p w:rsidR="000C1A91" w:rsidRDefault="00000140" w:rsidP="000C1A91">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proofErr w:type="spellStart"/>
      <w:proofErr w:type="gramStart"/>
      <w:r w:rsidRPr="000C1A91">
        <w:rPr>
          <w:b/>
          <w:color w:val="404040"/>
          <w:shd w:val="clear" w:color="auto" w:fill="E2EEFF"/>
        </w:rPr>
        <w:t>Логистик-координатор</w:t>
      </w:r>
      <w:proofErr w:type="spellEnd"/>
      <w:proofErr w:type="gramEnd"/>
      <w:r w:rsidR="000C1A91" w:rsidRPr="000C1A91">
        <w:rPr>
          <w:rFonts w:ascii="Arial" w:hAnsi="Arial" w:cs="Arial"/>
          <w:b/>
          <w:bCs/>
          <w:i/>
          <w:iCs/>
          <w:color w:val="404040"/>
        </w:rPr>
        <w:t xml:space="preserve"> </w:t>
      </w:r>
      <w:proofErr w:type="spellStart"/>
      <w:r w:rsidR="000C1A91">
        <w:rPr>
          <w:rFonts w:ascii="Arial" w:hAnsi="Arial" w:cs="Arial"/>
          <w:b/>
          <w:bCs/>
          <w:i/>
          <w:iCs/>
          <w:color w:val="404040"/>
        </w:rPr>
        <w:t>Logistic</w:t>
      </w:r>
      <w:proofErr w:type="spellEnd"/>
      <w:r w:rsidR="000C1A91">
        <w:rPr>
          <w:rFonts w:ascii="Arial" w:hAnsi="Arial" w:cs="Arial"/>
          <w:b/>
          <w:bCs/>
          <w:i/>
          <w:iCs/>
          <w:color w:val="404040"/>
        </w:rPr>
        <w:t xml:space="preserve">- </w:t>
      </w:r>
      <w:proofErr w:type="spellStart"/>
      <w:r w:rsidR="000C1A91">
        <w:rPr>
          <w:rFonts w:ascii="Arial" w:hAnsi="Arial" w:cs="Arial"/>
          <w:b/>
          <w:bCs/>
          <w:i/>
          <w:iCs/>
          <w:color w:val="404040"/>
        </w:rPr>
        <w:t>coordinator</w:t>
      </w:r>
      <w:proofErr w:type="spellEnd"/>
    </w:p>
    <w:p w:rsidR="00000140" w:rsidRDefault="00000140" w:rsidP="00F25230">
      <w:pPr>
        <w:pStyle w:val="a3"/>
        <w:kinsoku w:val="0"/>
        <w:overflowPunct w:val="0"/>
        <w:jc w:val="both"/>
        <w:rPr>
          <w:color w:val="404040"/>
        </w:rPr>
      </w:pPr>
      <w:r>
        <w:rPr>
          <w:color w:val="404040"/>
        </w:rPr>
        <w:t>с</w:t>
      </w:r>
      <w:r w:rsidR="000C1A91">
        <w:rPr>
          <w:color w:val="404040"/>
        </w:rPr>
        <w:t>п</w:t>
      </w:r>
      <w:r>
        <w:rPr>
          <w:color w:val="404040"/>
        </w:rPr>
        <w:t>ециалист отдела логистики. Его должностные функции:</w:t>
      </w:r>
    </w:p>
    <w:p w:rsidR="00000140" w:rsidRDefault="00000140" w:rsidP="00F25230">
      <w:pPr>
        <w:pStyle w:val="a3"/>
        <w:kinsoku w:val="0"/>
        <w:overflowPunct w:val="0"/>
        <w:spacing w:before="4" w:line="244" w:lineRule="auto"/>
        <w:ind w:right="662"/>
        <w:jc w:val="both"/>
        <w:rPr>
          <w:color w:val="404040"/>
        </w:rPr>
      </w:pPr>
      <w:r>
        <w:rPr>
          <w:color w:val="404040"/>
        </w:rPr>
        <w:t>Анализ процесса товародвижения по схеме: поставщики - склад - потребители.</w:t>
      </w:r>
    </w:p>
    <w:p w:rsidR="00000140" w:rsidRDefault="00000140" w:rsidP="00F25230">
      <w:pPr>
        <w:pStyle w:val="a3"/>
        <w:kinsoku w:val="0"/>
        <w:overflowPunct w:val="0"/>
        <w:spacing w:before="0" w:line="229" w:lineRule="exact"/>
        <w:jc w:val="both"/>
        <w:rPr>
          <w:color w:val="404040"/>
        </w:rPr>
      </w:pPr>
      <w:r>
        <w:rPr>
          <w:color w:val="404040"/>
        </w:rPr>
        <w:t>Анализ координации грузопотоков.</w:t>
      </w:r>
    </w:p>
    <w:p w:rsidR="00000140" w:rsidRDefault="00000140" w:rsidP="00F25230">
      <w:pPr>
        <w:pStyle w:val="a3"/>
        <w:kinsoku w:val="0"/>
        <w:overflowPunct w:val="0"/>
        <w:spacing w:before="4" w:line="244" w:lineRule="auto"/>
        <w:ind w:right="2166"/>
        <w:jc w:val="both"/>
        <w:rPr>
          <w:color w:val="404040"/>
        </w:rPr>
      </w:pPr>
      <w:r>
        <w:rPr>
          <w:color w:val="404040"/>
        </w:rPr>
        <w:t>Анализ и оптимизация транспортных маршрутов. Анализ, экспертиза, согласование условий договоров,</w:t>
      </w:r>
    </w:p>
    <w:p w:rsidR="00000140" w:rsidRDefault="00000140" w:rsidP="00F25230">
      <w:pPr>
        <w:pStyle w:val="a3"/>
        <w:kinsoku w:val="0"/>
        <w:overflowPunct w:val="0"/>
        <w:spacing w:before="0" w:line="244" w:lineRule="auto"/>
        <w:ind w:right="1330"/>
        <w:jc w:val="both"/>
        <w:rPr>
          <w:color w:val="404040"/>
        </w:rPr>
      </w:pPr>
      <w:r>
        <w:rPr>
          <w:color w:val="404040"/>
        </w:rPr>
        <w:t>Анализ и оптимизация процесса управления запасами на складе. Анализ организации работы склада.</w:t>
      </w:r>
    </w:p>
    <w:p w:rsidR="00000140" w:rsidRDefault="00000140" w:rsidP="00F25230">
      <w:pPr>
        <w:pStyle w:val="a3"/>
        <w:kinsoku w:val="0"/>
        <w:overflowPunct w:val="0"/>
        <w:spacing w:before="0" w:line="229" w:lineRule="exact"/>
        <w:jc w:val="both"/>
        <w:rPr>
          <w:color w:val="404040"/>
        </w:rPr>
      </w:pPr>
      <w:r>
        <w:rPr>
          <w:color w:val="404040"/>
        </w:rPr>
        <w:t>Анализ ассортиментной политики.</w:t>
      </w:r>
    </w:p>
    <w:p w:rsidR="00000140" w:rsidRDefault="00000140" w:rsidP="00F25230">
      <w:pPr>
        <w:pStyle w:val="a3"/>
        <w:kinsoku w:val="0"/>
        <w:overflowPunct w:val="0"/>
        <w:spacing w:before="4" w:line="244" w:lineRule="auto"/>
        <w:ind w:right="1536"/>
        <w:jc w:val="both"/>
        <w:rPr>
          <w:color w:val="404040"/>
        </w:rPr>
      </w:pPr>
      <w:r>
        <w:rPr>
          <w:color w:val="404040"/>
        </w:rPr>
        <w:t>Рекомендации к решению имеющихся проблем, связанных с управлением запасами, выдача рекомендаций.</w:t>
      </w:r>
    </w:p>
    <w:p w:rsidR="00000140" w:rsidRDefault="00000140" w:rsidP="00F25230">
      <w:pPr>
        <w:pStyle w:val="a3"/>
        <w:kinsoku w:val="0"/>
        <w:overflowPunct w:val="0"/>
        <w:spacing w:before="0" w:line="244" w:lineRule="auto"/>
        <w:ind w:right="1445"/>
        <w:jc w:val="both"/>
        <w:rPr>
          <w:color w:val="404040"/>
        </w:rPr>
      </w:pPr>
      <w:r>
        <w:rPr>
          <w:color w:val="404040"/>
        </w:rPr>
        <w:t>Знание складской документации, системы документооборота при приеме на склад, отпуске со склада при работе с поставщиками и конечными потребителями, Необходимые навыки: Использование мат. методов оптимизации и прогноза.</w:t>
      </w:r>
    </w:p>
    <w:p w:rsidR="00000140" w:rsidRDefault="00000140" w:rsidP="00F25230">
      <w:pPr>
        <w:pStyle w:val="a3"/>
        <w:kinsoku w:val="0"/>
        <w:overflowPunct w:val="0"/>
        <w:spacing w:before="0" w:line="228" w:lineRule="exact"/>
        <w:jc w:val="both"/>
        <w:rPr>
          <w:color w:val="404040"/>
        </w:rPr>
      </w:pPr>
      <w:r>
        <w:rPr>
          <w:color w:val="404040"/>
        </w:rPr>
        <w:t>Анализ процесса управления.</w:t>
      </w:r>
    </w:p>
    <w:p w:rsidR="00000140" w:rsidRDefault="00000140" w:rsidP="00F25230">
      <w:pPr>
        <w:pStyle w:val="a3"/>
        <w:kinsoku w:val="0"/>
        <w:overflowPunct w:val="0"/>
        <w:spacing w:before="3" w:line="244" w:lineRule="auto"/>
        <w:ind w:right="2166"/>
        <w:jc w:val="both"/>
        <w:rPr>
          <w:color w:val="404040"/>
        </w:rPr>
      </w:pPr>
      <w:r>
        <w:rPr>
          <w:color w:val="404040"/>
        </w:rPr>
        <w:t>Индивидуальное консультирование первого лица. Написание отчетов.</w:t>
      </w:r>
    </w:p>
    <w:p w:rsidR="000C1A91" w:rsidRDefault="00000140" w:rsidP="000C1A91">
      <w:pPr>
        <w:pStyle w:val="a3"/>
        <w:kinsoku w:val="0"/>
        <w:overflowPunct w:val="0"/>
        <w:spacing w:before="22"/>
        <w:ind w:left="18"/>
        <w:rPr>
          <w:rFonts w:ascii="Arial" w:hAnsi="Arial" w:cs="Arial"/>
          <w:b/>
          <w:bCs/>
          <w:i/>
          <w:iCs/>
          <w:color w:val="404040"/>
        </w:rPr>
      </w:pPr>
      <w:r w:rsidRPr="000C1A91">
        <w:rPr>
          <w:b/>
          <w:bCs/>
          <w:color w:val="404040"/>
          <w:spacing w:val="-42"/>
          <w:shd w:val="clear" w:color="auto" w:fill="E2EEFF"/>
        </w:rPr>
        <w:t xml:space="preserve"> </w:t>
      </w:r>
      <w:r w:rsidRPr="000C1A91">
        <w:rPr>
          <w:b/>
          <w:color w:val="404040"/>
          <w:shd w:val="clear" w:color="auto" w:fill="E2EEFF"/>
        </w:rPr>
        <w:t>Локаут</w:t>
      </w:r>
      <w:r w:rsidR="000C1A91" w:rsidRPr="000C1A91">
        <w:rPr>
          <w:rFonts w:ascii="Arial" w:hAnsi="Arial" w:cs="Arial"/>
          <w:b/>
          <w:bCs/>
          <w:i/>
          <w:iCs/>
          <w:color w:val="404040"/>
        </w:rPr>
        <w:t xml:space="preserve"> </w:t>
      </w:r>
      <w:proofErr w:type="spellStart"/>
      <w:r w:rsidR="000C1A91">
        <w:rPr>
          <w:rFonts w:ascii="Arial" w:hAnsi="Arial" w:cs="Arial"/>
          <w:b/>
          <w:bCs/>
          <w:i/>
          <w:iCs/>
          <w:color w:val="404040"/>
        </w:rPr>
        <w:t>Lock-out</w:t>
      </w:r>
      <w:proofErr w:type="spellEnd"/>
    </w:p>
    <w:p w:rsidR="00000140" w:rsidRDefault="00000140" w:rsidP="00F25230">
      <w:pPr>
        <w:pStyle w:val="a3"/>
        <w:kinsoku w:val="0"/>
        <w:overflowPunct w:val="0"/>
        <w:spacing w:line="244" w:lineRule="auto"/>
        <w:ind w:right="1036"/>
        <w:jc w:val="both"/>
        <w:rPr>
          <w:color w:val="404040"/>
        </w:rPr>
      </w:pPr>
      <w:r>
        <w:rPr>
          <w:color w:val="404040"/>
        </w:rPr>
        <w:t>массовое</w:t>
      </w:r>
      <w:r>
        <w:rPr>
          <w:color w:val="404040"/>
          <w:spacing w:val="-6"/>
        </w:rPr>
        <w:t xml:space="preserve"> </w:t>
      </w:r>
      <w:r>
        <w:rPr>
          <w:color w:val="404040"/>
        </w:rPr>
        <w:t>увольнение</w:t>
      </w:r>
      <w:r>
        <w:rPr>
          <w:color w:val="404040"/>
          <w:spacing w:val="-6"/>
        </w:rPr>
        <w:t xml:space="preserve"> </w:t>
      </w:r>
      <w:r>
        <w:rPr>
          <w:color w:val="404040"/>
        </w:rPr>
        <w:t>работников</w:t>
      </w:r>
      <w:r>
        <w:rPr>
          <w:color w:val="404040"/>
          <w:spacing w:val="-6"/>
        </w:rPr>
        <w:t xml:space="preserve"> </w:t>
      </w:r>
      <w:r>
        <w:rPr>
          <w:color w:val="404040"/>
        </w:rPr>
        <w:t>при</w:t>
      </w:r>
      <w:r>
        <w:rPr>
          <w:color w:val="404040"/>
          <w:spacing w:val="-6"/>
        </w:rPr>
        <w:t xml:space="preserve"> </w:t>
      </w:r>
      <w:r>
        <w:rPr>
          <w:color w:val="404040"/>
        </w:rPr>
        <w:t>банкротстве</w:t>
      </w:r>
      <w:r>
        <w:rPr>
          <w:color w:val="404040"/>
          <w:spacing w:val="-7"/>
        </w:rPr>
        <w:t xml:space="preserve"> </w:t>
      </w:r>
      <w:r>
        <w:rPr>
          <w:color w:val="404040"/>
        </w:rPr>
        <w:t>предприятия</w:t>
      </w:r>
      <w:r>
        <w:rPr>
          <w:color w:val="404040"/>
          <w:spacing w:val="-5"/>
        </w:rPr>
        <w:t xml:space="preserve"> </w:t>
      </w:r>
      <w:r>
        <w:rPr>
          <w:color w:val="404040"/>
        </w:rPr>
        <w:t>либо</w:t>
      </w:r>
      <w:r>
        <w:rPr>
          <w:color w:val="404040"/>
          <w:spacing w:val="-5"/>
        </w:rPr>
        <w:t xml:space="preserve"> </w:t>
      </w:r>
      <w:r>
        <w:rPr>
          <w:color w:val="404040"/>
        </w:rPr>
        <w:t>с целью</w:t>
      </w:r>
      <w:r>
        <w:rPr>
          <w:color w:val="404040"/>
          <w:spacing w:val="-7"/>
        </w:rPr>
        <w:t xml:space="preserve"> </w:t>
      </w:r>
      <w:r>
        <w:rPr>
          <w:color w:val="404040"/>
        </w:rPr>
        <w:t>подавления</w:t>
      </w:r>
      <w:r>
        <w:rPr>
          <w:color w:val="404040"/>
          <w:spacing w:val="-6"/>
        </w:rPr>
        <w:t xml:space="preserve"> </w:t>
      </w:r>
      <w:r>
        <w:rPr>
          <w:color w:val="404040"/>
        </w:rPr>
        <w:t>или</w:t>
      </w:r>
      <w:r>
        <w:rPr>
          <w:color w:val="404040"/>
          <w:spacing w:val="-9"/>
        </w:rPr>
        <w:t xml:space="preserve"> </w:t>
      </w:r>
      <w:r>
        <w:rPr>
          <w:color w:val="404040"/>
        </w:rPr>
        <w:t>предотвращения</w:t>
      </w:r>
      <w:r>
        <w:rPr>
          <w:color w:val="404040"/>
          <w:spacing w:val="-7"/>
        </w:rPr>
        <w:t xml:space="preserve"> </w:t>
      </w:r>
      <w:r>
        <w:rPr>
          <w:color w:val="404040"/>
        </w:rPr>
        <w:t>забастовки.</w:t>
      </w:r>
      <w:r>
        <w:rPr>
          <w:color w:val="404040"/>
          <w:spacing w:val="-5"/>
        </w:rPr>
        <w:t xml:space="preserve"> </w:t>
      </w:r>
      <w:r>
        <w:rPr>
          <w:color w:val="404040"/>
        </w:rPr>
        <w:t>Л.</w:t>
      </w:r>
      <w:r>
        <w:rPr>
          <w:color w:val="404040"/>
          <w:spacing w:val="-6"/>
        </w:rPr>
        <w:t xml:space="preserve"> </w:t>
      </w:r>
      <w:r>
        <w:rPr>
          <w:color w:val="404040"/>
        </w:rPr>
        <w:t>является</w:t>
      </w:r>
      <w:r>
        <w:rPr>
          <w:color w:val="404040"/>
          <w:spacing w:val="-7"/>
        </w:rPr>
        <w:t xml:space="preserve"> </w:t>
      </w:r>
      <w:r>
        <w:rPr>
          <w:color w:val="404040"/>
        </w:rPr>
        <w:t>одним из основных методов борьбы работодателя с</w:t>
      </w:r>
      <w:r>
        <w:rPr>
          <w:color w:val="404040"/>
          <w:spacing w:val="-4"/>
        </w:rPr>
        <w:t xml:space="preserve"> </w:t>
      </w:r>
      <w:r>
        <w:rPr>
          <w:color w:val="404040"/>
        </w:rPr>
        <w:t>профсоюзом.</w:t>
      </w:r>
    </w:p>
    <w:p w:rsidR="00000140" w:rsidRPr="000C1A91" w:rsidRDefault="00000140" w:rsidP="000C1A91">
      <w:pPr>
        <w:pStyle w:val="1"/>
        <w:tabs>
          <w:tab w:val="left" w:pos="6943"/>
        </w:tabs>
        <w:kinsoku w:val="0"/>
        <w:overflowPunct w:val="0"/>
        <w:spacing w:before="81"/>
        <w:jc w:val="both"/>
        <w:rPr>
          <w:rFonts w:ascii="Times New Roman" w:hAnsi="Times New Roman" w:cs="Times New Roman"/>
          <w:b w:val="0"/>
          <w:color w:val="404040"/>
          <w:sz w:val="20"/>
          <w:szCs w:val="20"/>
        </w:rPr>
      </w:pPr>
      <w:r>
        <w:rPr>
          <w:rFonts w:ascii="Times New Roman" w:hAnsi="Times New Roman" w:cs="Times New Roman"/>
          <w:b w:val="0"/>
          <w:bCs w:val="0"/>
          <w:color w:val="404040"/>
          <w:spacing w:val="-42"/>
          <w:shd w:val="clear" w:color="auto" w:fill="E2EEFF"/>
        </w:rPr>
        <w:t xml:space="preserve"> </w:t>
      </w:r>
      <w:r w:rsidRPr="000C1A91">
        <w:rPr>
          <w:rFonts w:ascii="Times New Roman" w:hAnsi="Times New Roman" w:cs="Times New Roman"/>
          <w:color w:val="404040"/>
          <w:shd w:val="clear" w:color="auto" w:fill="E2EEFF"/>
        </w:rPr>
        <w:t>Локус-контрол</w:t>
      </w:r>
      <w:r w:rsidR="000C1A91" w:rsidRPr="000C1A91">
        <w:rPr>
          <w:rFonts w:ascii="Times New Roman" w:hAnsi="Times New Roman" w:cs="Times New Roman"/>
          <w:color w:val="404040"/>
          <w:shd w:val="clear" w:color="auto" w:fill="E2EEFF"/>
        </w:rPr>
        <w:t>ь</w:t>
      </w:r>
      <w:r w:rsidR="000C1A91">
        <w:rPr>
          <w:color w:val="404040"/>
          <w:shd w:val="clear" w:color="auto" w:fill="E2EEFF"/>
        </w:rPr>
        <w:t xml:space="preserve"> </w:t>
      </w:r>
      <w:proofErr w:type="spellStart"/>
      <w:r>
        <w:rPr>
          <w:b w:val="0"/>
          <w:bCs w:val="0"/>
          <w:i/>
          <w:iCs/>
          <w:color w:val="404040"/>
          <w:shd w:val="clear" w:color="auto" w:fill="CDDCAE"/>
        </w:rPr>
        <w:t>Locus-control</w:t>
      </w:r>
      <w:proofErr w:type="spellEnd"/>
      <w:r>
        <w:rPr>
          <w:b w:val="0"/>
          <w:bCs w:val="0"/>
          <w:i/>
          <w:iCs/>
          <w:color w:val="404040"/>
          <w:shd w:val="clear" w:color="auto" w:fill="CDDCAE"/>
        </w:rPr>
        <w:tab/>
      </w:r>
      <w:r>
        <w:rPr>
          <w:b w:val="0"/>
          <w:bCs w:val="0"/>
          <w:i/>
          <w:iCs/>
          <w:color w:val="404040"/>
        </w:rPr>
        <w:t xml:space="preserve"> </w:t>
      </w:r>
      <w:r w:rsidRPr="000C1A91">
        <w:rPr>
          <w:rFonts w:ascii="Times New Roman" w:hAnsi="Times New Roman" w:cs="Times New Roman"/>
          <w:b w:val="0"/>
          <w:color w:val="404040"/>
          <w:sz w:val="20"/>
          <w:szCs w:val="20"/>
        </w:rPr>
        <w:t xml:space="preserve">качество, характеризующее склонность человека приписывать ответственность за </w:t>
      </w:r>
      <w:r w:rsidRPr="000C1A91">
        <w:rPr>
          <w:rFonts w:ascii="Times New Roman" w:hAnsi="Times New Roman" w:cs="Times New Roman"/>
          <w:b w:val="0"/>
          <w:color w:val="404040"/>
          <w:sz w:val="20"/>
          <w:szCs w:val="20"/>
        </w:rPr>
        <w:lastRenderedPageBreak/>
        <w:t>результаты своей деятельности внешним</w:t>
      </w:r>
      <w:r w:rsidRPr="000C1A91">
        <w:rPr>
          <w:rFonts w:ascii="Times New Roman" w:hAnsi="Times New Roman" w:cs="Times New Roman"/>
          <w:b w:val="0"/>
          <w:color w:val="404040"/>
          <w:spacing w:val="-11"/>
          <w:sz w:val="20"/>
          <w:szCs w:val="20"/>
        </w:rPr>
        <w:t xml:space="preserve"> </w:t>
      </w:r>
      <w:r w:rsidRPr="000C1A91">
        <w:rPr>
          <w:rFonts w:ascii="Times New Roman" w:hAnsi="Times New Roman" w:cs="Times New Roman"/>
          <w:b w:val="0"/>
          <w:color w:val="404040"/>
          <w:sz w:val="20"/>
          <w:szCs w:val="20"/>
        </w:rPr>
        <w:t>силам</w:t>
      </w:r>
    </w:p>
    <w:p w:rsidR="00000140" w:rsidRDefault="00000140" w:rsidP="00F25230">
      <w:pPr>
        <w:pStyle w:val="a3"/>
        <w:kinsoku w:val="0"/>
        <w:overflowPunct w:val="0"/>
        <w:spacing w:before="0" w:line="208" w:lineRule="exact"/>
        <w:jc w:val="both"/>
        <w:rPr>
          <w:color w:val="404040"/>
        </w:rPr>
      </w:pPr>
      <w:r>
        <w:rPr>
          <w:color w:val="404040"/>
        </w:rPr>
        <w:t>(</w:t>
      </w:r>
      <w:proofErr w:type="spellStart"/>
      <w:r>
        <w:rPr>
          <w:color w:val="404040"/>
        </w:rPr>
        <w:t>экстернальный</w:t>
      </w:r>
      <w:proofErr w:type="spellEnd"/>
      <w:r>
        <w:rPr>
          <w:color w:val="404040"/>
        </w:rPr>
        <w:t>, или внешний ЛК) либо собственным способностям и</w:t>
      </w:r>
    </w:p>
    <w:p w:rsidR="00000140" w:rsidRDefault="00000140" w:rsidP="00F25230">
      <w:pPr>
        <w:pStyle w:val="a3"/>
        <w:kinsoku w:val="0"/>
        <w:overflowPunct w:val="0"/>
        <w:spacing w:before="5"/>
        <w:jc w:val="both"/>
        <w:rPr>
          <w:color w:val="404040"/>
        </w:rPr>
      </w:pPr>
      <w:r>
        <w:rPr>
          <w:color w:val="404040"/>
        </w:rPr>
        <w:t>усилиям (</w:t>
      </w:r>
      <w:proofErr w:type="spellStart"/>
      <w:r>
        <w:rPr>
          <w:color w:val="404040"/>
        </w:rPr>
        <w:t>интернальный</w:t>
      </w:r>
      <w:proofErr w:type="spellEnd"/>
      <w:r>
        <w:rPr>
          <w:color w:val="404040"/>
        </w:rPr>
        <w:t>, или внутренний ЛК).</w:t>
      </w:r>
    </w:p>
    <w:p w:rsidR="000C1A91" w:rsidRDefault="00000140" w:rsidP="000C1A91">
      <w:pPr>
        <w:pStyle w:val="a3"/>
        <w:kinsoku w:val="0"/>
        <w:overflowPunct w:val="0"/>
        <w:spacing w:before="22"/>
        <w:ind w:left="18"/>
        <w:rPr>
          <w:rFonts w:ascii="Arial" w:hAnsi="Arial" w:cs="Arial"/>
          <w:b/>
          <w:bCs/>
          <w:i/>
          <w:iCs/>
          <w:color w:val="404040"/>
        </w:rPr>
      </w:pPr>
      <w:r w:rsidRPr="000C1A91">
        <w:rPr>
          <w:b/>
          <w:bCs/>
          <w:color w:val="404040"/>
          <w:spacing w:val="-42"/>
          <w:shd w:val="clear" w:color="auto" w:fill="E2EEFF"/>
        </w:rPr>
        <w:t xml:space="preserve"> </w:t>
      </w:r>
      <w:r w:rsidRPr="000C1A91">
        <w:rPr>
          <w:b/>
          <w:color w:val="404040"/>
          <w:shd w:val="clear" w:color="auto" w:fill="E2EEFF"/>
        </w:rPr>
        <w:t>Лояльность</w:t>
      </w:r>
      <w:r w:rsidR="000C1A91" w:rsidRPr="000C1A91">
        <w:rPr>
          <w:rFonts w:ascii="Arial" w:hAnsi="Arial" w:cs="Arial"/>
          <w:b/>
          <w:bCs/>
          <w:i/>
          <w:iCs/>
          <w:color w:val="404040"/>
        </w:rPr>
        <w:t xml:space="preserve"> </w:t>
      </w:r>
      <w:proofErr w:type="spellStart"/>
      <w:r w:rsidR="000C1A91">
        <w:rPr>
          <w:rFonts w:ascii="Arial" w:hAnsi="Arial" w:cs="Arial"/>
          <w:b/>
          <w:bCs/>
          <w:i/>
          <w:iCs/>
          <w:color w:val="404040"/>
        </w:rPr>
        <w:t>Loyalty</w:t>
      </w:r>
      <w:proofErr w:type="spellEnd"/>
    </w:p>
    <w:p w:rsidR="00000140" w:rsidRDefault="00000140" w:rsidP="00F25230">
      <w:pPr>
        <w:pStyle w:val="a3"/>
        <w:kinsoku w:val="0"/>
        <w:overflowPunct w:val="0"/>
        <w:spacing w:line="244" w:lineRule="auto"/>
        <w:ind w:right="948"/>
        <w:jc w:val="both"/>
        <w:rPr>
          <w:color w:val="404040"/>
        </w:rPr>
      </w:pPr>
      <w:proofErr w:type="gramStart"/>
      <w:r>
        <w:rPr>
          <w:color w:val="404040"/>
        </w:rPr>
        <w:t>качество, характеризующее склонность человека приписывать ответственность за результаты своей деятельности внешним силам (</w:t>
      </w:r>
      <w:proofErr w:type="spellStart"/>
      <w:r>
        <w:rPr>
          <w:color w:val="404040"/>
        </w:rPr>
        <w:t>экстернальный</w:t>
      </w:r>
      <w:proofErr w:type="spellEnd"/>
      <w:r>
        <w:rPr>
          <w:color w:val="404040"/>
        </w:rPr>
        <w:t>, или внешний ЛК) либо собственным способностям и усилиям (</w:t>
      </w:r>
      <w:proofErr w:type="spellStart"/>
      <w:r>
        <w:rPr>
          <w:color w:val="404040"/>
        </w:rPr>
        <w:t>интернальный</w:t>
      </w:r>
      <w:proofErr w:type="spellEnd"/>
      <w:r>
        <w:rPr>
          <w:color w:val="404040"/>
        </w:rPr>
        <w:t xml:space="preserve">, или внутренний ЛК) 1) верность, (законность, верность долгу, принципу) действующим законам, постановлениям органов власти (иногда только внешняя, формальная); 2) корректное (от французского или английского </w:t>
      </w:r>
      <w:proofErr w:type="spellStart"/>
      <w:r>
        <w:rPr>
          <w:color w:val="404040"/>
        </w:rPr>
        <w:t>loyal</w:t>
      </w:r>
      <w:proofErr w:type="spellEnd"/>
      <w:r>
        <w:rPr>
          <w:color w:val="404040"/>
        </w:rPr>
        <w:t xml:space="preserve"> ~ верный), благожелательное отношение к кому-либо, чему-либо.</w:t>
      </w:r>
      <w:proofErr w:type="gramEnd"/>
    </w:p>
    <w:p w:rsidR="000C1A91" w:rsidRPr="000C1A91" w:rsidRDefault="00000140" w:rsidP="000C1A91">
      <w:pPr>
        <w:pStyle w:val="a3"/>
        <w:kinsoku w:val="0"/>
        <w:overflowPunct w:val="0"/>
        <w:spacing w:before="22"/>
        <w:ind w:left="18"/>
        <w:rPr>
          <w:rFonts w:ascii="Arial" w:hAnsi="Arial" w:cs="Arial"/>
          <w:b/>
          <w:bCs/>
          <w:i/>
          <w:iCs/>
          <w:color w:val="404040"/>
          <w:lang w:val="en-US"/>
        </w:rPr>
      </w:pPr>
      <w:r w:rsidRPr="000C1A91">
        <w:rPr>
          <w:b/>
          <w:bCs/>
          <w:color w:val="404040"/>
          <w:spacing w:val="-42"/>
          <w:shd w:val="clear" w:color="auto" w:fill="E2EEFF"/>
          <w:lang w:val="en-US"/>
        </w:rPr>
        <w:t xml:space="preserve"> </w:t>
      </w:r>
      <w:r w:rsidRPr="000C1A91">
        <w:rPr>
          <w:b/>
          <w:color w:val="404040"/>
          <w:shd w:val="clear" w:color="auto" w:fill="E2EEFF"/>
        </w:rPr>
        <w:t>Маркетинг</w:t>
      </w:r>
      <w:r w:rsidRPr="000C1A91">
        <w:rPr>
          <w:b/>
          <w:color w:val="404040"/>
          <w:spacing w:val="-3"/>
          <w:shd w:val="clear" w:color="auto" w:fill="E2EEFF"/>
          <w:lang w:val="en-US"/>
        </w:rPr>
        <w:t xml:space="preserve"> </w:t>
      </w:r>
      <w:r w:rsidRPr="000C1A91">
        <w:rPr>
          <w:b/>
          <w:color w:val="404040"/>
          <w:shd w:val="clear" w:color="auto" w:fill="E2EEFF"/>
        </w:rPr>
        <w:t>персонала</w:t>
      </w:r>
      <w:r w:rsidR="000C1A91" w:rsidRPr="000C1A91">
        <w:rPr>
          <w:rFonts w:ascii="Arial" w:hAnsi="Arial" w:cs="Arial"/>
          <w:b/>
          <w:bCs/>
          <w:i/>
          <w:iCs/>
          <w:color w:val="404040"/>
          <w:lang w:val="en-US"/>
        </w:rPr>
        <w:t xml:space="preserve"> Marketing of personnel</w:t>
      </w:r>
    </w:p>
    <w:p w:rsidR="00000140" w:rsidRDefault="00000140" w:rsidP="00F25230">
      <w:pPr>
        <w:pStyle w:val="a3"/>
        <w:kinsoku w:val="0"/>
        <w:overflowPunct w:val="0"/>
        <w:spacing w:line="244" w:lineRule="auto"/>
        <w:ind w:right="1127"/>
        <w:jc w:val="both"/>
        <w:rPr>
          <w:color w:val="404040"/>
        </w:rPr>
      </w:pPr>
      <w:r>
        <w:rPr>
          <w:color w:val="404040"/>
        </w:rPr>
        <w:t>вид управленческой деятельности, направленный на определение и покрытие потребности в персонале. МП в широком смысле - философия и стратегия управления человеческими ресурсами. При этом персонал рассматривается в качестве внешних и внутренних клиентов фирмы. МП в узком смысле особая функция службы управления персоналом, включающая анализ внешних и внутренних факторов, определяющих направления маркетинговой деятельности, разработку и реализацию мероприятий по направлениям маркетинга персонала.</w:t>
      </w:r>
    </w:p>
    <w:p w:rsidR="000C1A91" w:rsidRPr="000C1A91" w:rsidRDefault="00000140" w:rsidP="000C1A91">
      <w:pPr>
        <w:pStyle w:val="a3"/>
        <w:kinsoku w:val="0"/>
        <w:overflowPunct w:val="0"/>
        <w:spacing w:before="22"/>
        <w:ind w:left="18"/>
        <w:rPr>
          <w:rFonts w:ascii="Arial" w:hAnsi="Arial" w:cs="Arial"/>
          <w:b/>
          <w:bCs/>
          <w:i/>
          <w:iCs/>
          <w:color w:val="404040"/>
          <w:lang w:val="en-US"/>
        </w:rPr>
      </w:pPr>
      <w:r w:rsidRPr="000C1A91">
        <w:rPr>
          <w:b/>
          <w:bCs/>
          <w:color w:val="404040"/>
          <w:spacing w:val="-42"/>
          <w:shd w:val="clear" w:color="auto" w:fill="E2EEFF"/>
          <w:lang w:val="en-US"/>
        </w:rPr>
        <w:t xml:space="preserve"> </w:t>
      </w:r>
      <w:r w:rsidRPr="000C1A91">
        <w:rPr>
          <w:b/>
          <w:color w:val="404040"/>
          <w:shd w:val="clear" w:color="auto" w:fill="E2EEFF"/>
        </w:rPr>
        <w:t>Маркетинговая</w:t>
      </w:r>
      <w:r w:rsidRPr="000C1A91">
        <w:rPr>
          <w:b/>
          <w:color w:val="404040"/>
          <w:shd w:val="clear" w:color="auto" w:fill="E2EEFF"/>
          <w:lang w:val="en-US"/>
        </w:rPr>
        <w:t xml:space="preserve"> </w:t>
      </w:r>
      <w:r w:rsidRPr="000C1A91">
        <w:rPr>
          <w:b/>
          <w:color w:val="404040"/>
          <w:shd w:val="clear" w:color="auto" w:fill="E2EEFF"/>
        </w:rPr>
        <w:t>концепция</w:t>
      </w:r>
      <w:r w:rsidRPr="000C1A91">
        <w:rPr>
          <w:b/>
          <w:color w:val="404040"/>
          <w:shd w:val="clear" w:color="auto" w:fill="E2EEFF"/>
          <w:lang w:val="en-US"/>
        </w:rPr>
        <w:t xml:space="preserve"> </w:t>
      </w:r>
      <w:r w:rsidRPr="000C1A91">
        <w:rPr>
          <w:b/>
          <w:color w:val="404040"/>
          <w:shd w:val="clear" w:color="auto" w:fill="E2EEFF"/>
        </w:rPr>
        <w:t>управления</w:t>
      </w:r>
      <w:r w:rsidRPr="000C1A91">
        <w:rPr>
          <w:b/>
          <w:color w:val="404040"/>
          <w:spacing w:val="-21"/>
          <w:shd w:val="clear" w:color="auto" w:fill="E2EEFF"/>
          <w:lang w:val="en-US"/>
        </w:rPr>
        <w:t xml:space="preserve"> </w:t>
      </w:r>
      <w:r w:rsidRPr="000C1A91">
        <w:rPr>
          <w:b/>
          <w:color w:val="404040"/>
          <w:shd w:val="clear" w:color="auto" w:fill="E2EEFF"/>
        </w:rPr>
        <w:t>персоналом</w:t>
      </w:r>
      <w:r w:rsidR="000C1A91" w:rsidRPr="000C1A91">
        <w:rPr>
          <w:rFonts w:ascii="Arial" w:hAnsi="Arial" w:cs="Arial"/>
          <w:b/>
          <w:bCs/>
          <w:i/>
          <w:iCs/>
          <w:color w:val="404040"/>
          <w:lang w:val="en-US"/>
        </w:rPr>
        <w:t xml:space="preserve"> Marketing concept of personnel management</w:t>
      </w:r>
    </w:p>
    <w:p w:rsidR="00000140" w:rsidRDefault="00000140" w:rsidP="00F25230">
      <w:pPr>
        <w:pStyle w:val="a3"/>
        <w:kinsoku w:val="0"/>
        <w:overflowPunct w:val="0"/>
        <w:spacing w:before="15" w:line="244" w:lineRule="auto"/>
        <w:ind w:right="917"/>
        <w:jc w:val="both"/>
        <w:rPr>
          <w:color w:val="404040"/>
        </w:rPr>
      </w:pPr>
      <w:r>
        <w:rPr>
          <w:color w:val="404040"/>
        </w:rPr>
        <w:t>утверждение, согласно которому важнейшим условием достижения целей организации является четкое определение требований к персоналу, его социальных потребностей в профессиональной деятельности и обеспечение удовлетворения этих требований и потребностей более эффективными, чем у конкурентов, способами.</w:t>
      </w:r>
    </w:p>
    <w:p w:rsidR="000C1A91" w:rsidRDefault="00000140" w:rsidP="000C1A91">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proofErr w:type="spellStart"/>
      <w:r w:rsidRPr="000C1A91">
        <w:rPr>
          <w:b/>
          <w:color w:val="404040"/>
          <w:shd w:val="clear" w:color="auto" w:fill="E2EEFF"/>
        </w:rPr>
        <w:t>Маркетолог</w:t>
      </w:r>
      <w:proofErr w:type="spellEnd"/>
      <w:r w:rsidRPr="000C1A91">
        <w:rPr>
          <w:b/>
          <w:color w:val="404040"/>
          <w:shd w:val="clear" w:color="auto" w:fill="E2EEFF"/>
        </w:rPr>
        <w:t>,</w:t>
      </w:r>
      <w:r w:rsidRPr="000C1A91">
        <w:rPr>
          <w:b/>
          <w:color w:val="404040"/>
          <w:spacing w:val="-7"/>
          <w:shd w:val="clear" w:color="auto" w:fill="E2EEFF"/>
        </w:rPr>
        <w:t xml:space="preserve"> </w:t>
      </w:r>
      <w:r w:rsidRPr="000C1A91">
        <w:rPr>
          <w:b/>
          <w:color w:val="404040"/>
          <w:shd w:val="clear" w:color="auto" w:fill="E2EEFF"/>
        </w:rPr>
        <w:t>маркетинг</w:t>
      </w:r>
      <w:r w:rsidR="000C1A91" w:rsidRPr="000C1A91">
        <w:rPr>
          <w:rFonts w:ascii="Arial" w:hAnsi="Arial" w:cs="Arial"/>
          <w:b/>
          <w:bCs/>
          <w:i/>
          <w:iCs/>
          <w:color w:val="404040"/>
        </w:rPr>
        <w:t xml:space="preserve"> </w:t>
      </w:r>
      <w:proofErr w:type="spellStart"/>
      <w:r w:rsidR="000C1A91">
        <w:rPr>
          <w:rFonts w:ascii="Arial" w:hAnsi="Arial" w:cs="Arial"/>
          <w:b/>
          <w:bCs/>
          <w:i/>
          <w:iCs/>
          <w:color w:val="404040"/>
        </w:rPr>
        <w:t>Marketing</w:t>
      </w:r>
      <w:proofErr w:type="spellEnd"/>
    </w:p>
    <w:p w:rsidR="00000140" w:rsidRDefault="00000140" w:rsidP="000C1A91">
      <w:pPr>
        <w:pStyle w:val="a3"/>
        <w:kinsoku w:val="0"/>
        <w:overflowPunct w:val="0"/>
        <w:spacing w:line="244" w:lineRule="auto"/>
        <w:ind w:right="662"/>
        <w:jc w:val="both"/>
        <w:rPr>
          <w:color w:val="404040"/>
        </w:rPr>
      </w:pPr>
      <w:r>
        <w:rPr>
          <w:color w:val="404040"/>
        </w:rPr>
        <w:t>комплексная система управления предприятием, исходящая из учета ситуации на рынке сбыта, а также организация сбыта товаров</w:t>
      </w:r>
      <w:r w:rsidR="000C1A91">
        <w:rPr>
          <w:color w:val="404040"/>
        </w:rPr>
        <w:t>. Понятие маркетинг, в своем со</w:t>
      </w:r>
      <w:r>
        <w:rPr>
          <w:color w:val="404040"/>
        </w:rPr>
        <w:t>временном смысле, возникло в середине XX века. Рядовой специалист- М. на крупном предприятии выполняет достаточно широкий круг обязанностей. Они могут включать отслеживание цен на продаваемую продукцию, анализ ее конкурентоспособности, сбор информации о текущем состоянии рынка. Сюда же относится поиск и анализ данных о</w:t>
      </w:r>
      <w:r w:rsidR="000C1A91">
        <w:rPr>
          <w:color w:val="404040"/>
        </w:rPr>
        <w:t xml:space="preserve"> </w:t>
      </w:r>
      <w:r>
        <w:rPr>
          <w:color w:val="404040"/>
        </w:rPr>
        <w:t xml:space="preserve">производителях продукции, поставщиках, потенциальных конкурентах. В задачу М. входит </w:t>
      </w:r>
      <w:proofErr w:type="gramStart"/>
      <w:r>
        <w:rPr>
          <w:color w:val="404040"/>
        </w:rPr>
        <w:t>выявление</w:t>
      </w:r>
      <w:proofErr w:type="gramEnd"/>
      <w:r>
        <w:rPr>
          <w:color w:val="404040"/>
        </w:rPr>
        <w:t xml:space="preserve"> и исследование рынка сбыта определенного вида продукции, примерное определение емкости этого рынка, анализ покупательной способности различных регионов и групп населения, определение приоритетных направлений работы на рынке. </w:t>
      </w:r>
      <w:proofErr w:type="spellStart"/>
      <w:r>
        <w:rPr>
          <w:color w:val="404040"/>
        </w:rPr>
        <w:t>М.-экономист</w:t>
      </w:r>
      <w:proofErr w:type="spellEnd"/>
      <w:r>
        <w:rPr>
          <w:color w:val="404040"/>
        </w:rPr>
        <w:t xml:space="preserve"> занимается также ценообразованием, определением целевых сегментов и позиционированием продукта.</w:t>
      </w:r>
    </w:p>
    <w:p w:rsidR="00000140" w:rsidRDefault="00000140" w:rsidP="00F25230">
      <w:pPr>
        <w:pStyle w:val="a3"/>
        <w:kinsoku w:val="0"/>
        <w:overflowPunct w:val="0"/>
        <w:spacing w:before="0" w:line="244" w:lineRule="auto"/>
        <w:ind w:right="960"/>
        <w:jc w:val="both"/>
        <w:rPr>
          <w:color w:val="404040"/>
        </w:rPr>
      </w:pPr>
      <w:r>
        <w:rPr>
          <w:color w:val="404040"/>
        </w:rPr>
        <w:t xml:space="preserve">Высококвалифицированный специалист в области маркетинга способен вести анализ инвестиционных проектов, разработку бизнес- планов. Надо отметить, что на уровне руководящего </w:t>
      </w:r>
      <w:proofErr w:type="gramStart"/>
      <w:r>
        <w:rPr>
          <w:color w:val="404040"/>
        </w:rPr>
        <w:t xml:space="preserve">звена должности </w:t>
      </w:r>
      <w:r>
        <w:rPr>
          <w:color w:val="404040"/>
        </w:rPr>
        <w:lastRenderedPageBreak/>
        <w:t>начальника отдела маркетинга</w:t>
      </w:r>
      <w:proofErr w:type="gramEnd"/>
      <w:r>
        <w:rPr>
          <w:color w:val="404040"/>
        </w:rPr>
        <w:t xml:space="preserve"> и начальника отдела рекламы часто совмещаются. Реклама дает эффект толь </w:t>
      </w:r>
      <w:proofErr w:type="gramStart"/>
      <w:r>
        <w:rPr>
          <w:color w:val="404040"/>
        </w:rPr>
        <w:t>ко</w:t>
      </w:r>
      <w:proofErr w:type="gramEnd"/>
      <w:r>
        <w:rPr>
          <w:color w:val="404040"/>
        </w:rPr>
        <w:t xml:space="preserve"> тогда, когда она ориентирована именно на ту группу населения, которая является потребителем продаваемого товара. Исходя из этого, целесообразно, чтобы руководство, планирование рекламной деятельности (</w:t>
      </w:r>
      <w:proofErr w:type="spellStart"/>
      <w:r>
        <w:rPr>
          <w:color w:val="404040"/>
        </w:rPr>
        <w:t>медиапланирование</w:t>
      </w:r>
      <w:proofErr w:type="spellEnd"/>
      <w:r>
        <w:rPr>
          <w:color w:val="404040"/>
        </w:rPr>
        <w:t>), анализ результатов были сосредоточены в</w:t>
      </w:r>
      <w:r>
        <w:rPr>
          <w:color w:val="404040"/>
          <w:spacing w:val="-36"/>
        </w:rPr>
        <w:t xml:space="preserve"> </w:t>
      </w:r>
      <w:r>
        <w:rPr>
          <w:color w:val="404040"/>
        </w:rPr>
        <w:t>одних руках. От М. в подавляющем большинстве случаев требуется экономическое образование, однако, в маркетинговые службы часто берут людей и с социологическим образованием, владеющих методиками проведения и анализа опросов населения, прогнозирования общественного мнения и т. д. Другой источник кадров для маркетинговых служб - специалисты по рекламе и</w:t>
      </w:r>
      <w:r>
        <w:rPr>
          <w:color w:val="404040"/>
          <w:spacing w:val="-25"/>
        </w:rPr>
        <w:t xml:space="preserve"> </w:t>
      </w:r>
      <w:r>
        <w:rPr>
          <w:color w:val="404040"/>
        </w:rPr>
        <w:t>PR.</w:t>
      </w:r>
    </w:p>
    <w:p w:rsidR="00000140" w:rsidRPr="000C1A91" w:rsidRDefault="00000140" w:rsidP="00F25230">
      <w:pPr>
        <w:pStyle w:val="1"/>
        <w:tabs>
          <w:tab w:val="left" w:pos="6943"/>
        </w:tabs>
        <w:kinsoku w:val="0"/>
        <w:overflowPunct w:val="0"/>
        <w:spacing w:before="71"/>
        <w:jc w:val="both"/>
        <w:rPr>
          <w:rFonts w:ascii="Times New Roman" w:hAnsi="Times New Roman" w:cs="Times New Roman"/>
          <w:b w:val="0"/>
          <w:bCs w:val="0"/>
          <w:color w:val="404040"/>
          <w:spacing w:val="-42"/>
          <w:lang w:val="en-US"/>
        </w:rPr>
      </w:pPr>
      <w:r w:rsidRPr="000C1A91">
        <w:rPr>
          <w:rFonts w:ascii="Times New Roman" w:hAnsi="Times New Roman" w:cs="Times New Roman"/>
          <w:b w:val="0"/>
          <w:bCs w:val="0"/>
          <w:color w:val="404040"/>
          <w:spacing w:val="-42"/>
          <w:sz w:val="20"/>
          <w:szCs w:val="20"/>
          <w:shd w:val="clear" w:color="auto" w:fill="E2EEFF"/>
          <w:lang w:val="en-US"/>
        </w:rPr>
        <w:t xml:space="preserve"> </w:t>
      </w:r>
      <w:r w:rsidRPr="000C1A91">
        <w:rPr>
          <w:rFonts w:ascii="Times New Roman" w:hAnsi="Times New Roman" w:cs="Times New Roman"/>
          <w:color w:val="404040"/>
          <w:sz w:val="20"/>
          <w:szCs w:val="20"/>
          <w:shd w:val="clear" w:color="auto" w:fill="E2EEFF"/>
        </w:rPr>
        <w:t>МВ</w:t>
      </w:r>
      <w:proofErr w:type="gramStart"/>
      <w:r w:rsidRPr="000C1A91">
        <w:rPr>
          <w:rFonts w:ascii="Times New Roman" w:hAnsi="Times New Roman" w:cs="Times New Roman"/>
          <w:color w:val="404040"/>
          <w:sz w:val="20"/>
          <w:szCs w:val="20"/>
          <w:shd w:val="clear" w:color="auto" w:fill="E2EEFF"/>
        </w:rPr>
        <w:t>А</w:t>
      </w:r>
      <w:r w:rsidRPr="000C1A91">
        <w:rPr>
          <w:rFonts w:ascii="Times New Roman" w:hAnsi="Times New Roman" w:cs="Times New Roman"/>
          <w:color w:val="404040"/>
          <w:sz w:val="20"/>
          <w:szCs w:val="20"/>
          <w:shd w:val="clear" w:color="auto" w:fill="E2EEFF"/>
          <w:lang w:val="en-US"/>
        </w:rPr>
        <w:t>(</w:t>
      </w:r>
      <w:proofErr w:type="gramEnd"/>
      <w:r w:rsidRPr="000C1A91">
        <w:rPr>
          <w:rFonts w:ascii="Times New Roman" w:hAnsi="Times New Roman" w:cs="Times New Roman"/>
          <w:color w:val="404040"/>
          <w:sz w:val="20"/>
          <w:szCs w:val="20"/>
          <w:shd w:val="clear" w:color="auto" w:fill="E2EEFF"/>
        </w:rPr>
        <w:t>мастер</w:t>
      </w:r>
      <w:r w:rsidRPr="000C1A91">
        <w:rPr>
          <w:rFonts w:ascii="Times New Roman" w:hAnsi="Times New Roman" w:cs="Times New Roman"/>
          <w:color w:val="404040"/>
          <w:sz w:val="20"/>
          <w:szCs w:val="20"/>
          <w:shd w:val="clear" w:color="auto" w:fill="E2EEFF"/>
          <w:lang w:val="en-US"/>
        </w:rPr>
        <w:t xml:space="preserve"> </w:t>
      </w:r>
      <w:r w:rsidRPr="000C1A91">
        <w:rPr>
          <w:rFonts w:ascii="Times New Roman" w:hAnsi="Times New Roman" w:cs="Times New Roman"/>
          <w:color w:val="404040"/>
          <w:sz w:val="20"/>
          <w:szCs w:val="20"/>
          <w:shd w:val="clear" w:color="auto" w:fill="E2EEFF"/>
        </w:rPr>
        <w:t>делового</w:t>
      </w:r>
      <w:r w:rsidRPr="000C1A91">
        <w:rPr>
          <w:rFonts w:ascii="Times New Roman" w:hAnsi="Times New Roman" w:cs="Times New Roman"/>
          <w:color w:val="404040"/>
          <w:spacing w:val="-33"/>
          <w:sz w:val="20"/>
          <w:szCs w:val="20"/>
          <w:shd w:val="clear" w:color="auto" w:fill="E2EEFF"/>
          <w:lang w:val="en-US"/>
        </w:rPr>
        <w:t xml:space="preserve"> </w:t>
      </w:r>
      <w:r w:rsidRPr="000C1A91">
        <w:rPr>
          <w:rFonts w:ascii="Times New Roman" w:hAnsi="Times New Roman" w:cs="Times New Roman"/>
          <w:color w:val="404040"/>
          <w:sz w:val="20"/>
          <w:szCs w:val="20"/>
          <w:shd w:val="clear" w:color="auto" w:fill="E2EEFF"/>
        </w:rPr>
        <w:t>администрирования</w:t>
      </w:r>
      <w:r w:rsidRPr="000C1A91">
        <w:rPr>
          <w:rFonts w:ascii="Times New Roman" w:hAnsi="Times New Roman" w:cs="Times New Roman"/>
          <w:color w:val="404040"/>
          <w:sz w:val="20"/>
          <w:szCs w:val="20"/>
          <w:shd w:val="clear" w:color="auto" w:fill="E2EEFF"/>
          <w:lang w:val="en-US"/>
        </w:rPr>
        <w:t>)</w:t>
      </w:r>
      <w:r w:rsidR="000C1A91" w:rsidRPr="000C1A91">
        <w:rPr>
          <w:color w:val="404040"/>
          <w:shd w:val="clear" w:color="auto" w:fill="E2EEFF"/>
          <w:lang w:val="en-US"/>
        </w:rPr>
        <w:t xml:space="preserve"> </w:t>
      </w:r>
      <w:r w:rsidR="000C1A91" w:rsidRPr="000C1A91">
        <w:rPr>
          <w:i/>
          <w:iCs/>
          <w:color w:val="404040"/>
          <w:sz w:val="20"/>
          <w:szCs w:val="20"/>
          <w:lang w:val="en-US"/>
        </w:rPr>
        <w:t>Master of business administration (MBA)</w:t>
      </w:r>
    </w:p>
    <w:p w:rsidR="00000140" w:rsidRDefault="00000140" w:rsidP="00F25230">
      <w:pPr>
        <w:pStyle w:val="a3"/>
        <w:tabs>
          <w:tab w:val="left" w:pos="6936"/>
        </w:tabs>
        <w:kinsoku w:val="0"/>
        <w:overflowPunct w:val="0"/>
        <w:spacing w:before="90" w:line="266" w:lineRule="auto"/>
        <w:ind w:right="414" w:firstLine="433"/>
        <w:jc w:val="both"/>
        <w:rPr>
          <w:color w:val="404040"/>
        </w:rPr>
      </w:pPr>
      <w:r>
        <w:rPr>
          <w:color w:val="404040"/>
        </w:rPr>
        <w:t>примерно переводится на русский язык как мастер делового администрирования (управления). Программа, дающая</w:t>
      </w:r>
      <w:r>
        <w:rPr>
          <w:color w:val="404040"/>
          <w:spacing w:val="-6"/>
        </w:rPr>
        <w:t xml:space="preserve"> </w:t>
      </w:r>
      <w:r>
        <w:rPr>
          <w:color w:val="404040"/>
        </w:rPr>
        <w:t>возможность</w:t>
      </w:r>
    </w:p>
    <w:p w:rsidR="00000140" w:rsidRDefault="00000140" w:rsidP="00F25230">
      <w:pPr>
        <w:pStyle w:val="a3"/>
        <w:kinsoku w:val="0"/>
        <w:overflowPunct w:val="0"/>
        <w:spacing w:before="0" w:line="208" w:lineRule="exact"/>
        <w:jc w:val="both"/>
        <w:rPr>
          <w:color w:val="404040"/>
        </w:rPr>
      </w:pPr>
      <w:r>
        <w:rPr>
          <w:color w:val="404040"/>
        </w:rPr>
        <w:t xml:space="preserve">людям, имеющим высшее образование, получить углубленные знания </w:t>
      </w:r>
      <w:proofErr w:type="gramStart"/>
      <w:r>
        <w:rPr>
          <w:color w:val="404040"/>
        </w:rPr>
        <w:t>в</w:t>
      </w:r>
      <w:proofErr w:type="gramEnd"/>
    </w:p>
    <w:p w:rsidR="00000140" w:rsidRDefault="00000140" w:rsidP="00F25230">
      <w:pPr>
        <w:pStyle w:val="a3"/>
        <w:kinsoku w:val="0"/>
        <w:overflowPunct w:val="0"/>
        <w:spacing w:before="4" w:line="244" w:lineRule="auto"/>
        <w:ind w:right="917"/>
        <w:jc w:val="both"/>
        <w:rPr>
          <w:color w:val="404040"/>
        </w:rPr>
      </w:pPr>
      <w:r>
        <w:rPr>
          <w:color w:val="404040"/>
        </w:rPr>
        <w:t>области делового администрирования. Ее цель - обеспечить теоретическую и практическую подготовку в области менеджмента и подготовить руководителей высшего звена. Эта программа (длительностью 1,5-2 года) признана во всем мире и в нашей стране уважаема как отечественными, так и западными компаниями.</w:t>
      </w:r>
    </w:p>
    <w:p w:rsidR="00000140" w:rsidRDefault="00000140" w:rsidP="000C1A91">
      <w:pPr>
        <w:pStyle w:val="a3"/>
        <w:kinsoku w:val="0"/>
        <w:overflowPunct w:val="0"/>
        <w:spacing w:before="0" w:line="244" w:lineRule="auto"/>
        <w:ind w:right="872"/>
        <w:jc w:val="both"/>
        <w:rPr>
          <w:color w:val="404040"/>
        </w:rPr>
      </w:pPr>
      <w:r>
        <w:rPr>
          <w:color w:val="404040"/>
        </w:rPr>
        <w:t>Практически все зарубежные и солидные российские вузы принимают на программы МВА только управленцев с опытом руководящей работы не менее двух лет. Иногда приходится проходить и предварительную подготовку -</w:t>
      </w:r>
      <w:proofErr w:type="spellStart"/>
      <w:r>
        <w:rPr>
          <w:color w:val="404040"/>
        </w:rPr>
        <w:t>pre-МВА</w:t>
      </w:r>
      <w:proofErr w:type="spellEnd"/>
      <w:r>
        <w:rPr>
          <w:color w:val="404040"/>
        </w:rPr>
        <w:t>. Стоимость отечественных программ МВА ниже западных и составляет примерно от 3 до 10 тыс. долларов. Существуют несколько разновидностей МВА: MBI (</w:t>
      </w:r>
      <w:proofErr w:type="spellStart"/>
      <w:r>
        <w:rPr>
          <w:color w:val="404040"/>
        </w:rPr>
        <w:t>Master</w:t>
      </w:r>
      <w:proofErr w:type="spellEnd"/>
      <w:r>
        <w:rPr>
          <w:color w:val="404040"/>
        </w:rPr>
        <w:t xml:space="preserve"> </w:t>
      </w:r>
      <w:proofErr w:type="spellStart"/>
      <w:r>
        <w:rPr>
          <w:color w:val="404040"/>
        </w:rPr>
        <w:t>of</w:t>
      </w:r>
      <w:proofErr w:type="spellEnd"/>
      <w:r>
        <w:rPr>
          <w:color w:val="404040"/>
        </w:rPr>
        <w:t xml:space="preserve"> </w:t>
      </w:r>
      <w:proofErr w:type="spellStart"/>
      <w:r>
        <w:rPr>
          <w:color w:val="404040"/>
        </w:rPr>
        <w:t>Business</w:t>
      </w:r>
      <w:proofErr w:type="spellEnd"/>
      <w:r>
        <w:rPr>
          <w:color w:val="404040"/>
        </w:rPr>
        <w:t xml:space="preserve"> </w:t>
      </w:r>
      <w:proofErr w:type="spellStart"/>
      <w:r>
        <w:rPr>
          <w:color w:val="404040"/>
        </w:rPr>
        <w:t>Information</w:t>
      </w:r>
      <w:proofErr w:type="spellEnd"/>
      <w:r>
        <w:rPr>
          <w:color w:val="404040"/>
        </w:rPr>
        <w:t xml:space="preserve">) [б]. </w:t>
      </w:r>
      <w:proofErr w:type="spellStart"/>
      <w:r>
        <w:rPr>
          <w:color w:val="404040"/>
        </w:rPr>
        <w:t>Mini</w:t>
      </w:r>
      <w:proofErr w:type="spellEnd"/>
      <w:r>
        <w:rPr>
          <w:color w:val="404040"/>
        </w:rPr>
        <w:t xml:space="preserve"> MBA (MMBA), продукт системы </w:t>
      </w:r>
      <w:proofErr w:type="spellStart"/>
      <w:proofErr w:type="gramStart"/>
      <w:r>
        <w:rPr>
          <w:color w:val="404040"/>
        </w:rPr>
        <w:t>бизнес-образования</w:t>
      </w:r>
      <w:proofErr w:type="spellEnd"/>
      <w:proofErr w:type="gramEnd"/>
      <w:r>
        <w:rPr>
          <w:color w:val="404040"/>
        </w:rPr>
        <w:t>. От традиционных программ МВА она отличается: более высокой концентрацией на ключевых дисциплинах, знание которых абсолютно необходимо современным российским менеджерам; более глубокой адаптацией к специфике бизнеса компаний-участников, более короткой продолжительностью, более интенсивным методом обучения. Данная программа ориентирована на менеджеров высшего и среднего уровней, работающих в организациях различных форм собственности и</w:t>
      </w:r>
      <w:r w:rsidR="000C1A91">
        <w:rPr>
          <w:color w:val="404040"/>
        </w:rPr>
        <w:t xml:space="preserve"> </w:t>
      </w:r>
      <w:r>
        <w:rPr>
          <w:color w:val="404040"/>
        </w:rPr>
        <w:t xml:space="preserve">желающих научиться управлять бизнесом более эффективно, а также на предпринимателей, которые уже создали собственное дело и нуждаются в углублении своих знаний. Процесс обучения ММВА включает: активный диалог специалиста-преподавателя со специалистами-участниками программы; адаптивное прикладное </w:t>
      </w:r>
      <w:proofErr w:type="gramStart"/>
      <w:r>
        <w:rPr>
          <w:color w:val="404040"/>
        </w:rPr>
        <w:t>обучение по методу</w:t>
      </w:r>
      <w:proofErr w:type="gramEnd"/>
      <w:r>
        <w:rPr>
          <w:color w:val="404040"/>
        </w:rPr>
        <w:t xml:space="preserve"> </w:t>
      </w:r>
      <w:proofErr w:type="spellStart"/>
      <w:r>
        <w:rPr>
          <w:color w:val="404040"/>
        </w:rPr>
        <w:t>case-study</w:t>
      </w:r>
      <w:proofErr w:type="spellEnd"/>
      <w:r>
        <w:rPr>
          <w:color w:val="404040"/>
        </w:rPr>
        <w:t xml:space="preserve">; концентрированное изложение теории, проверенной практикой; объяснение ключевых управленческих техник и совместное их освоение участниками программы; постановка участниками программы - конкретных проблем их "родной" компании, активный поиск и обсуждение их решения - в целевых мини-группах; своеобразное "путешествие" в мир темы каждой дисциплины с гидом- </w:t>
      </w:r>
      <w:r>
        <w:rPr>
          <w:color w:val="404040"/>
        </w:rPr>
        <w:lastRenderedPageBreak/>
        <w:t>преподавателем и исчерпывающим пособием-путеводителем (</w:t>
      </w:r>
      <w:proofErr w:type="spellStart"/>
      <w:r>
        <w:rPr>
          <w:color w:val="404040"/>
        </w:rPr>
        <w:t>Workbook</w:t>
      </w:r>
      <w:proofErr w:type="spellEnd"/>
      <w:r>
        <w:rPr>
          <w:color w:val="404040"/>
        </w:rPr>
        <w:t xml:space="preserve">). Ключевая цель ММВА - в максимально сжатые сроки получить максимальные знания - комплексные и структурированные. Как правило, время обучения в ММВА - всего </w:t>
      </w:r>
      <w:proofErr w:type="gramStart"/>
      <w:r>
        <w:rPr>
          <w:color w:val="404040"/>
        </w:rPr>
        <w:t>пол года</w:t>
      </w:r>
      <w:proofErr w:type="gramEnd"/>
      <w:r>
        <w:rPr>
          <w:color w:val="404040"/>
        </w:rPr>
        <w:t xml:space="preserve">. В нем нет общих предметов, а только </w:t>
      </w:r>
      <w:proofErr w:type="gramStart"/>
      <w:r>
        <w:rPr>
          <w:color w:val="404040"/>
        </w:rPr>
        <w:t>ключевые</w:t>
      </w:r>
      <w:proofErr w:type="gramEnd"/>
      <w:r>
        <w:rPr>
          <w:color w:val="404040"/>
        </w:rPr>
        <w:t xml:space="preserve">. Программа ММВА решает задачи программы МВА. Просто "мини" относится к продолжительности программы. Это плотные ежедневные занятия в течение полугода (вместо двух лет программы МВА). Сильной стороной этой программы является глубокое погружение в программу, интенсивное обучение, </w:t>
      </w:r>
      <w:proofErr w:type="spellStart"/>
      <w:r>
        <w:rPr>
          <w:color w:val="404040"/>
        </w:rPr>
        <w:t>тренинговые</w:t>
      </w:r>
      <w:proofErr w:type="spellEnd"/>
      <w:r>
        <w:rPr>
          <w:color w:val="404040"/>
        </w:rPr>
        <w:t xml:space="preserve"> методики, которые позволяют отработать необходимые навыки. Естественно, у ММВА </w:t>
      </w:r>
      <w:proofErr w:type="gramStart"/>
      <w:r>
        <w:rPr>
          <w:color w:val="404040"/>
        </w:rPr>
        <w:t>меньшая</w:t>
      </w:r>
      <w:proofErr w:type="gramEnd"/>
      <w:r>
        <w:rPr>
          <w:color w:val="404040"/>
        </w:rPr>
        <w:t xml:space="preserve"> </w:t>
      </w:r>
      <w:proofErr w:type="spellStart"/>
      <w:r>
        <w:rPr>
          <w:color w:val="404040"/>
        </w:rPr>
        <w:t>статусность</w:t>
      </w:r>
      <w:proofErr w:type="spellEnd"/>
      <w:r>
        <w:rPr>
          <w:color w:val="404040"/>
        </w:rPr>
        <w:t>, чем у настоящей МВА.</w:t>
      </w:r>
    </w:p>
    <w:p w:rsidR="000C1A91" w:rsidRDefault="00000140" w:rsidP="000C1A91">
      <w:pPr>
        <w:pStyle w:val="a3"/>
        <w:kinsoku w:val="0"/>
        <w:overflowPunct w:val="0"/>
        <w:spacing w:before="22"/>
        <w:ind w:left="18"/>
        <w:rPr>
          <w:rFonts w:ascii="Arial" w:hAnsi="Arial" w:cs="Arial"/>
          <w:b/>
          <w:bCs/>
          <w:i/>
          <w:iCs/>
          <w:color w:val="404040"/>
        </w:rPr>
      </w:pPr>
      <w:r w:rsidRPr="000C1A91">
        <w:rPr>
          <w:b/>
          <w:bCs/>
          <w:color w:val="404040"/>
          <w:spacing w:val="-42"/>
          <w:shd w:val="clear" w:color="auto" w:fill="E2EEFF"/>
        </w:rPr>
        <w:t xml:space="preserve"> </w:t>
      </w:r>
      <w:proofErr w:type="spellStart"/>
      <w:r w:rsidRPr="000C1A91">
        <w:rPr>
          <w:b/>
          <w:color w:val="404040"/>
          <w:shd w:val="clear" w:color="auto" w:fill="E2EEFF"/>
        </w:rPr>
        <w:t>Медиа-байер</w:t>
      </w:r>
      <w:proofErr w:type="spellEnd"/>
      <w:r w:rsidR="000C1A91" w:rsidRPr="000C1A91">
        <w:rPr>
          <w:rFonts w:ascii="Arial" w:hAnsi="Arial" w:cs="Arial"/>
          <w:b/>
          <w:bCs/>
          <w:i/>
          <w:iCs/>
          <w:color w:val="404040"/>
        </w:rPr>
        <w:t xml:space="preserve"> </w:t>
      </w:r>
      <w:proofErr w:type="spellStart"/>
      <w:r w:rsidR="000C1A91">
        <w:rPr>
          <w:rFonts w:ascii="Arial" w:hAnsi="Arial" w:cs="Arial"/>
          <w:b/>
          <w:bCs/>
          <w:i/>
          <w:iCs/>
          <w:color w:val="404040"/>
        </w:rPr>
        <w:t>Media</w:t>
      </w:r>
      <w:proofErr w:type="spellEnd"/>
      <w:r w:rsidR="000C1A91">
        <w:rPr>
          <w:rFonts w:ascii="Arial" w:hAnsi="Arial" w:cs="Arial"/>
          <w:b/>
          <w:bCs/>
          <w:i/>
          <w:iCs/>
          <w:color w:val="404040"/>
        </w:rPr>
        <w:t xml:space="preserve"> -</w:t>
      </w:r>
      <w:proofErr w:type="spellStart"/>
      <w:r w:rsidR="000C1A91">
        <w:rPr>
          <w:rFonts w:ascii="Arial" w:hAnsi="Arial" w:cs="Arial"/>
          <w:b/>
          <w:bCs/>
          <w:i/>
          <w:iCs/>
          <w:color w:val="404040"/>
        </w:rPr>
        <w:t>byer</w:t>
      </w:r>
      <w:proofErr w:type="spellEnd"/>
    </w:p>
    <w:p w:rsidR="00000140" w:rsidRDefault="00000140" w:rsidP="00F25230">
      <w:pPr>
        <w:pStyle w:val="a3"/>
        <w:kinsoku w:val="0"/>
        <w:overflowPunct w:val="0"/>
        <w:spacing w:line="244" w:lineRule="auto"/>
        <w:ind w:right="982"/>
        <w:jc w:val="both"/>
        <w:rPr>
          <w:color w:val="404040"/>
        </w:rPr>
      </w:pPr>
      <w:r>
        <w:rPr>
          <w:color w:val="404040"/>
        </w:rPr>
        <w:t xml:space="preserve">в обязанности МБ входит работа со средствами массовой информации. Он занимается закупкой рекламных площадей в газетах или эфирного времени на радио и ТВ. Как правило, несколько МБ подчиняются </w:t>
      </w:r>
      <w:proofErr w:type="spellStart"/>
      <w:r>
        <w:rPr>
          <w:color w:val="404040"/>
        </w:rPr>
        <w:t>медиа-планеру</w:t>
      </w:r>
      <w:proofErr w:type="spellEnd"/>
      <w:r>
        <w:rPr>
          <w:color w:val="404040"/>
        </w:rPr>
        <w:t xml:space="preserve"> (в рекламном или PR агентстве) или начальнику рекламного отдела (в крупной компании). Как правило, МБ имеет</w:t>
      </w:r>
    </w:p>
    <w:p w:rsidR="00000140" w:rsidRDefault="00000140" w:rsidP="00F25230">
      <w:pPr>
        <w:pStyle w:val="a3"/>
        <w:kinsoku w:val="0"/>
        <w:overflowPunct w:val="0"/>
        <w:spacing w:before="0" w:line="244" w:lineRule="auto"/>
        <w:ind w:right="894"/>
        <w:jc w:val="both"/>
        <w:rPr>
          <w:color w:val="404040"/>
        </w:rPr>
      </w:pPr>
      <w:r>
        <w:rPr>
          <w:color w:val="404040"/>
        </w:rPr>
        <w:t xml:space="preserve">более </w:t>
      </w:r>
      <w:r>
        <w:rPr>
          <w:color w:val="404040"/>
          <w:spacing w:val="-3"/>
        </w:rPr>
        <w:t xml:space="preserve">узкую </w:t>
      </w:r>
      <w:r>
        <w:rPr>
          <w:color w:val="404040"/>
        </w:rPr>
        <w:t xml:space="preserve">специализацию, нежели </w:t>
      </w:r>
      <w:proofErr w:type="spellStart"/>
      <w:r>
        <w:rPr>
          <w:color w:val="404040"/>
        </w:rPr>
        <w:t>медиа-планер</w:t>
      </w:r>
      <w:proofErr w:type="spellEnd"/>
      <w:r>
        <w:rPr>
          <w:color w:val="404040"/>
        </w:rPr>
        <w:t>. Он ведет или</w:t>
      </w:r>
      <w:r>
        <w:rPr>
          <w:color w:val="404040"/>
          <w:spacing w:val="-36"/>
        </w:rPr>
        <w:t xml:space="preserve"> </w:t>
      </w:r>
      <w:r>
        <w:rPr>
          <w:color w:val="404040"/>
        </w:rPr>
        <w:t>какой- то один вид СМИ (радио, ТВ, печать), или определенный рекламный заказ на товары и услуги. Основная задача МБ - добиться от средств массовой информации минимальных расценок на рекламу. Чем опытнее МБ, тем эффективнее рекламная политика фирмы, тем меньше ее удельные расходы на рекламу. В принципе, работать МБ может любой человек, обладающий минимальным житейским опытом и связями в кругах массовой информации. Подобные связи не обязательно должны быть на уровне руководящего звена, иногда достаточно таковых в среде внештатных корреспондентов различных изданий.</w:t>
      </w:r>
    </w:p>
    <w:p w:rsidR="000C1A91" w:rsidRDefault="00000140" w:rsidP="000C1A91">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proofErr w:type="spellStart"/>
      <w:r w:rsidRPr="000C1A91">
        <w:rPr>
          <w:b/>
          <w:color w:val="404040"/>
          <w:shd w:val="clear" w:color="auto" w:fill="E2EEFF"/>
        </w:rPr>
        <w:t>Медиа-планер</w:t>
      </w:r>
      <w:proofErr w:type="spellEnd"/>
      <w:r w:rsidR="000C1A91" w:rsidRPr="000C1A91">
        <w:rPr>
          <w:rFonts w:ascii="Arial" w:hAnsi="Arial" w:cs="Arial"/>
          <w:b/>
          <w:bCs/>
          <w:i/>
          <w:iCs/>
          <w:color w:val="404040"/>
        </w:rPr>
        <w:t xml:space="preserve"> </w:t>
      </w:r>
      <w:proofErr w:type="spellStart"/>
      <w:r w:rsidR="000C1A91">
        <w:rPr>
          <w:rFonts w:ascii="Arial" w:hAnsi="Arial" w:cs="Arial"/>
          <w:b/>
          <w:bCs/>
          <w:i/>
          <w:iCs/>
          <w:color w:val="404040"/>
        </w:rPr>
        <w:t>Media</w:t>
      </w:r>
      <w:proofErr w:type="spellEnd"/>
      <w:r w:rsidR="000C1A91">
        <w:rPr>
          <w:rFonts w:ascii="Arial" w:hAnsi="Arial" w:cs="Arial"/>
          <w:b/>
          <w:bCs/>
          <w:i/>
          <w:iCs/>
          <w:color w:val="404040"/>
        </w:rPr>
        <w:t xml:space="preserve">- </w:t>
      </w:r>
      <w:proofErr w:type="spellStart"/>
      <w:r w:rsidR="000C1A91">
        <w:rPr>
          <w:rFonts w:ascii="Arial" w:hAnsi="Arial" w:cs="Arial"/>
          <w:b/>
          <w:bCs/>
          <w:i/>
          <w:iCs/>
          <w:color w:val="404040"/>
        </w:rPr>
        <w:t>planner</w:t>
      </w:r>
      <w:proofErr w:type="spellEnd"/>
    </w:p>
    <w:p w:rsidR="00000140" w:rsidRDefault="00000140" w:rsidP="000C1A91">
      <w:pPr>
        <w:pStyle w:val="a3"/>
        <w:tabs>
          <w:tab w:val="left" w:pos="6946"/>
        </w:tabs>
        <w:kinsoku w:val="0"/>
        <w:overflowPunct w:val="0"/>
        <w:spacing w:line="244" w:lineRule="auto"/>
        <w:ind w:right="272"/>
        <w:jc w:val="both"/>
        <w:rPr>
          <w:color w:val="404040"/>
        </w:rPr>
      </w:pPr>
      <w:r>
        <w:rPr>
          <w:color w:val="404040"/>
        </w:rPr>
        <w:t>в задачи МП входит, прежде всего, стратегическое планирование рекламной кампании и рекламной деятельности фирмы в целом. МП</w:t>
      </w:r>
      <w:r w:rsidR="000C1A91">
        <w:rPr>
          <w:color w:val="404040"/>
        </w:rPr>
        <w:t xml:space="preserve"> </w:t>
      </w:r>
      <w:r>
        <w:rPr>
          <w:color w:val="404040"/>
        </w:rPr>
        <w:t>должен осуществлять оценку рекламной эффективности различных средств массовой информации и соответствующим образом перераспределять рекламный бюджет. Это невозможно без серьезных познаний в области маркетинга, социологии и пр. Надо отметить, что данная должность существует в основном в рекламных агентствах. В крупных компаниях, имеющих свои рекламные отделы, подобные функции выполняет начальник или менеджер отдела рекламы.</w:t>
      </w:r>
    </w:p>
    <w:p w:rsidR="00000140" w:rsidRDefault="00000140" w:rsidP="000C1A91">
      <w:pPr>
        <w:pStyle w:val="a3"/>
        <w:tabs>
          <w:tab w:val="left" w:pos="6946"/>
        </w:tabs>
        <w:kinsoku w:val="0"/>
        <w:overflowPunct w:val="0"/>
        <w:spacing w:before="0" w:line="244" w:lineRule="auto"/>
        <w:ind w:right="272"/>
        <w:jc w:val="both"/>
        <w:rPr>
          <w:color w:val="404040"/>
        </w:rPr>
      </w:pPr>
      <w:r>
        <w:rPr>
          <w:color w:val="404040"/>
        </w:rPr>
        <w:t xml:space="preserve">Считается, что МП действительно высокого уровня в России насчитываются единицы. Раньше высшее образование не ориентировалось на выпуск людей подобной специальности, сейчас специалистов подобного уровня пытаются готовить, например, на факультете журналистике МГУ. Большая же </w:t>
      </w:r>
      <w:proofErr w:type="gramStart"/>
      <w:r>
        <w:rPr>
          <w:color w:val="404040"/>
        </w:rPr>
        <w:t>часть специалистов в области рекламы, "ковалась" непосредственно</w:t>
      </w:r>
      <w:proofErr w:type="gramEnd"/>
      <w:r>
        <w:rPr>
          <w:color w:val="404040"/>
        </w:rPr>
        <w:t xml:space="preserve"> на рабочих местах, при этом годичного стажа работы считалось недостаточно, чтобы человека считали специалистом в области рекламы. Считается, что для МП действительно высокого уровня желательно физическое или математическое образование. Для серьезного анализа рекламного рынка, рынка товаров и </w:t>
      </w:r>
      <w:r>
        <w:rPr>
          <w:color w:val="404040"/>
        </w:rPr>
        <w:lastRenderedPageBreak/>
        <w:t xml:space="preserve">услуг необходимо знание таких компьютерных программ, как </w:t>
      </w:r>
      <w:proofErr w:type="spellStart"/>
      <w:r>
        <w:rPr>
          <w:color w:val="404040"/>
        </w:rPr>
        <w:t>Intergrum</w:t>
      </w:r>
      <w:proofErr w:type="spellEnd"/>
      <w:r>
        <w:rPr>
          <w:color w:val="404040"/>
        </w:rPr>
        <w:t xml:space="preserve">, </w:t>
      </w:r>
      <w:proofErr w:type="spellStart"/>
      <w:r>
        <w:rPr>
          <w:color w:val="404040"/>
        </w:rPr>
        <w:t>Pal</w:t>
      </w:r>
      <w:proofErr w:type="spellEnd"/>
      <w:r>
        <w:rPr>
          <w:color w:val="404040"/>
        </w:rPr>
        <w:t xml:space="preserve"> </w:t>
      </w:r>
      <w:proofErr w:type="spellStart"/>
      <w:r>
        <w:rPr>
          <w:color w:val="404040"/>
        </w:rPr>
        <w:t>Marceting</w:t>
      </w:r>
      <w:proofErr w:type="spellEnd"/>
      <w:r>
        <w:rPr>
          <w:color w:val="404040"/>
        </w:rPr>
        <w:t xml:space="preserve"> и др.</w:t>
      </w:r>
    </w:p>
    <w:p w:rsidR="00000140" w:rsidRPr="0037132A" w:rsidRDefault="00000140" w:rsidP="0037132A">
      <w:pPr>
        <w:pStyle w:val="1"/>
        <w:tabs>
          <w:tab w:val="left" w:pos="6943"/>
        </w:tabs>
        <w:kinsoku w:val="0"/>
        <w:overflowPunct w:val="0"/>
        <w:spacing w:before="74"/>
        <w:jc w:val="both"/>
        <w:rPr>
          <w:rFonts w:ascii="Times New Roman" w:hAnsi="Times New Roman" w:cs="Times New Roman"/>
          <w:b w:val="0"/>
          <w:color w:val="404040"/>
          <w:sz w:val="20"/>
          <w:szCs w:val="20"/>
        </w:rPr>
      </w:pPr>
      <w:r>
        <w:rPr>
          <w:rFonts w:ascii="Times New Roman" w:hAnsi="Times New Roman" w:cs="Times New Roman"/>
          <w:b w:val="0"/>
          <w:bCs w:val="0"/>
          <w:color w:val="404040"/>
          <w:spacing w:val="-42"/>
          <w:shd w:val="clear" w:color="auto" w:fill="E2EEFF"/>
        </w:rPr>
        <w:t xml:space="preserve"> </w:t>
      </w:r>
      <w:r w:rsidRPr="0037132A">
        <w:rPr>
          <w:rFonts w:ascii="Times New Roman" w:hAnsi="Times New Roman" w:cs="Times New Roman"/>
          <w:color w:val="404040"/>
          <w:sz w:val="20"/>
          <w:szCs w:val="20"/>
          <w:shd w:val="clear" w:color="auto" w:fill="E2EEFF"/>
        </w:rPr>
        <w:t>Медицинский</w:t>
      </w:r>
      <w:r w:rsidRPr="0037132A">
        <w:rPr>
          <w:rFonts w:ascii="Times New Roman" w:hAnsi="Times New Roman" w:cs="Times New Roman"/>
          <w:color w:val="404040"/>
          <w:spacing w:val="-20"/>
          <w:sz w:val="20"/>
          <w:szCs w:val="20"/>
          <w:shd w:val="clear" w:color="auto" w:fill="E2EEFF"/>
        </w:rPr>
        <w:t xml:space="preserve"> </w:t>
      </w:r>
      <w:r w:rsidRPr="0037132A">
        <w:rPr>
          <w:rFonts w:ascii="Times New Roman" w:hAnsi="Times New Roman" w:cs="Times New Roman"/>
          <w:color w:val="404040"/>
          <w:sz w:val="20"/>
          <w:szCs w:val="20"/>
          <w:shd w:val="clear" w:color="auto" w:fill="E2EEFF"/>
        </w:rPr>
        <w:t>представитель</w:t>
      </w:r>
      <w:r w:rsidR="000C1A91">
        <w:rPr>
          <w:color w:val="404040"/>
          <w:shd w:val="clear" w:color="auto" w:fill="E2EEFF"/>
        </w:rPr>
        <w:t xml:space="preserve"> </w:t>
      </w:r>
      <w:proofErr w:type="spellStart"/>
      <w:r>
        <w:rPr>
          <w:b w:val="0"/>
          <w:bCs w:val="0"/>
          <w:i/>
          <w:iCs/>
          <w:color w:val="404040"/>
          <w:shd w:val="clear" w:color="auto" w:fill="CDDCAE"/>
        </w:rPr>
        <w:t>Medical</w:t>
      </w:r>
      <w:proofErr w:type="spellEnd"/>
      <w:r>
        <w:rPr>
          <w:b w:val="0"/>
          <w:bCs w:val="0"/>
          <w:i/>
          <w:iCs/>
          <w:color w:val="404040"/>
          <w:spacing w:val="-13"/>
          <w:shd w:val="clear" w:color="auto" w:fill="CDDCAE"/>
        </w:rPr>
        <w:t xml:space="preserve"> </w:t>
      </w:r>
      <w:proofErr w:type="spellStart"/>
      <w:r>
        <w:rPr>
          <w:b w:val="0"/>
          <w:bCs w:val="0"/>
          <w:i/>
          <w:iCs/>
          <w:color w:val="404040"/>
          <w:shd w:val="clear" w:color="auto" w:fill="CDDCAE"/>
        </w:rPr>
        <w:t>Sales</w:t>
      </w:r>
      <w:proofErr w:type="spellEnd"/>
      <w:r>
        <w:rPr>
          <w:b w:val="0"/>
          <w:bCs w:val="0"/>
          <w:i/>
          <w:iCs/>
          <w:color w:val="404040"/>
          <w:spacing w:val="-14"/>
          <w:shd w:val="clear" w:color="auto" w:fill="CDDCAE"/>
        </w:rPr>
        <w:t xml:space="preserve"> </w:t>
      </w:r>
      <w:proofErr w:type="spellStart"/>
      <w:r>
        <w:rPr>
          <w:b w:val="0"/>
          <w:bCs w:val="0"/>
          <w:i/>
          <w:iCs/>
          <w:color w:val="404040"/>
          <w:shd w:val="clear" w:color="auto" w:fill="CDDCAE"/>
        </w:rPr>
        <w:t>Representative</w:t>
      </w:r>
      <w:proofErr w:type="spellEnd"/>
      <w:r>
        <w:rPr>
          <w:b w:val="0"/>
          <w:bCs w:val="0"/>
          <w:i/>
          <w:iCs/>
          <w:color w:val="404040"/>
          <w:shd w:val="clear" w:color="auto" w:fill="CDDCAE"/>
        </w:rPr>
        <w:tab/>
      </w:r>
      <w:r>
        <w:rPr>
          <w:b w:val="0"/>
          <w:bCs w:val="0"/>
          <w:i/>
          <w:iCs/>
          <w:color w:val="404040"/>
        </w:rPr>
        <w:t xml:space="preserve"> </w:t>
      </w:r>
      <w:r w:rsidRPr="000C1A91">
        <w:rPr>
          <w:rFonts w:ascii="Times New Roman" w:hAnsi="Times New Roman" w:cs="Times New Roman"/>
          <w:b w:val="0"/>
          <w:color w:val="404040"/>
          <w:sz w:val="20"/>
          <w:szCs w:val="20"/>
        </w:rPr>
        <w:t>занимается продвижением лекарственных препаратов компаний - производителей ГЛС (готовых лекарственных средств)</w:t>
      </w:r>
      <w:r w:rsidRPr="000C1A91">
        <w:rPr>
          <w:rFonts w:ascii="Times New Roman" w:hAnsi="Times New Roman" w:cs="Times New Roman"/>
          <w:b w:val="0"/>
          <w:color w:val="404040"/>
          <w:spacing w:val="-11"/>
          <w:sz w:val="20"/>
          <w:szCs w:val="20"/>
        </w:rPr>
        <w:t xml:space="preserve"> </w:t>
      </w:r>
      <w:r w:rsidRPr="000C1A91">
        <w:rPr>
          <w:rFonts w:ascii="Times New Roman" w:hAnsi="Times New Roman" w:cs="Times New Roman"/>
          <w:b w:val="0"/>
          <w:color w:val="404040"/>
          <w:sz w:val="20"/>
          <w:szCs w:val="20"/>
        </w:rPr>
        <w:t>через</w:t>
      </w:r>
      <w:r w:rsidR="0037132A">
        <w:rPr>
          <w:rFonts w:ascii="Times New Roman" w:hAnsi="Times New Roman" w:cs="Times New Roman"/>
          <w:b w:val="0"/>
          <w:color w:val="404040"/>
          <w:sz w:val="20"/>
          <w:szCs w:val="20"/>
        </w:rPr>
        <w:t xml:space="preserve"> </w:t>
      </w:r>
      <w:r w:rsidRPr="0037132A">
        <w:rPr>
          <w:rFonts w:ascii="Times New Roman" w:hAnsi="Times New Roman" w:cs="Times New Roman"/>
          <w:b w:val="0"/>
          <w:bCs w:val="0"/>
          <w:color w:val="404040"/>
          <w:sz w:val="20"/>
          <w:szCs w:val="20"/>
        </w:rPr>
        <w:t>больницы, поликлиники, медицинские центры и аптеки. Продвижение</w:t>
      </w:r>
      <w:r w:rsidR="0037132A">
        <w:rPr>
          <w:rFonts w:ascii="Times New Roman" w:hAnsi="Times New Roman" w:cs="Times New Roman"/>
          <w:b w:val="0"/>
          <w:bCs w:val="0"/>
          <w:color w:val="404040"/>
          <w:sz w:val="20"/>
          <w:szCs w:val="20"/>
        </w:rPr>
        <w:t xml:space="preserve"> </w:t>
      </w:r>
      <w:r w:rsidRPr="0037132A">
        <w:rPr>
          <w:rFonts w:ascii="Times New Roman" w:hAnsi="Times New Roman" w:cs="Times New Roman"/>
          <w:b w:val="0"/>
          <w:color w:val="404040"/>
          <w:sz w:val="20"/>
          <w:szCs w:val="20"/>
        </w:rPr>
        <w:t xml:space="preserve">ГЛС на рынок имеет ряд особенностей: законодательством РФ запрещена прямая реклама лекарственных препаратов, отпускаемых из аптек по рецептам врачей. Поэтому рецептурные препараты выводят на рынок путем публикаций научных статей в специализированных изданиях для врачей, продвигаются МП через врачей поликлиник и стационаров. В функции МП входит как работа с лечащими врачами с целью мотивации назначения препаратов, так и налаживание контактов с главврачами ЛПУ (лечебно-профилактических учреждений), заведующими отделениями, </w:t>
      </w:r>
      <w:proofErr w:type="gramStart"/>
      <w:r w:rsidRPr="0037132A">
        <w:rPr>
          <w:rFonts w:ascii="Times New Roman" w:hAnsi="Times New Roman" w:cs="Times New Roman"/>
          <w:b w:val="0"/>
          <w:color w:val="404040"/>
          <w:sz w:val="20"/>
          <w:szCs w:val="20"/>
        </w:rPr>
        <w:t>заведующими аптек</w:t>
      </w:r>
      <w:proofErr w:type="gramEnd"/>
      <w:r w:rsidRPr="0037132A">
        <w:rPr>
          <w:rFonts w:ascii="Times New Roman" w:hAnsi="Times New Roman" w:cs="Times New Roman"/>
          <w:b w:val="0"/>
          <w:color w:val="404040"/>
          <w:sz w:val="20"/>
          <w:szCs w:val="20"/>
        </w:rPr>
        <w:t>. Препараты, отпускаемые из аптек без рецепта врача (</w:t>
      </w:r>
      <w:proofErr w:type="spellStart"/>
      <w:r w:rsidRPr="0037132A">
        <w:rPr>
          <w:rFonts w:ascii="Times New Roman" w:hAnsi="Times New Roman" w:cs="Times New Roman"/>
          <w:b w:val="0"/>
          <w:color w:val="404040"/>
          <w:sz w:val="20"/>
          <w:szCs w:val="20"/>
        </w:rPr>
        <w:t>ОТС-препараты</w:t>
      </w:r>
      <w:proofErr w:type="spellEnd"/>
      <w:r w:rsidRPr="0037132A">
        <w:rPr>
          <w:rFonts w:ascii="Times New Roman" w:hAnsi="Times New Roman" w:cs="Times New Roman"/>
          <w:b w:val="0"/>
          <w:color w:val="404040"/>
          <w:sz w:val="20"/>
          <w:szCs w:val="20"/>
        </w:rPr>
        <w:t>) продвигаются на рынок через рекламу на TV, радио, стенды и плакаты в поликлиниках и аптеках, врачей поликлиник и медицинских центров.</w:t>
      </w:r>
      <w:r w:rsidR="00F25230" w:rsidRPr="0037132A">
        <w:rPr>
          <w:rFonts w:ascii="Times New Roman" w:hAnsi="Times New Roman" w:cs="Times New Roman"/>
          <w:b w:val="0"/>
          <w:color w:val="404040"/>
          <w:sz w:val="20"/>
          <w:szCs w:val="20"/>
        </w:rPr>
        <w:t xml:space="preserve"> </w:t>
      </w:r>
      <w:r w:rsidRPr="0037132A">
        <w:rPr>
          <w:rFonts w:ascii="Times New Roman" w:hAnsi="Times New Roman" w:cs="Times New Roman"/>
          <w:b w:val="0"/>
          <w:color w:val="404040"/>
          <w:sz w:val="20"/>
          <w:szCs w:val="20"/>
        </w:rPr>
        <w:t xml:space="preserve">МП, продвигающие безрецептурные препараты, работают не столько с врачами, сколько с работниками аптек - проводят презентации, фармацевтические кружки для работников "первого стола", </w:t>
      </w:r>
      <w:proofErr w:type="spellStart"/>
      <w:r w:rsidRPr="0037132A">
        <w:rPr>
          <w:rFonts w:ascii="Times New Roman" w:hAnsi="Times New Roman" w:cs="Times New Roman"/>
          <w:b w:val="0"/>
          <w:color w:val="404040"/>
          <w:sz w:val="20"/>
          <w:szCs w:val="20"/>
        </w:rPr>
        <w:t>мерчендайзинг</w:t>
      </w:r>
      <w:proofErr w:type="spellEnd"/>
      <w:r w:rsidRPr="0037132A">
        <w:rPr>
          <w:rFonts w:ascii="Times New Roman" w:hAnsi="Times New Roman" w:cs="Times New Roman"/>
          <w:b w:val="0"/>
          <w:color w:val="404040"/>
          <w:sz w:val="20"/>
          <w:szCs w:val="20"/>
        </w:rPr>
        <w:t xml:space="preserve"> в торговых залах, организуют </w:t>
      </w:r>
      <w:proofErr w:type="spellStart"/>
      <w:r w:rsidRPr="0037132A">
        <w:rPr>
          <w:rFonts w:ascii="Times New Roman" w:hAnsi="Times New Roman" w:cs="Times New Roman"/>
          <w:b w:val="0"/>
          <w:color w:val="404040"/>
          <w:sz w:val="20"/>
          <w:szCs w:val="20"/>
        </w:rPr>
        <w:t>промоушен</w:t>
      </w:r>
      <w:proofErr w:type="spellEnd"/>
      <w:r w:rsidRPr="0037132A">
        <w:rPr>
          <w:rFonts w:ascii="Times New Roman" w:hAnsi="Times New Roman" w:cs="Times New Roman"/>
          <w:b w:val="0"/>
          <w:color w:val="404040"/>
          <w:sz w:val="20"/>
          <w:szCs w:val="20"/>
        </w:rPr>
        <w:t xml:space="preserve"> - акции в аптеках. В некоторых фармацевтических компаниях МП, работающие по Москве и Московской области, наряду с продвижением ГЛС имеют расширенные функции - принимают участие в организации конференций в регионах РФ, периодически выезжают в кратковременные командировки в другие города для налаживания связей с местными администрациями, руководителями отделов</w:t>
      </w:r>
      <w:r w:rsidR="0037132A">
        <w:rPr>
          <w:rFonts w:ascii="Times New Roman" w:hAnsi="Times New Roman" w:cs="Times New Roman"/>
          <w:b w:val="0"/>
          <w:color w:val="404040"/>
          <w:sz w:val="20"/>
          <w:szCs w:val="20"/>
        </w:rPr>
        <w:t xml:space="preserve"> </w:t>
      </w:r>
      <w:r w:rsidRPr="0037132A">
        <w:rPr>
          <w:rFonts w:ascii="Times New Roman" w:hAnsi="Times New Roman" w:cs="Times New Roman"/>
          <w:b w:val="0"/>
          <w:color w:val="404040"/>
          <w:sz w:val="20"/>
          <w:szCs w:val="20"/>
        </w:rPr>
        <w:t xml:space="preserve">здравоохранения, представителями местной медицинской элиты. </w:t>
      </w:r>
      <w:proofErr w:type="gramStart"/>
      <w:r w:rsidRPr="0037132A">
        <w:rPr>
          <w:rFonts w:ascii="Times New Roman" w:hAnsi="Times New Roman" w:cs="Times New Roman"/>
          <w:b w:val="0"/>
          <w:color w:val="404040"/>
          <w:sz w:val="20"/>
          <w:szCs w:val="20"/>
        </w:rPr>
        <w:t xml:space="preserve">В ряде фармацевтических компаний они могут совмещать работу МП с функциями бренд-менеджера подготавливают информационные материалы для врачей, статьи для СМИ и т. п. В ряде случаев МП работают с компаниями - дистрибьюторами с целью заключения контрактов на поставку ГЛС, принимают участие в организации </w:t>
      </w:r>
      <w:proofErr w:type="spellStart"/>
      <w:r w:rsidRPr="0037132A">
        <w:rPr>
          <w:rFonts w:ascii="Times New Roman" w:hAnsi="Times New Roman" w:cs="Times New Roman"/>
          <w:b w:val="0"/>
          <w:color w:val="404040"/>
          <w:sz w:val="20"/>
          <w:szCs w:val="20"/>
        </w:rPr>
        <w:t>пострегистрационных</w:t>
      </w:r>
      <w:proofErr w:type="spellEnd"/>
      <w:r w:rsidRPr="0037132A">
        <w:rPr>
          <w:rFonts w:ascii="Times New Roman" w:hAnsi="Times New Roman" w:cs="Times New Roman"/>
          <w:b w:val="0"/>
          <w:color w:val="404040"/>
          <w:sz w:val="20"/>
          <w:szCs w:val="20"/>
        </w:rPr>
        <w:t xml:space="preserve"> клинических испытаний, маркетинговых исследованиях - проведение опросов, сбор информации о препаратах компаний - конкурентов и т. п. МП, как</w:t>
      </w:r>
      <w:proofErr w:type="gramEnd"/>
      <w:r w:rsidRPr="0037132A">
        <w:rPr>
          <w:rFonts w:ascii="Times New Roman" w:hAnsi="Times New Roman" w:cs="Times New Roman"/>
          <w:b w:val="0"/>
          <w:color w:val="404040"/>
          <w:sz w:val="20"/>
          <w:szCs w:val="20"/>
        </w:rPr>
        <w:t xml:space="preserve"> правило, ~ это специалист с высшим медицинским или фармацевтическим образованием, причем некоторые фармацевтические компании принимают на работу исключительно врачей. Большинство из них окончило ординатуру, имеют ту или иную специализацию, многие закончили аспирантуру, имеют научную степень кандидата медицинских наук, а также опыт лечебной практики. Средний возраст МП 27-35 лет, </w:t>
      </w:r>
      <w:proofErr w:type="gramStart"/>
      <w:r w:rsidRPr="0037132A">
        <w:rPr>
          <w:rFonts w:ascii="Times New Roman" w:hAnsi="Times New Roman" w:cs="Times New Roman"/>
          <w:b w:val="0"/>
          <w:color w:val="404040"/>
          <w:sz w:val="20"/>
          <w:szCs w:val="20"/>
        </w:rPr>
        <w:t>однако</w:t>
      </w:r>
      <w:proofErr w:type="gramEnd"/>
      <w:r w:rsidRPr="0037132A">
        <w:rPr>
          <w:rFonts w:ascii="Times New Roman" w:hAnsi="Times New Roman" w:cs="Times New Roman"/>
          <w:b w:val="0"/>
          <w:color w:val="404040"/>
          <w:sz w:val="20"/>
          <w:szCs w:val="20"/>
        </w:rPr>
        <w:t xml:space="preserve"> прослеживается тенденция к уменьшению возраста МП в большинстве компаний - приоритет отдается специалистам до 30 лет. Основные требованиям МП (кроме высшего медицинского или фармацевтического образования) - знание ПК, водительские права</w:t>
      </w:r>
      <w:proofErr w:type="gramStart"/>
      <w:r w:rsidRPr="0037132A">
        <w:rPr>
          <w:rFonts w:ascii="Times New Roman" w:hAnsi="Times New Roman" w:cs="Times New Roman"/>
          <w:b w:val="0"/>
          <w:color w:val="404040"/>
          <w:sz w:val="20"/>
          <w:szCs w:val="20"/>
        </w:rPr>
        <w:t xml:space="preserve"> ,</w:t>
      </w:r>
      <w:proofErr w:type="gramEnd"/>
      <w:r w:rsidRPr="0037132A">
        <w:rPr>
          <w:rFonts w:ascii="Times New Roman" w:hAnsi="Times New Roman" w:cs="Times New Roman"/>
          <w:b w:val="0"/>
          <w:color w:val="404040"/>
          <w:sz w:val="20"/>
          <w:szCs w:val="20"/>
        </w:rPr>
        <w:t xml:space="preserve"> в некоторых иностранных компаниях - английский язык (устный и письменный, рабочий уровень! опыт работы по продвижению ГЛС, хорошее знание фармакологии. МП подчиняются в основном региональному менеджеру (</w:t>
      </w:r>
      <w:proofErr w:type="spellStart"/>
      <w:r w:rsidR="00F25230" w:rsidRPr="0037132A">
        <w:rPr>
          <w:rFonts w:ascii="Times New Roman" w:hAnsi="Times New Roman" w:cs="Times New Roman"/>
          <w:b w:val="0"/>
          <w:color w:val="404040"/>
          <w:sz w:val="20"/>
          <w:szCs w:val="20"/>
        </w:rPr>
        <w:t>Area</w:t>
      </w:r>
      <w:proofErr w:type="spellEnd"/>
      <w:r w:rsidR="00F25230" w:rsidRPr="0037132A">
        <w:rPr>
          <w:rFonts w:ascii="Times New Roman" w:hAnsi="Times New Roman" w:cs="Times New Roman"/>
          <w:b w:val="0"/>
          <w:color w:val="404040"/>
          <w:sz w:val="20"/>
          <w:szCs w:val="20"/>
        </w:rPr>
        <w:t xml:space="preserve"> </w:t>
      </w:r>
      <w:proofErr w:type="spellStart"/>
      <w:r w:rsidR="00F25230" w:rsidRPr="0037132A">
        <w:rPr>
          <w:rFonts w:ascii="Times New Roman" w:hAnsi="Times New Roman" w:cs="Times New Roman"/>
          <w:b w:val="0"/>
          <w:color w:val="404040"/>
          <w:sz w:val="20"/>
          <w:szCs w:val="20"/>
        </w:rPr>
        <w:t>Sales</w:t>
      </w:r>
      <w:proofErr w:type="spellEnd"/>
      <w:r w:rsidR="00F25230" w:rsidRPr="0037132A">
        <w:rPr>
          <w:rFonts w:ascii="Times New Roman" w:hAnsi="Times New Roman" w:cs="Times New Roman"/>
          <w:b w:val="0"/>
          <w:color w:val="404040"/>
          <w:sz w:val="20"/>
          <w:szCs w:val="20"/>
        </w:rPr>
        <w:t xml:space="preserve"> </w:t>
      </w:r>
      <w:proofErr w:type="spellStart"/>
      <w:r w:rsidR="00F25230" w:rsidRPr="0037132A">
        <w:rPr>
          <w:rFonts w:ascii="Times New Roman" w:hAnsi="Times New Roman" w:cs="Times New Roman"/>
          <w:b w:val="0"/>
          <w:color w:val="404040"/>
          <w:sz w:val="20"/>
          <w:szCs w:val="20"/>
        </w:rPr>
        <w:t>Manager</w:t>
      </w:r>
      <w:proofErr w:type="spellEnd"/>
      <w:r w:rsidR="00F25230" w:rsidRPr="0037132A">
        <w:rPr>
          <w:rFonts w:ascii="Times New Roman" w:hAnsi="Times New Roman" w:cs="Times New Roman"/>
          <w:b w:val="0"/>
          <w:color w:val="404040"/>
          <w:sz w:val="20"/>
          <w:szCs w:val="20"/>
        </w:rPr>
        <w:t>), а в некото</w:t>
      </w:r>
      <w:r w:rsidRPr="0037132A">
        <w:rPr>
          <w:rFonts w:ascii="Times New Roman" w:hAnsi="Times New Roman" w:cs="Times New Roman"/>
          <w:b w:val="0"/>
          <w:color w:val="404040"/>
          <w:sz w:val="20"/>
          <w:szCs w:val="20"/>
        </w:rPr>
        <w:t>рых компаниях - старшему МП, который в свою очередь подчиняет</w:t>
      </w:r>
      <w:r w:rsidR="00F25230" w:rsidRPr="0037132A">
        <w:rPr>
          <w:rFonts w:ascii="Times New Roman" w:hAnsi="Times New Roman" w:cs="Times New Roman"/>
          <w:b w:val="0"/>
          <w:color w:val="404040"/>
          <w:sz w:val="20"/>
          <w:szCs w:val="20"/>
        </w:rPr>
        <w:t>ся региональному менеджеру. Уро</w:t>
      </w:r>
      <w:r w:rsidRPr="0037132A">
        <w:rPr>
          <w:rFonts w:ascii="Times New Roman" w:hAnsi="Times New Roman" w:cs="Times New Roman"/>
          <w:b w:val="0"/>
          <w:color w:val="404040"/>
          <w:sz w:val="20"/>
          <w:szCs w:val="20"/>
        </w:rPr>
        <w:t>вень нагрузки МП в большинстве компаний одинаков 10-12 визитов (7-8 врачей + 4-5 аптек в день). В СВЯЗУ с тем, что многи</w:t>
      </w:r>
      <w:r w:rsidR="00F25230" w:rsidRPr="0037132A">
        <w:rPr>
          <w:rFonts w:ascii="Times New Roman" w:hAnsi="Times New Roman" w:cs="Times New Roman"/>
          <w:b w:val="0"/>
          <w:color w:val="404040"/>
          <w:sz w:val="20"/>
          <w:szCs w:val="20"/>
        </w:rPr>
        <w:t>е фармацевтические компании-про</w:t>
      </w:r>
      <w:r w:rsidRPr="0037132A">
        <w:rPr>
          <w:rFonts w:ascii="Times New Roman" w:hAnsi="Times New Roman" w:cs="Times New Roman"/>
          <w:b w:val="0"/>
          <w:color w:val="404040"/>
          <w:sz w:val="20"/>
          <w:szCs w:val="20"/>
        </w:rPr>
        <w:t xml:space="preserve">изводители выводят на </w:t>
      </w:r>
      <w:r w:rsidRPr="0037132A">
        <w:rPr>
          <w:rFonts w:ascii="Times New Roman" w:hAnsi="Times New Roman" w:cs="Times New Roman"/>
          <w:b w:val="0"/>
          <w:color w:val="404040"/>
          <w:sz w:val="20"/>
          <w:szCs w:val="20"/>
        </w:rPr>
        <w:lastRenderedPageBreak/>
        <w:t>российский рынок все новые! новые лекарственные препараты, а также осваиваю' регионы РФ, происходит расширение штата МП Е Москве, Московской области и в других городах РФ</w:t>
      </w:r>
      <w:proofErr w:type="gramStart"/>
      <w:r w:rsidRPr="0037132A">
        <w:rPr>
          <w:rFonts w:ascii="Times New Roman" w:hAnsi="Times New Roman" w:cs="Times New Roman"/>
          <w:b w:val="0"/>
          <w:color w:val="404040"/>
          <w:sz w:val="20"/>
          <w:szCs w:val="20"/>
        </w:rPr>
        <w:t xml:space="preserve"> П</w:t>
      </w:r>
      <w:proofErr w:type="gramEnd"/>
      <w:r w:rsidRPr="0037132A">
        <w:rPr>
          <w:rFonts w:ascii="Times New Roman" w:hAnsi="Times New Roman" w:cs="Times New Roman"/>
          <w:b w:val="0"/>
          <w:color w:val="404040"/>
          <w:sz w:val="20"/>
          <w:szCs w:val="20"/>
        </w:rPr>
        <w:t>оэтому в ближайшем будущем профессия МП буде" одной из наиболее востребованных на российское фармацевтическом рынке.</w:t>
      </w:r>
    </w:p>
    <w:p w:rsidR="00000140" w:rsidRPr="0037132A" w:rsidRDefault="00000140" w:rsidP="0037132A">
      <w:pPr>
        <w:pStyle w:val="1"/>
        <w:tabs>
          <w:tab w:val="left" w:pos="6943"/>
        </w:tabs>
        <w:kinsoku w:val="0"/>
        <w:overflowPunct w:val="0"/>
        <w:spacing w:before="66"/>
        <w:jc w:val="both"/>
        <w:rPr>
          <w:rFonts w:ascii="Times New Roman" w:hAnsi="Times New Roman" w:cs="Times New Roman"/>
          <w:b w:val="0"/>
          <w:color w:val="404040"/>
          <w:sz w:val="20"/>
          <w:szCs w:val="20"/>
        </w:rPr>
      </w:pPr>
      <w:r>
        <w:rPr>
          <w:rFonts w:ascii="Times New Roman" w:hAnsi="Times New Roman" w:cs="Times New Roman"/>
          <w:b w:val="0"/>
          <w:bCs w:val="0"/>
          <w:color w:val="404040"/>
          <w:spacing w:val="-42"/>
          <w:shd w:val="clear" w:color="auto" w:fill="E2EEFF"/>
        </w:rPr>
        <w:t xml:space="preserve"> </w:t>
      </w:r>
      <w:proofErr w:type="spellStart"/>
      <w:r>
        <w:rPr>
          <w:color w:val="404040"/>
          <w:shd w:val="clear" w:color="auto" w:fill="E2EEFF"/>
        </w:rPr>
        <w:t>Менеджер</w:t>
      </w:r>
      <w:proofErr w:type="gramStart"/>
      <w:r>
        <w:rPr>
          <w:b w:val="0"/>
          <w:bCs w:val="0"/>
          <w:i/>
          <w:iCs/>
          <w:color w:val="404040"/>
          <w:shd w:val="clear" w:color="auto" w:fill="CDDCAE"/>
        </w:rPr>
        <w:t>Manager</w:t>
      </w:r>
      <w:proofErr w:type="spellEnd"/>
      <w:proofErr w:type="gramEnd"/>
      <w:r>
        <w:rPr>
          <w:b w:val="0"/>
          <w:bCs w:val="0"/>
          <w:i/>
          <w:iCs/>
          <w:color w:val="404040"/>
          <w:shd w:val="clear" w:color="auto" w:fill="CDDCAE"/>
        </w:rPr>
        <w:tab/>
      </w:r>
      <w:r>
        <w:rPr>
          <w:b w:val="0"/>
          <w:bCs w:val="0"/>
          <w:i/>
          <w:iCs/>
          <w:color w:val="404040"/>
        </w:rPr>
        <w:t xml:space="preserve"> </w:t>
      </w:r>
      <w:r w:rsidRPr="0037132A">
        <w:rPr>
          <w:rFonts w:ascii="Times New Roman" w:hAnsi="Times New Roman" w:cs="Times New Roman"/>
          <w:b w:val="0"/>
          <w:color w:val="404040"/>
          <w:sz w:val="20"/>
          <w:szCs w:val="20"/>
        </w:rPr>
        <w:t>термин "менеджер" произошел от английского "</w:t>
      </w:r>
      <w:proofErr w:type="spellStart"/>
      <w:r w:rsidRPr="0037132A">
        <w:rPr>
          <w:rFonts w:ascii="Times New Roman" w:hAnsi="Times New Roman" w:cs="Times New Roman"/>
          <w:b w:val="0"/>
          <w:color w:val="404040"/>
          <w:sz w:val="20"/>
          <w:szCs w:val="20"/>
        </w:rPr>
        <w:t>manage</w:t>
      </w:r>
      <w:proofErr w:type="spellEnd"/>
      <w:r w:rsidRPr="0037132A">
        <w:rPr>
          <w:rFonts w:ascii="Times New Roman" w:hAnsi="Times New Roman" w:cs="Times New Roman"/>
          <w:b w:val="0"/>
          <w:color w:val="404040"/>
          <w:sz w:val="20"/>
          <w:szCs w:val="20"/>
        </w:rPr>
        <w:t xml:space="preserve">", что означает "управлять, заведовать, стоять во главе, справляться". М. </w:t>
      </w:r>
      <w:r w:rsidR="0037132A">
        <w:rPr>
          <w:rFonts w:ascii="Times New Roman" w:hAnsi="Times New Roman" w:cs="Times New Roman"/>
          <w:b w:val="0"/>
          <w:color w:val="404040"/>
          <w:sz w:val="20"/>
          <w:szCs w:val="20"/>
        </w:rPr>
        <w:t>–</w:t>
      </w:r>
      <w:r w:rsidRPr="0037132A">
        <w:rPr>
          <w:rFonts w:ascii="Times New Roman" w:hAnsi="Times New Roman" w:cs="Times New Roman"/>
          <w:b w:val="0"/>
          <w:color w:val="404040"/>
          <w:spacing w:val="-5"/>
          <w:sz w:val="20"/>
          <w:szCs w:val="20"/>
        </w:rPr>
        <w:t xml:space="preserve"> </w:t>
      </w:r>
      <w:r w:rsidRPr="0037132A">
        <w:rPr>
          <w:rFonts w:ascii="Times New Roman" w:hAnsi="Times New Roman" w:cs="Times New Roman"/>
          <w:b w:val="0"/>
          <w:color w:val="404040"/>
          <w:sz w:val="20"/>
          <w:szCs w:val="20"/>
        </w:rPr>
        <w:t>это</w:t>
      </w:r>
      <w:r w:rsidR="0037132A">
        <w:rPr>
          <w:rFonts w:ascii="Times New Roman" w:hAnsi="Times New Roman" w:cs="Times New Roman"/>
          <w:b w:val="0"/>
          <w:color w:val="404040"/>
          <w:sz w:val="20"/>
          <w:szCs w:val="20"/>
        </w:rPr>
        <w:t xml:space="preserve"> </w:t>
      </w:r>
      <w:r w:rsidRPr="0037132A">
        <w:rPr>
          <w:rFonts w:ascii="Times New Roman" w:hAnsi="Times New Roman" w:cs="Times New Roman"/>
          <w:b w:val="0"/>
          <w:color w:val="404040"/>
          <w:sz w:val="20"/>
          <w:szCs w:val="20"/>
        </w:rPr>
        <w:t>управляющий,</w:t>
      </w:r>
      <w:r w:rsidRPr="0037132A">
        <w:rPr>
          <w:rFonts w:ascii="Times New Roman" w:hAnsi="Times New Roman" w:cs="Times New Roman"/>
          <w:b w:val="0"/>
          <w:color w:val="404040"/>
          <w:spacing w:val="-10"/>
          <w:sz w:val="20"/>
          <w:szCs w:val="20"/>
        </w:rPr>
        <w:t xml:space="preserve"> </w:t>
      </w:r>
      <w:r w:rsidRPr="0037132A">
        <w:rPr>
          <w:rFonts w:ascii="Times New Roman" w:hAnsi="Times New Roman" w:cs="Times New Roman"/>
          <w:b w:val="0"/>
          <w:color w:val="404040"/>
          <w:sz w:val="20"/>
          <w:szCs w:val="20"/>
        </w:rPr>
        <w:t>обладающий</w:t>
      </w:r>
      <w:r w:rsidRPr="0037132A">
        <w:rPr>
          <w:rFonts w:ascii="Times New Roman" w:hAnsi="Times New Roman" w:cs="Times New Roman"/>
          <w:b w:val="0"/>
          <w:color w:val="404040"/>
          <w:spacing w:val="-10"/>
          <w:sz w:val="20"/>
          <w:szCs w:val="20"/>
        </w:rPr>
        <w:t xml:space="preserve"> </w:t>
      </w:r>
      <w:r w:rsidRPr="0037132A">
        <w:rPr>
          <w:rFonts w:ascii="Times New Roman" w:hAnsi="Times New Roman" w:cs="Times New Roman"/>
          <w:b w:val="0"/>
          <w:color w:val="404040"/>
          <w:sz w:val="20"/>
          <w:szCs w:val="20"/>
        </w:rPr>
        <w:t>профессиональными</w:t>
      </w:r>
      <w:r w:rsidRPr="0037132A">
        <w:rPr>
          <w:rFonts w:ascii="Times New Roman" w:hAnsi="Times New Roman" w:cs="Times New Roman"/>
          <w:b w:val="0"/>
          <w:color w:val="404040"/>
          <w:spacing w:val="-11"/>
          <w:sz w:val="20"/>
          <w:szCs w:val="20"/>
        </w:rPr>
        <w:t xml:space="preserve"> </w:t>
      </w:r>
      <w:r w:rsidRPr="0037132A">
        <w:rPr>
          <w:rFonts w:ascii="Times New Roman" w:hAnsi="Times New Roman" w:cs="Times New Roman"/>
          <w:b w:val="0"/>
          <w:color w:val="404040"/>
          <w:sz w:val="20"/>
          <w:szCs w:val="20"/>
        </w:rPr>
        <w:t>знаниями</w:t>
      </w:r>
      <w:r w:rsidRPr="0037132A">
        <w:rPr>
          <w:rFonts w:ascii="Times New Roman" w:hAnsi="Times New Roman" w:cs="Times New Roman"/>
          <w:b w:val="0"/>
          <w:color w:val="404040"/>
          <w:spacing w:val="-10"/>
          <w:sz w:val="20"/>
          <w:szCs w:val="20"/>
        </w:rPr>
        <w:t xml:space="preserve"> </w:t>
      </w:r>
      <w:r w:rsidRPr="0037132A">
        <w:rPr>
          <w:rFonts w:ascii="Times New Roman" w:hAnsi="Times New Roman" w:cs="Times New Roman"/>
          <w:b w:val="0"/>
          <w:color w:val="404040"/>
          <w:sz w:val="20"/>
          <w:szCs w:val="20"/>
        </w:rPr>
        <w:t>по</w:t>
      </w:r>
      <w:r w:rsidR="0037132A" w:rsidRPr="0037132A">
        <w:rPr>
          <w:rFonts w:ascii="Times New Roman" w:hAnsi="Times New Roman" w:cs="Times New Roman"/>
          <w:b w:val="0"/>
          <w:color w:val="404040"/>
          <w:sz w:val="20"/>
          <w:szCs w:val="20"/>
        </w:rPr>
        <w:t xml:space="preserve"> </w:t>
      </w:r>
      <w:r w:rsidRPr="0037132A">
        <w:rPr>
          <w:rFonts w:ascii="Times New Roman" w:hAnsi="Times New Roman" w:cs="Times New Roman"/>
          <w:b w:val="0"/>
          <w:color w:val="404040"/>
          <w:sz w:val="20"/>
          <w:szCs w:val="20"/>
        </w:rPr>
        <w:t xml:space="preserve">организации и управлению производством. Исходя из такого определения, М. можно назвать любого руководителя, директора, </w:t>
      </w:r>
      <w:proofErr w:type="gramStart"/>
      <w:r w:rsidRPr="0037132A">
        <w:rPr>
          <w:rFonts w:ascii="Times New Roman" w:hAnsi="Times New Roman" w:cs="Times New Roman"/>
          <w:b w:val="0"/>
          <w:color w:val="404040"/>
          <w:sz w:val="20"/>
          <w:szCs w:val="20"/>
        </w:rPr>
        <w:t>заведующего, администратора</w:t>
      </w:r>
      <w:proofErr w:type="gramEnd"/>
      <w:r w:rsidRPr="0037132A">
        <w:rPr>
          <w:rFonts w:ascii="Times New Roman" w:hAnsi="Times New Roman" w:cs="Times New Roman"/>
          <w:b w:val="0"/>
          <w:color w:val="404040"/>
          <w:sz w:val="20"/>
          <w:szCs w:val="20"/>
        </w:rPr>
        <w:t xml:space="preserve">. Основная функция М. - управление, включающее процесс планирования, организации, мотивации и контроля. В зависимости от величины и количества объектов управления различают уровни управления, </w:t>
      </w:r>
      <w:proofErr w:type="gramStart"/>
      <w:r w:rsidRPr="0037132A">
        <w:rPr>
          <w:rFonts w:ascii="Times New Roman" w:hAnsi="Times New Roman" w:cs="Times New Roman"/>
          <w:b w:val="0"/>
          <w:color w:val="404040"/>
          <w:sz w:val="20"/>
          <w:szCs w:val="20"/>
        </w:rPr>
        <w:t>а</w:t>
      </w:r>
      <w:proofErr w:type="gramEnd"/>
      <w:r w:rsidRPr="0037132A">
        <w:rPr>
          <w:rFonts w:ascii="Times New Roman" w:hAnsi="Times New Roman" w:cs="Times New Roman"/>
          <w:b w:val="0"/>
          <w:color w:val="404040"/>
          <w:sz w:val="20"/>
          <w:szCs w:val="20"/>
        </w:rPr>
        <w:t xml:space="preserve"> следовательно, и менеджеров. Общепринято выделять менеджеров низшего звена (в мировой практике ~ операционных управляющих), менеджеров среднего звена и менеджеров высшего звена.</w:t>
      </w:r>
    </w:p>
    <w:p w:rsidR="0037132A" w:rsidRDefault="00000140" w:rsidP="0037132A">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37132A">
        <w:rPr>
          <w:b/>
          <w:color w:val="404040"/>
          <w:shd w:val="clear" w:color="auto" w:fill="E2EEFF"/>
        </w:rPr>
        <w:t>Менеджер по PR, или</w:t>
      </w:r>
      <w:r w:rsidRPr="0037132A">
        <w:rPr>
          <w:b/>
          <w:color w:val="404040"/>
          <w:spacing w:val="-7"/>
          <w:shd w:val="clear" w:color="auto" w:fill="E2EEFF"/>
        </w:rPr>
        <w:t xml:space="preserve"> </w:t>
      </w:r>
      <w:r w:rsidRPr="0037132A">
        <w:rPr>
          <w:b/>
          <w:color w:val="404040"/>
          <w:shd w:val="clear" w:color="auto" w:fill="E2EEFF"/>
        </w:rPr>
        <w:t>PR-менеджер</w:t>
      </w:r>
      <w:r w:rsidR="0037132A" w:rsidRPr="0037132A">
        <w:rPr>
          <w:rFonts w:ascii="Arial" w:hAnsi="Arial" w:cs="Arial"/>
          <w:b/>
          <w:bCs/>
          <w:i/>
          <w:iCs/>
          <w:color w:val="404040"/>
        </w:rPr>
        <w:t xml:space="preserve"> </w:t>
      </w:r>
      <w:r w:rsidR="0037132A">
        <w:rPr>
          <w:rFonts w:ascii="Arial" w:hAnsi="Arial" w:cs="Arial"/>
          <w:b/>
          <w:bCs/>
          <w:i/>
          <w:iCs/>
          <w:color w:val="404040"/>
        </w:rPr>
        <w:t xml:space="preserve">PR </w:t>
      </w:r>
      <w:proofErr w:type="spellStart"/>
      <w:r w:rsidR="0037132A">
        <w:rPr>
          <w:rFonts w:ascii="Arial" w:hAnsi="Arial" w:cs="Arial"/>
          <w:b/>
          <w:bCs/>
          <w:i/>
          <w:iCs/>
          <w:color w:val="404040"/>
        </w:rPr>
        <w:t>manager</w:t>
      </w:r>
      <w:proofErr w:type="spellEnd"/>
    </w:p>
    <w:p w:rsidR="00000140" w:rsidRDefault="00000140" w:rsidP="00F25230">
      <w:pPr>
        <w:pStyle w:val="a3"/>
        <w:kinsoku w:val="0"/>
        <w:overflowPunct w:val="0"/>
        <w:jc w:val="both"/>
        <w:rPr>
          <w:color w:val="404040"/>
        </w:rPr>
      </w:pPr>
      <w:r>
        <w:rPr>
          <w:color w:val="404040"/>
        </w:rPr>
        <w:t>специалист по связям с общественностью, который:</w:t>
      </w:r>
    </w:p>
    <w:p w:rsidR="00000140" w:rsidRDefault="00000140" w:rsidP="00F25230">
      <w:pPr>
        <w:pStyle w:val="a5"/>
        <w:numPr>
          <w:ilvl w:val="0"/>
          <w:numId w:val="17"/>
        </w:numPr>
        <w:tabs>
          <w:tab w:val="left" w:pos="406"/>
        </w:tabs>
        <w:kinsoku w:val="0"/>
        <w:overflowPunct w:val="0"/>
        <w:spacing w:before="4" w:line="244" w:lineRule="auto"/>
        <w:ind w:right="946" w:firstLine="0"/>
        <w:jc w:val="both"/>
        <w:rPr>
          <w:color w:val="404040"/>
          <w:sz w:val="20"/>
          <w:szCs w:val="20"/>
        </w:rPr>
      </w:pPr>
      <w:r>
        <w:rPr>
          <w:color w:val="404040"/>
          <w:sz w:val="20"/>
          <w:szCs w:val="20"/>
        </w:rPr>
        <w:t>обеспечивает</w:t>
      </w:r>
      <w:r>
        <w:rPr>
          <w:color w:val="404040"/>
          <w:spacing w:val="-8"/>
          <w:sz w:val="20"/>
          <w:szCs w:val="20"/>
        </w:rPr>
        <w:t xml:space="preserve"> </w:t>
      </w:r>
      <w:r>
        <w:rPr>
          <w:color w:val="404040"/>
          <w:sz w:val="20"/>
          <w:szCs w:val="20"/>
        </w:rPr>
        <w:t>достижение</w:t>
      </w:r>
      <w:r>
        <w:rPr>
          <w:color w:val="404040"/>
          <w:spacing w:val="-7"/>
          <w:sz w:val="20"/>
          <w:szCs w:val="20"/>
        </w:rPr>
        <w:t xml:space="preserve"> </w:t>
      </w:r>
      <w:r>
        <w:rPr>
          <w:color w:val="404040"/>
          <w:sz w:val="20"/>
          <w:szCs w:val="20"/>
        </w:rPr>
        <w:t>взаимопонимания</w:t>
      </w:r>
      <w:r>
        <w:rPr>
          <w:color w:val="404040"/>
          <w:spacing w:val="-6"/>
          <w:sz w:val="20"/>
          <w:szCs w:val="20"/>
        </w:rPr>
        <w:t xml:space="preserve"> </w:t>
      </w:r>
      <w:r>
        <w:rPr>
          <w:color w:val="404040"/>
          <w:sz w:val="20"/>
          <w:szCs w:val="20"/>
        </w:rPr>
        <w:t>между</w:t>
      </w:r>
      <w:r>
        <w:rPr>
          <w:color w:val="404040"/>
          <w:spacing w:val="-9"/>
          <w:sz w:val="20"/>
          <w:szCs w:val="20"/>
        </w:rPr>
        <w:t xml:space="preserve"> </w:t>
      </w:r>
      <w:r>
        <w:rPr>
          <w:color w:val="404040"/>
          <w:sz w:val="20"/>
          <w:szCs w:val="20"/>
        </w:rPr>
        <w:t>той</w:t>
      </w:r>
      <w:r>
        <w:rPr>
          <w:color w:val="404040"/>
          <w:spacing w:val="-8"/>
          <w:sz w:val="20"/>
          <w:szCs w:val="20"/>
        </w:rPr>
        <w:t xml:space="preserve"> </w:t>
      </w:r>
      <w:r>
        <w:rPr>
          <w:color w:val="404040"/>
          <w:sz w:val="20"/>
          <w:szCs w:val="20"/>
        </w:rPr>
        <w:t>компанией,</w:t>
      </w:r>
      <w:r>
        <w:rPr>
          <w:color w:val="404040"/>
          <w:spacing w:val="-6"/>
          <w:sz w:val="20"/>
          <w:szCs w:val="20"/>
        </w:rPr>
        <w:t xml:space="preserve"> </w:t>
      </w:r>
      <w:r>
        <w:rPr>
          <w:color w:val="404040"/>
          <w:sz w:val="20"/>
          <w:szCs w:val="20"/>
        </w:rPr>
        <w:t>на которую он работает, и ее клиентами, партнерами, властями всех уровней, журналистами, населением и т.</w:t>
      </w:r>
      <w:r>
        <w:rPr>
          <w:color w:val="404040"/>
          <w:spacing w:val="-4"/>
          <w:sz w:val="20"/>
          <w:szCs w:val="20"/>
        </w:rPr>
        <w:t xml:space="preserve"> </w:t>
      </w:r>
      <w:r>
        <w:rPr>
          <w:color w:val="404040"/>
          <w:sz w:val="20"/>
          <w:szCs w:val="20"/>
        </w:rPr>
        <w:t>п.;</w:t>
      </w:r>
    </w:p>
    <w:p w:rsidR="00000140" w:rsidRDefault="00000140" w:rsidP="00F25230">
      <w:pPr>
        <w:pStyle w:val="a5"/>
        <w:numPr>
          <w:ilvl w:val="0"/>
          <w:numId w:val="17"/>
        </w:numPr>
        <w:tabs>
          <w:tab w:val="left" w:pos="406"/>
        </w:tabs>
        <w:kinsoku w:val="0"/>
        <w:overflowPunct w:val="0"/>
        <w:spacing w:line="228" w:lineRule="exact"/>
        <w:ind w:left="405" w:hanging="119"/>
        <w:jc w:val="both"/>
        <w:rPr>
          <w:color w:val="404040"/>
          <w:sz w:val="20"/>
          <w:szCs w:val="20"/>
        </w:rPr>
      </w:pPr>
      <w:r>
        <w:rPr>
          <w:color w:val="404040"/>
          <w:sz w:val="20"/>
          <w:szCs w:val="20"/>
        </w:rPr>
        <w:t>разрабатывает принципы кадровой политики</w:t>
      </w:r>
      <w:r>
        <w:rPr>
          <w:color w:val="404040"/>
          <w:spacing w:val="-7"/>
          <w:sz w:val="20"/>
          <w:szCs w:val="20"/>
        </w:rPr>
        <w:t xml:space="preserve"> </w:t>
      </w:r>
      <w:r>
        <w:rPr>
          <w:color w:val="404040"/>
          <w:sz w:val="20"/>
          <w:szCs w:val="20"/>
        </w:rPr>
        <w:t>предприятия;</w:t>
      </w:r>
    </w:p>
    <w:p w:rsidR="00000140" w:rsidRDefault="00000140" w:rsidP="00F25230">
      <w:pPr>
        <w:pStyle w:val="a5"/>
        <w:numPr>
          <w:ilvl w:val="0"/>
          <w:numId w:val="17"/>
        </w:numPr>
        <w:tabs>
          <w:tab w:val="left" w:pos="406"/>
        </w:tabs>
        <w:kinsoku w:val="0"/>
        <w:overflowPunct w:val="0"/>
        <w:spacing w:before="4"/>
        <w:ind w:left="405" w:hanging="119"/>
        <w:jc w:val="both"/>
        <w:rPr>
          <w:color w:val="404040"/>
          <w:sz w:val="20"/>
          <w:szCs w:val="20"/>
        </w:rPr>
      </w:pPr>
      <w:r>
        <w:rPr>
          <w:color w:val="404040"/>
          <w:sz w:val="20"/>
          <w:szCs w:val="20"/>
        </w:rPr>
        <w:t>проводит внутренний аудит общественного</w:t>
      </w:r>
      <w:r>
        <w:rPr>
          <w:color w:val="404040"/>
          <w:spacing w:val="-7"/>
          <w:sz w:val="20"/>
          <w:szCs w:val="20"/>
        </w:rPr>
        <w:t xml:space="preserve"> </w:t>
      </w:r>
      <w:r>
        <w:rPr>
          <w:color w:val="404040"/>
          <w:sz w:val="20"/>
          <w:szCs w:val="20"/>
        </w:rPr>
        <w:t>мнения;</w:t>
      </w:r>
    </w:p>
    <w:p w:rsidR="00000140" w:rsidRDefault="00000140" w:rsidP="00F25230">
      <w:pPr>
        <w:pStyle w:val="a5"/>
        <w:numPr>
          <w:ilvl w:val="0"/>
          <w:numId w:val="17"/>
        </w:numPr>
        <w:tabs>
          <w:tab w:val="left" w:pos="406"/>
        </w:tabs>
        <w:kinsoku w:val="0"/>
        <w:overflowPunct w:val="0"/>
        <w:spacing w:before="4"/>
        <w:ind w:left="405" w:hanging="119"/>
        <w:jc w:val="both"/>
        <w:rPr>
          <w:color w:val="404040"/>
          <w:sz w:val="20"/>
          <w:szCs w:val="20"/>
        </w:rPr>
      </w:pPr>
      <w:r>
        <w:rPr>
          <w:color w:val="404040"/>
          <w:sz w:val="20"/>
          <w:szCs w:val="20"/>
        </w:rPr>
        <w:t>создает благоприятную атмосферу в</w:t>
      </w:r>
      <w:r>
        <w:rPr>
          <w:color w:val="404040"/>
          <w:spacing w:val="-7"/>
          <w:sz w:val="20"/>
          <w:szCs w:val="20"/>
        </w:rPr>
        <w:t xml:space="preserve"> </w:t>
      </w:r>
      <w:r>
        <w:rPr>
          <w:color w:val="404040"/>
          <w:sz w:val="20"/>
          <w:szCs w:val="20"/>
        </w:rPr>
        <w:t>коллективе;</w:t>
      </w:r>
    </w:p>
    <w:p w:rsidR="00000140" w:rsidRDefault="00000140" w:rsidP="00F25230">
      <w:pPr>
        <w:pStyle w:val="a5"/>
        <w:numPr>
          <w:ilvl w:val="0"/>
          <w:numId w:val="17"/>
        </w:numPr>
        <w:tabs>
          <w:tab w:val="left" w:pos="406"/>
        </w:tabs>
        <w:kinsoku w:val="0"/>
        <w:overflowPunct w:val="0"/>
        <w:spacing w:before="4"/>
        <w:ind w:left="405" w:hanging="119"/>
        <w:jc w:val="both"/>
        <w:rPr>
          <w:color w:val="404040"/>
          <w:sz w:val="20"/>
          <w:szCs w:val="20"/>
        </w:rPr>
      </w:pPr>
      <w:r>
        <w:rPr>
          <w:color w:val="404040"/>
          <w:sz w:val="20"/>
          <w:szCs w:val="20"/>
        </w:rPr>
        <w:t>предотвращает и решает деловые</w:t>
      </w:r>
      <w:r>
        <w:rPr>
          <w:color w:val="404040"/>
          <w:spacing w:val="-2"/>
          <w:sz w:val="20"/>
          <w:szCs w:val="20"/>
        </w:rPr>
        <w:t xml:space="preserve"> </w:t>
      </w:r>
      <w:r>
        <w:rPr>
          <w:color w:val="404040"/>
          <w:sz w:val="20"/>
          <w:szCs w:val="20"/>
        </w:rPr>
        <w:t>конфликты.</w:t>
      </w:r>
    </w:p>
    <w:p w:rsidR="0037132A" w:rsidRPr="0037132A" w:rsidRDefault="00000140" w:rsidP="0037132A">
      <w:pPr>
        <w:pStyle w:val="a3"/>
        <w:kinsoku w:val="0"/>
        <w:overflowPunct w:val="0"/>
        <w:spacing w:before="22"/>
        <w:ind w:left="18"/>
        <w:rPr>
          <w:rFonts w:ascii="Arial" w:hAnsi="Arial" w:cs="Arial"/>
          <w:b/>
          <w:bCs/>
          <w:i/>
          <w:iCs/>
          <w:color w:val="404040"/>
          <w:lang w:val="en-US"/>
        </w:rPr>
      </w:pPr>
      <w:r w:rsidRPr="0037132A">
        <w:rPr>
          <w:b/>
          <w:bCs/>
          <w:color w:val="404040"/>
          <w:spacing w:val="-42"/>
          <w:shd w:val="clear" w:color="auto" w:fill="E2EEFF"/>
          <w:lang w:val="en-US"/>
        </w:rPr>
        <w:t xml:space="preserve"> </w:t>
      </w:r>
      <w:r w:rsidRPr="0037132A">
        <w:rPr>
          <w:b/>
          <w:color w:val="404040"/>
          <w:shd w:val="clear" w:color="auto" w:fill="E2EEFF"/>
        </w:rPr>
        <w:t>Менеджер</w:t>
      </w:r>
      <w:r w:rsidRPr="0037132A">
        <w:rPr>
          <w:b/>
          <w:color w:val="404040"/>
          <w:shd w:val="clear" w:color="auto" w:fill="E2EEFF"/>
          <w:lang w:val="en-US"/>
        </w:rPr>
        <w:t xml:space="preserve"> </w:t>
      </w:r>
      <w:r w:rsidRPr="0037132A">
        <w:rPr>
          <w:b/>
          <w:color w:val="404040"/>
          <w:shd w:val="clear" w:color="auto" w:fill="E2EEFF"/>
        </w:rPr>
        <w:t>по</w:t>
      </w:r>
      <w:r w:rsidRPr="0037132A">
        <w:rPr>
          <w:b/>
          <w:color w:val="404040"/>
          <w:spacing w:val="-3"/>
          <w:shd w:val="clear" w:color="auto" w:fill="E2EEFF"/>
          <w:lang w:val="en-US"/>
        </w:rPr>
        <w:t xml:space="preserve"> </w:t>
      </w:r>
      <w:r w:rsidRPr="0037132A">
        <w:rPr>
          <w:b/>
          <w:color w:val="404040"/>
          <w:shd w:val="clear" w:color="auto" w:fill="E2EEFF"/>
          <w:lang w:val="en-US"/>
        </w:rPr>
        <w:t>R&amp;D</w:t>
      </w:r>
      <w:r w:rsidR="0037132A" w:rsidRPr="0037132A">
        <w:rPr>
          <w:rFonts w:ascii="Arial" w:hAnsi="Arial" w:cs="Arial"/>
          <w:b/>
          <w:bCs/>
          <w:i/>
          <w:iCs/>
          <w:color w:val="404040"/>
          <w:lang w:val="en-US"/>
        </w:rPr>
        <w:t xml:space="preserve"> Research &amp; Development Manager</w:t>
      </w:r>
    </w:p>
    <w:p w:rsidR="00000140" w:rsidRDefault="00000140" w:rsidP="00F25230">
      <w:pPr>
        <w:pStyle w:val="a3"/>
        <w:kinsoku w:val="0"/>
        <w:overflowPunct w:val="0"/>
        <w:spacing w:after="45" w:line="244" w:lineRule="auto"/>
        <w:ind w:right="987"/>
        <w:jc w:val="both"/>
        <w:rPr>
          <w:color w:val="404040"/>
        </w:rPr>
      </w:pPr>
      <w:r>
        <w:rPr>
          <w:color w:val="404040"/>
        </w:rPr>
        <w:t xml:space="preserve">работает в отделе развития и разработок, который входит в структуру компании или производства. </w:t>
      </w:r>
      <w:proofErr w:type="gramStart"/>
      <w:r>
        <w:rPr>
          <w:color w:val="404040"/>
        </w:rPr>
        <w:t xml:space="preserve">Должностные обязанности: управляет, дает рекомендации и руководит программами по исследованиям и разработкам для развития компании и улучшения существующей продукции; рассматривает и оценивает результаты и заключения по лабораторным исследованиям и </w:t>
      </w:r>
      <w:proofErr w:type="spellStart"/>
      <w:r>
        <w:rPr>
          <w:color w:val="404040"/>
        </w:rPr>
        <w:t>пилотным</w:t>
      </w:r>
      <w:proofErr w:type="spellEnd"/>
      <w:r>
        <w:rPr>
          <w:color w:val="404040"/>
        </w:rPr>
        <w:t xml:space="preserve"> производственным проектам; контролирует расходы на исследования в пределах утвержденных лимитов; координирует работу по исследованиям и разработкам по проекту в других подразделениях компании;</w:t>
      </w:r>
      <w:proofErr w:type="gramEnd"/>
      <w:r>
        <w:rPr>
          <w:color w:val="404040"/>
        </w:rPr>
        <w:t xml:space="preserve"> проводит проверку опытных партий новой или улучшенной продукции, рассматривает жалобы потребителей на существующую продукцию; определяет, разрабатывает, устанавливает, контролирует и координирует проекты в отделе; подготавливает отчеты о ходе работ в области исследований и разработок, а также дает рекомендации по дополнению, расширению или прекращению проектов; связывается с ведущими потребителями по вопросам применимости новой продукции и может заниматься патентованием для защиты новых разработок; консультируется с техническим и торговым персоналом в вопросах реализации, особенно по новой или улучшенной продукции; контролирует внутреннюю рассылку лабораторных образцов по подразделениям организации и другим заинтересованным организациям и лицам; исполняет типовые обязанности руководителя, </w:t>
      </w:r>
      <w:r>
        <w:rPr>
          <w:color w:val="404040"/>
        </w:rPr>
        <w:lastRenderedPageBreak/>
        <w:t xml:space="preserve">которые требуется при планировании, оценке, организации, </w:t>
      </w:r>
      <w:proofErr w:type="spellStart"/>
      <w:r>
        <w:rPr>
          <w:color w:val="404040"/>
        </w:rPr>
        <w:t>ПОДведении</w:t>
      </w:r>
      <w:proofErr w:type="spellEnd"/>
      <w:r>
        <w:rPr>
          <w:color w:val="404040"/>
        </w:rPr>
        <w:t xml:space="preserve"> итогов и контроле; разрабатывает, направляет и оказывает поддержку в области проектирования краткосрочных и долгосрочных исследовательских программ.</w:t>
      </w:r>
    </w:p>
    <w:p w:rsidR="00000140" w:rsidRDefault="00F25230" w:rsidP="00F25230">
      <w:pPr>
        <w:pStyle w:val="a3"/>
        <w:kinsoku w:val="0"/>
        <w:overflowPunct w:val="0"/>
        <w:spacing w:before="0"/>
        <w:ind w:left="268"/>
        <w:jc w:val="both"/>
      </w:pPr>
      <w:r>
        <w:rPr>
          <w:noProof/>
        </w:rPr>
      </w:r>
      <w:r w:rsidR="008D212A">
        <w:pict>
          <v:shape id="_x0000_s1235" type="#_x0000_t202" style="width:333.45pt;height:30.25pt;mso-position-horizontal-relative:char;mso-position-vertical-relative:line" o:allowincell="f" fillcolor="#e2eeff" stroked="f">
            <v:textbox inset="0,0,0,0">
              <w:txbxContent>
                <w:p w:rsidR="0037132A" w:rsidRPr="00780D55" w:rsidRDefault="004D7FB9" w:rsidP="0037132A">
                  <w:pPr>
                    <w:pStyle w:val="a3"/>
                    <w:kinsoku w:val="0"/>
                    <w:overflowPunct w:val="0"/>
                    <w:spacing w:before="22"/>
                    <w:ind w:left="18"/>
                    <w:rPr>
                      <w:rFonts w:ascii="Arial" w:hAnsi="Arial" w:cs="Arial"/>
                      <w:b/>
                      <w:bCs/>
                      <w:i/>
                      <w:iCs/>
                      <w:color w:val="404040"/>
                      <w:lang w:val="en-US"/>
                    </w:rPr>
                  </w:pPr>
                  <w:r>
                    <w:rPr>
                      <w:rFonts w:ascii="Arial" w:hAnsi="Arial" w:cs="Arial"/>
                      <w:b/>
                      <w:bCs/>
                      <w:color w:val="404040"/>
                      <w:sz w:val="24"/>
                      <w:szCs w:val="24"/>
                    </w:rPr>
                    <w:t>Менеджер по вопросам кредитования и дебиторской задолженности</w:t>
                  </w:r>
                  <w:r w:rsidR="0037132A" w:rsidRPr="0037132A">
                    <w:rPr>
                      <w:rFonts w:ascii="Arial" w:hAnsi="Arial" w:cs="Arial"/>
                      <w:b/>
                      <w:bCs/>
                      <w:i/>
                      <w:iCs/>
                      <w:color w:val="404040"/>
                      <w:lang w:val="en-US"/>
                    </w:rPr>
                    <w:t xml:space="preserve"> </w:t>
                  </w:r>
                  <w:r w:rsidR="0037132A" w:rsidRPr="00780D55">
                    <w:rPr>
                      <w:rFonts w:ascii="Arial" w:hAnsi="Arial" w:cs="Arial"/>
                      <w:b/>
                      <w:bCs/>
                      <w:i/>
                      <w:iCs/>
                      <w:color w:val="404040"/>
                      <w:lang w:val="en-US"/>
                    </w:rPr>
                    <w:t>Manager on issues of crediting and accounts receivable</w:t>
                  </w:r>
                </w:p>
                <w:p w:rsidR="004D7FB9" w:rsidRDefault="004D7FB9">
                  <w:pPr>
                    <w:pStyle w:val="a3"/>
                    <w:kinsoku w:val="0"/>
                    <w:overflowPunct w:val="0"/>
                    <w:spacing w:before="24" w:line="247" w:lineRule="auto"/>
                    <w:ind w:left="18" w:right="249"/>
                    <w:rPr>
                      <w:rFonts w:ascii="Arial" w:hAnsi="Arial" w:cs="Arial"/>
                      <w:b/>
                      <w:bCs/>
                      <w:color w:val="404040"/>
                      <w:sz w:val="24"/>
                      <w:szCs w:val="24"/>
                    </w:rPr>
                  </w:pPr>
                </w:p>
              </w:txbxContent>
            </v:textbox>
            <w10:wrap type="none"/>
            <w10:anchorlock/>
          </v:shape>
        </w:pict>
      </w:r>
    </w:p>
    <w:p w:rsidR="00000140" w:rsidRDefault="00000140" w:rsidP="0037132A">
      <w:pPr>
        <w:pStyle w:val="a3"/>
        <w:kinsoku w:val="0"/>
        <w:overflowPunct w:val="0"/>
        <w:spacing w:before="34" w:line="244" w:lineRule="auto"/>
        <w:ind w:right="414"/>
        <w:jc w:val="both"/>
        <w:rPr>
          <w:color w:val="404040"/>
        </w:rPr>
      </w:pPr>
      <w:r>
        <w:rPr>
          <w:color w:val="404040"/>
        </w:rPr>
        <w:t xml:space="preserve">разрабатывает и предлагает политику и процедуры, определяющие деятельность компании в области управления дебиторской и кредиторской задолженностью; руководит исследованиями </w:t>
      </w:r>
      <w:proofErr w:type="gramStart"/>
      <w:r>
        <w:rPr>
          <w:color w:val="404040"/>
        </w:rPr>
        <w:t>кредитных</w:t>
      </w:r>
      <w:proofErr w:type="gramEnd"/>
    </w:p>
    <w:p w:rsidR="00000140" w:rsidRDefault="00000140" w:rsidP="0037132A">
      <w:pPr>
        <w:pStyle w:val="a3"/>
        <w:kinsoku w:val="0"/>
        <w:overflowPunct w:val="0"/>
        <w:spacing w:before="71" w:line="244" w:lineRule="auto"/>
        <w:ind w:right="414"/>
        <w:jc w:val="both"/>
        <w:rPr>
          <w:color w:val="404040"/>
        </w:rPr>
      </w:pPr>
      <w:r>
        <w:rPr>
          <w:color w:val="404040"/>
        </w:rPr>
        <w:t xml:space="preserve">рисков, затрагивающих покупателей и поставщиков, и следит за поступлением средств, причитающихся компании за предоставленные товары и услуги. </w:t>
      </w:r>
      <w:proofErr w:type="gramStart"/>
      <w:r>
        <w:rPr>
          <w:color w:val="404040"/>
        </w:rPr>
        <w:t>А также изучает и вырабатывает политику и процедуры, используемые при исследовании, предоставлении и контролировании кредитов, а также для получения причитающихся платежей; готовит отчеты о состоянии кредитов и инкассо и другие текущие отчеты; определяет размеры кредитования, дает рекомендации относительно размера оборотного капитала, необходимого для получения ссуд под залог дебиторской задолженности и создания резервов на покрытие невозвращенных в срок кредитов;</w:t>
      </w:r>
      <w:proofErr w:type="gramEnd"/>
      <w:r>
        <w:rPr>
          <w:color w:val="404040"/>
        </w:rPr>
        <w:t xml:space="preserve"> </w:t>
      </w:r>
      <w:proofErr w:type="gramStart"/>
      <w:r>
        <w:rPr>
          <w:color w:val="404040"/>
        </w:rPr>
        <w:t>участвует в кредитных группах в делах о банкротстве; проверяет финансовое положение новых клиентов, договаривается об условиях платежа и следит за поступлением платежей; контролирует ведение счетов дебиторов в бухгалтерских регистрах; следит за урегулированием претензий клиентов; оказывает клиентам помощь в получении финансовой поддержки; руководит или участвует в специальных исследованиях хозяйственной конъюнктуры определенных отраслей промышленности;</w:t>
      </w:r>
      <w:proofErr w:type="gramEnd"/>
      <w:r>
        <w:rPr>
          <w:color w:val="404040"/>
        </w:rPr>
        <w:t xml:space="preserve"> посещает существующих или потенциальных клиентов с целью изучения вопросов кредитования и инкассо и для поддержания хороших кредитных взаимоотношений между клиентом и компанией; может оказывать помощь в ознакомлении торговых представителей с кредитной политикой и деятельностью компании; также может участвовать в анализе инвестиций и выработке инвестиционной политики; может отвечать за офис-менеджмент, подготовку платежных ведомостей, контролировать страховую деятельность или банковские операции, работу кассира; кроме того, может быть консультантом дочерних компаний.</w:t>
      </w:r>
    </w:p>
    <w:p w:rsidR="00000140" w:rsidRPr="00780D55" w:rsidRDefault="00000140" w:rsidP="00F25230">
      <w:pPr>
        <w:pStyle w:val="1"/>
        <w:tabs>
          <w:tab w:val="left" w:pos="6943"/>
        </w:tabs>
        <w:kinsoku w:val="0"/>
        <w:overflowPunct w:val="0"/>
        <w:spacing w:before="70"/>
        <w:jc w:val="both"/>
        <w:rPr>
          <w:rFonts w:ascii="Times New Roman" w:hAnsi="Times New Roman" w:cs="Times New Roman"/>
          <w:b w:val="0"/>
          <w:bCs w:val="0"/>
          <w:color w:val="404040"/>
          <w:spacing w:val="-42"/>
          <w:lang w:val="en-US"/>
        </w:rPr>
      </w:pPr>
      <w:r w:rsidRPr="0037132A">
        <w:rPr>
          <w:rFonts w:ascii="Times New Roman" w:hAnsi="Times New Roman" w:cs="Times New Roman"/>
          <w:b w:val="0"/>
          <w:bCs w:val="0"/>
          <w:color w:val="404040"/>
          <w:spacing w:val="-42"/>
          <w:shd w:val="clear" w:color="auto" w:fill="E2EEFF"/>
          <w:lang w:val="en-US"/>
        </w:rPr>
        <w:t xml:space="preserve"> </w:t>
      </w:r>
      <w:r w:rsidRPr="0037132A">
        <w:rPr>
          <w:rFonts w:ascii="Times New Roman" w:hAnsi="Times New Roman" w:cs="Times New Roman"/>
          <w:color w:val="404040"/>
          <w:sz w:val="20"/>
          <w:szCs w:val="20"/>
          <w:shd w:val="clear" w:color="auto" w:fill="E2EEFF"/>
        </w:rPr>
        <w:t>Менеджер</w:t>
      </w:r>
      <w:r w:rsidRPr="0037132A">
        <w:rPr>
          <w:rFonts w:ascii="Times New Roman" w:hAnsi="Times New Roman" w:cs="Times New Roman"/>
          <w:color w:val="404040"/>
          <w:sz w:val="20"/>
          <w:szCs w:val="20"/>
          <w:shd w:val="clear" w:color="auto" w:fill="E2EEFF"/>
          <w:lang w:val="en-US"/>
        </w:rPr>
        <w:t xml:space="preserve"> </w:t>
      </w:r>
      <w:r w:rsidRPr="0037132A">
        <w:rPr>
          <w:rFonts w:ascii="Times New Roman" w:hAnsi="Times New Roman" w:cs="Times New Roman"/>
          <w:color w:val="404040"/>
          <w:sz w:val="20"/>
          <w:szCs w:val="20"/>
          <w:shd w:val="clear" w:color="auto" w:fill="E2EEFF"/>
        </w:rPr>
        <w:t>по</w:t>
      </w:r>
      <w:r w:rsidRPr="0037132A">
        <w:rPr>
          <w:rFonts w:ascii="Times New Roman" w:hAnsi="Times New Roman" w:cs="Times New Roman"/>
          <w:color w:val="404040"/>
          <w:spacing w:val="-10"/>
          <w:sz w:val="20"/>
          <w:szCs w:val="20"/>
          <w:shd w:val="clear" w:color="auto" w:fill="E2EEFF"/>
          <w:lang w:val="en-US"/>
        </w:rPr>
        <w:t xml:space="preserve"> </w:t>
      </w:r>
      <w:r w:rsidRPr="0037132A">
        <w:rPr>
          <w:rFonts w:ascii="Times New Roman" w:hAnsi="Times New Roman" w:cs="Times New Roman"/>
          <w:color w:val="404040"/>
          <w:sz w:val="20"/>
          <w:szCs w:val="20"/>
          <w:shd w:val="clear" w:color="auto" w:fill="E2EEFF"/>
        </w:rPr>
        <w:t>закупкам</w:t>
      </w:r>
      <w:r w:rsidR="0037132A" w:rsidRPr="0037132A">
        <w:rPr>
          <w:color w:val="404040"/>
          <w:shd w:val="clear" w:color="auto" w:fill="CDDCAE"/>
          <w:lang w:val="en-US"/>
        </w:rPr>
        <w:t xml:space="preserve"> </w:t>
      </w:r>
      <w:r w:rsidR="0037132A" w:rsidRPr="0037132A">
        <w:rPr>
          <w:i/>
          <w:iCs/>
          <w:color w:val="404040"/>
          <w:sz w:val="20"/>
          <w:szCs w:val="20"/>
          <w:lang w:val="en-US"/>
        </w:rPr>
        <w:t>Purchasing Manager</w:t>
      </w:r>
      <w:r w:rsidRPr="00780D55">
        <w:rPr>
          <w:color w:val="404040"/>
          <w:shd w:val="clear" w:color="auto" w:fill="E2EEFF"/>
          <w:lang w:val="en-US"/>
        </w:rPr>
        <w:tab/>
      </w:r>
    </w:p>
    <w:p w:rsidR="00000140" w:rsidRDefault="00000140" w:rsidP="0037132A">
      <w:pPr>
        <w:pStyle w:val="a3"/>
        <w:kinsoku w:val="0"/>
        <w:overflowPunct w:val="0"/>
        <w:spacing w:before="46" w:line="244" w:lineRule="auto"/>
        <w:ind w:right="272"/>
        <w:jc w:val="both"/>
        <w:rPr>
          <w:color w:val="404040"/>
        </w:rPr>
      </w:pPr>
      <w:r>
        <w:rPr>
          <w:color w:val="404040"/>
        </w:rPr>
        <w:t>быть профессиональным покупателем - дело сложное в первую очередь в психологическом плане. Изо дня в день различные компании, самыми различными способами пытаются убедить клиентов, что именно с</w:t>
      </w:r>
      <w:r>
        <w:rPr>
          <w:color w:val="404040"/>
          <w:spacing w:val="-36"/>
        </w:rPr>
        <w:t xml:space="preserve"> </w:t>
      </w:r>
      <w:r>
        <w:rPr>
          <w:color w:val="404040"/>
        </w:rPr>
        <w:t xml:space="preserve">ними необходимо работать, именно их предложение и условия наиболее выгодные. МПЗ находится в ситуации постоянного психологического давления на него продавцом, при этом закупщик должен суметь сыграть на конкуренции среди продавцов, разнице в ценах, доставках, условиях оплаты, т. е. получить максимально выгодные для компании условия. Таким образом, МПЗ выступает одновременно как продавец, предлагающий выгодное партнерство, так и как покупатель, делающий выбор, основывающийся на многих факторах. И в первом и во втором случае менеджер обязан быть активным. Основные </w:t>
      </w:r>
      <w:r>
        <w:rPr>
          <w:color w:val="404040"/>
        </w:rPr>
        <w:lastRenderedPageBreak/>
        <w:t>обязанности: постоянное исследование рынка закупаемого продукта; проверка качества закупаемого продукта в соответствии с необходимым уровнем; отслеживание движения цен на рынке; выяснение репутации потенциальных поставщиков; обсуждение условий контракта, сроков и условий поставки, транспортных и таможенных вопросов.</w:t>
      </w:r>
      <w:r>
        <w:rPr>
          <w:color w:val="404040"/>
          <w:spacing w:val="-27"/>
        </w:rPr>
        <w:t xml:space="preserve"> </w:t>
      </w:r>
      <w:r>
        <w:rPr>
          <w:color w:val="404040"/>
        </w:rPr>
        <w:t>Требования</w:t>
      </w:r>
    </w:p>
    <w:p w:rsidR="00000140" w:rsidRDefault="00000140" w:rsidP="0037132A">
      <w:pPr>
        <w:pStyle w:val="a3"/>
        <w:kinsoku w:val="0"/>
        <w:overflowPunct w:val="0"/>
        <w:spacing w:before="71" w:line="244" w:lineRule="auto"/>
        <w:ind w:right="272"/>
        <w:jc w:val="both"/>
        <w:rPr>
          <w:color w:val="404040"/>
        </w:rPr>
      </w:pPr>
      <w:r>
        <w:rPr>
          <w:color w:val="404040"/>
        </w:rPr>
        <w:t>к МПЗ: отличные аналитические навыки, знания контрактных условий поставок, знание работы транспорта и таможни, сильный характер, возможность принимать ответственные решения. МПЗ ~ одно из первых и чрезвычайно важных звеньев в цепочке успешного продвижения и существования компании на рынке, и важно, чтобы это звено было прочным.</w:t>
      </w:r>
    </w:p>
    <w:p w:rsidR="0037132A" w:rsidRPr="0037132A" w:rsidRDefault="00000140" w:rsidP="0037132A">
      <w:pPr>
        <w:pStyle w:val="a3"/>
        <w:kinsoku w:val="0"/>
        <w:overflowPunct w:val="0"/>
        <w:spacing w:before="22"/>
        <w:ind w:left="18"/>
        <w:rPr>
          <w:rFonts w:ascii="Arial" w:hAnsi="Arial" w:cs="Arial"/>
          <w:b/>
          <w:bCs/>
          <w:i/>
          <w:iCs/>
          <w:color w:val="404040"/>
          <w:lang w:val="en-US"/>
        </w:rPr>
      </w:pPr>
      <w:r w:rsidRPr="0037132A">
        <w:rPr>
          <w:b/>
          <w:bCs/>
          <w:color w:val="404040"/>
          <w:spacing w:val="-42"/>
          <w:shd w:val="clear" w:color="auto" w:fill="E2EEFF"/>
          <w:lang w:val="en-US"/>
        </w:rPr>
        <w:t xml:space="preserve"> </w:t>
      </w:r>
      <w:r w:rsidRPr="0037132A">
        <w:rPr>
          <w:b/>
          <w:color w:val="404040"/>
          <w:shd w:val="clear" w:color="auto" w:fill="E2EEFF"/>
        </w:rPr>
        <w:t>Менеджер</w:t>
      </w:r>
      <w:r w:rsidRPr="0037132A">
        <w:rPr>
          <w:b/>
          <w:color w:val="404040"/>
          <w:shd w:val="clear" w:color="auto" w:fill="E2EEFF"/>
          <w:lang w:val="en-US"/>
        </w:rPr>
        <w:t xml:space="preserve"> </w:t>
      </w:r>
      <w:r w:rsidRPr="0037132A">
        <w:rPr>
          <w:b/>
          <w:color w:val="404040"/>
          <w:shd w:val="clear" w:color="auto" w:fill="E2EEFF"/>
        </w:rPr>
        <w:t>по</w:t>
      </w:r>
      <w:r w:rsidRPr="0037132A">
        <w:rPr>
          <w:b/>
          <w:color w:val="404040"/>
          <w:shd w:val="clear" w:color="auto" w:fill="E2EEFF"/>
          <w:lang w:val="en-US"/>
        </w:rPr>
        <w:t xml:space="preserve"> </w:t>
      </w:r>
      <w:r w:rsidRPr="0037132A">
        <w:rPr>
          <w:b/>
          <w:color w:val="404040"/>
          <w:shd w:val="clear" w:color="auto" w:fill="E2EEFF"/>
        </w:rPr>
        <w:t>оценкам</w:t>
      </w:r>
      <w:r w:rsidRPr="0037132A">
        <w:rPr>
          <w:b/>
          <w:color w:val="404040"/>
          <w:spacing w:val="-9"/>
          <w:shd w:val="clear" w:color="auto" w:fill="E2EEFF"/>
          <w:lang w:val="en-US"/>
        </w:rPr>
        <w:t xml:space="preserve"> </w:t>
      </w:r>
      <w:r w:rsidRPr="0037132A">
        <w:rPr>
          <w:b/>
          <w:color w:val="404040"/>
          <w:shd w:val="clear" w:color="auto" w:fill="E2EEFF"/>
        </w:rPr>
        <w:t>рисков</w:t>
      </w:r>
      <w:r w:rsidR="0037132A" w:rsidRPr="0037132A">
        <w:rPr>
          <w:rFonts w:ascii="Arial" w:hAnsi="Arial" w:cs="Arial"/>
          <w:b/>
          <w:bCs/>
          <w:i/>
          <w:iCs/>
          <w:color w:val="404040"/>
          <w:lang w:val="en-US"/>
        </w:rPr>
        <w:t xml:space="preserve"> Manager on risk evaluation</w:t>
      </w:r>
    </w:p>
    <w:p w:rsidR="00000140" w:rsidRDefault="00000140" w:rsidP="00F25230">
      <w:pPr>
        <w:pStyle w:val="a3"/>
        <w:kinsoku w:val="0"/>
        <w:overflowPunct w:val="0"/>
        <w:spacing w:line="244" w:lineRule="auto"/>
        <w:ind w:right="934"/>
        <w:jc w:val="both"/>
        <w:rPr>
          <w:color w:val="404040"/>
        </w:rPr>
      </w:pPr>
      <w:r>
        <w:rPr>
          <w:color w:val="404040"/>
        </w:rPr>
        <w:t>разрабатывает, дает рекомендации и руководит программами управления рисками и мероприятиями по предотвращению потерь с целью обеспечить максимальную защиту имущества и капитала корпорации. МОР проводит расследование и докладывает о несчастных случаях, происшествиях, связанных с продукцией компании, после чего координирует действия страховых компаний и адвокатов. МОР просматривает и анализирует данные и разрабатывает программы по минимизации рисков; следит за соблюдением правил техники</w:t>
      </w:r>
      <w:r>
        <w:rPr>
          <w:color w:val="404040"/>
          <w:spacing w:val="-11"/>
        </w:rPr>
        <w:t xml:space="preserve"> </w:t>
      </w:r>
      <w:r>
        <w:rPr>
          <w:color w:val="404040"/>
        </w:rPr>
        <w:t>безопасности;</w:t>
      </w:r>
      <w:r>
        <w:rPr>
          <w:color w:val="404040"/>
          <w:spacing w:val="-10"/>
        </w:rPr>
        <w:t xml:space="preserve"> </w:t>
      </w:r>
      <w:r>
        <w:rPr>
          <w:color w:val="404040"/>
        </w:rPr>
        <w:t>обеспечивает</w:t>
      </w:r>
      <w:r>
        <w:rPr>
          <w:color w:val="404040"/>
          <w:spacing w:val="-11"/>
        </w:rPr>
        <w:t xml:space="preserve"> </w:t>
      </w:r>
      <w:r>
        <w:rPr>
          <w:color w:val="404040"/>
        </w:rPr>
        <w:t>соответствие</w:t>
      </w:r>
      <w:r>
        <w:rPr>
          <w:color w:val="404040"/>
          <w:spacing w:val="-9"/>
        </w:rPr>
        <w:t xml:space="preserve"> </w:t>
      </w:r>
      <w:r>
        <w:rPr>
          <w:color w:val="404040"/>
        </w:rPr>
        <w:t>продукции</w:t>
      </w:r>
      <w:r>
        <w:rPr>
          <w:color w:val="404040"/>
          <w:spacing w:val="-11"/>
        </w:rPr>
        <w:t xml:space="preserve"> </w:t>
      </w:r>
      <w:r>
        <w:rPr>
          <w:color w:val="404040"/>
        </w:rPr>
        <w:t xml:space="preserve">компании промышленным нормам и требованиям рынка. Должностные </w:t>
      </w:r>
      <w:proofErr w:type="spellStart"/>
      <w:r>
        <w:rPr>
          <w:color w:val="404040"/>
        </w:rPr>
        <w:t>обязанности</w:t>
      </w:r>
      <w:proofErr w:type="gramStart"/>
      <w:r>
        <w:rPr>
          <w:color w:val="404040"/>
        </w:rPr>
        <w:t>:п</w:t>
      </w:r>
      <w:proofErr w:type="gramEnd"/>
      <w:r>
        <w:rPr>
          <w:color w:val="404040"/>
        </w:rPr>
        <w:t>остоянно</w:t>
      </w:r>
      <w:proofErr w:type="spellEnd"/>
      <w:r>
        <w:rPr>
          <w:color w:val="404040"/>
        </w:rPr>
        <w:t xml:space="preserve"> определяет все случайные риски потерь, которым подвержены средства компании, и анализирует подобные риски, чтобы определить возможность их устранения или минимизации; руководит проверкой и оценкой всех продуктов, произведенных компанией; следит за соблюдением правил безопасности, обеспечивает соответствие продукции компании промышленным нормам и требованиям рынка; незамедлительно проводит расследование несчастных случаев, повлекших травму человека, в случаях, касающихся продукции компании; </w:t>
      </w:r>
      <w:proofErr w:type="gramStart"/>
      <w:r>
        <w:rPr>
          <w:color w:val="404040"/>
        </w:rPr>
        <w:t>составляет и издает отчеты о происшествиях; просматривает и анализирует данные и разрабатывает программы по предотвращению несчастных случаев и по минимизации риска; действует как посредник между компанией и адвокатами защиты, выступающими в судебном процессе, возбужденном против компании; подготавливает основные материалы и результаты исследований, которые будут использоваться в судебном процессе;</w:t>
      </w:r>
      <w:r>
        <w:rPr>
          <w:color w:val="404040"/>
          <w:spacing w:val="-5"/>
        </w:rPr>
        <w:t xml:space="preserve"> </w:t>
      </w:r>
      <w:r>
        <w:rPr>
          <w:color w:val="404040"/>
        </w:rPr>
        <w:t>как</w:t>
      </w:r>
      <w:r>
        <w:rPr>
          <w:color w:val="404040"/>
          <w:spacing w:val="-4"/>
        </w:rPr>
        <w:t xml:space="preserve"> </w:t>
      </w:r>
      <w:r>
        <w:rPr>
          <w:color w:val="404040"/>
        </w:rPr>
        <w:t>представитель</w:t>
      </w:r>
      <w:r>
        <w:rPr>
          <w:color w:val="404040"/>
          <w:spacing w:val="-4"/>
        </w:rPr>
        <w:t xml:space="preserve"> </w:t>
      </w:r>
      <w:r>
        <w:rPr>
          <w:color w:val="404040"/>
        </w:rPr>
        <w:t>компании</w:t>
      </w:r>
      <w:r>
        <w:rPr>
          <w:color w:val="404040"/>
          <w:spacing w:val="-5"/>
        </w:rPr>
        <w:t xml:space="preserve"> </w:t>
      </w:r>
      <w:r>
        <w:rPr>
          <w:color w:val="404040"/>
        </w:rPr>
        <w:t>дает</w:t>
      </w:r>
      <w:r>
        <w:rPr>
          <w:color w:val="404040"/>
          <w:spacing w:val="-4"/>
        </w:rPr>
        <w:t xml:space="preserve"> </w:t>
      </w:r>
      <w:r>
        <w:rPr>
          <w:color w:val="404040"/>
        </w:rPr>
        <w:t>показания</w:t>
      </w:r>
      <w:r>
        <w:rPr>
          <w:color w:val="404040"/>
          <w:spacing w:val="-4"/>
        </w:rPr>
        <w:t xml:space="preserve"> </w:t>
      </w:r>
      <w:r>
        <w:rPr>
          <w:color w:val="404040"/>
        </w:rPr>
        <w:t>в</w:t>
      </w:r>
      <w:r>
        <w:rPr>
          <w:color w:val="404040"/>
          <w:spacing w:val="-5"/>
        </w:rPr>
        <w:t xml:space="preserve"> </w:t>
      </w:r>
      <w:r>
        <w:rPr>
          <w:color w:val="404040"/>
        </w:rPr>
        <w:t>суде;</w:t>
      </w:r>
      <w:proofErr w:type="gramEnd"/>
      <w:r>
        <w:rPr>
          <w:color w:val="404040"/>
          <w:spacing w:val="-4"/>
        </w:rPr>
        <w:t xml:space="preserve"> </w:t>
      </w:r>
      <w:r>
        <w:rPr>
          <w:color w:val="404040"/>
        </w:rPr>
        <w:t>вместе</w:t>
      </w:r>
      <w:r>
        <w:rPr>
          <w:color w:val="404040"/>
          <w:spacing w:val="-5"/>
        </w:rPr>
        <w:t xml:space="preserve"> </w:t>
      </w:r>
      <w:r>
        <w:rPr>
          <w:color w:val="404040"/>
        </w:rPr>
        <w:t>со страховыми компаниями проверяет жалобы на недоброкачественность продукции и готовит необходимые материалы, чтобы удовлетворить или отказать в требовании о выплате страхового возмещения; консультируется и дает советы управляющим органам (комитетам) по вопросам, касающимся управления рисками; участвует в разработке и внедрении программ по предотвращению потерь; может оказывать помощь служащим и работникам в вопросах личного страхования, а также в разработке страховым программ для работников. Смотрите также</w:t>
      </w:r>
      <w:r>
        <w:rPr>
          <w:color w:val="404040"/>
          <w:spacing w:val="-1"/>
        </w:rPr>
        <w:t xml:space="preserve"> </w:t>
      </w:r>
      <w:proofErr w:type="spellStart"/>
      <w:r>
        <w:rPr>
          <w:color w:val="404040"/>
        </w:rPr>
        <w:t>Андерайтер</w:t>
      </w:r>
      <w:proofErr w:type="spellEnd"/>
      <w:r>
        <w:rPr>
          <w:color w:val="404040"/>
        </w:rPr>
        <w:t>.</w:t>
      </w:r>
    </w:p>
    <w:p w:rsidR="0037132A" w:rsidRPr="0037132A" w:rsidRDefault="00000140" w:rsidP="0037132A">
      <w:pPr>
        <w:pStyle w:val="a3"/>
        <w:kinsoku w:val="0"/>
        <w:overflowPunct w:val="0"/>
        <w:spacing w:before="22"/>
        <w:ind w:left="18"/>
        <w:rPr>
          <w:rFonts w:ascii="Arial" w:hAnsi="Arial" w:cs="Arial"/>
          <w:b/>
          <w:bCs/>
          <w:i/>
          <w:iCs/>
          <w:color w:val="404040"/>
          <w:lang w:val="en-US"/>
        </w:rPr>
      </w:pPr>
      <w:r w:rsidRPr="0037132A">
        <w:rPr>
          <w:b/>
          <w:bCs/>
          <w:color w:val="404040"/>
          <w:spacing w:val="-42"/>
          <w:shd w:val="clear" w:color="auto" w:fill="E2EEFF"/>
          <w:lang w:val="en-US"/>
        </w:rPr>
        <w:t xml:space="preserve"> </w:t>
      </w:r>
      <w:r w:rsidRPr="0037132A">
        <w:rPr>
          <w:b/>
          <w:color w:val="404040"/>
          <w:shd w:val="clear" w:color="auto" w:fill="E2EEFF"/>
        </w:rPr>
        <w:t>Менеджер</w:t>
      </w:r>
      <w:r w:rsidRPr="0037132A">
        <w:rPr>
          <w:b/>
          <w:color w:val="404040"/>
          <w:shd w:val="clear" w:color="auto" w:fill="E2EEFF"/>
          <w:lang w:val="en-US"/>
        </w:rPr>
        <w:t xml:space="preserve"> </w:t>
      </w:r>
      <w:r w:rsidRPr="0037132A">
        <w:rPr>
          <w:b/>
          <w:color w:val="404040"/>
          <w:shd w:val="clear" w:color="auto" w:fill="E2EEFF"/>
        </w:rPr>
        <w:t>по</w:t>
      </w:r>
      <w:r w:rsidRPr="0037132A">
        <w:rPr>
          <w:b/>
          <w:color w:val="404040"/>
          <w:spacing w:val="-3"/>
          <w:shd w:val="clear" w:color="auto" w:fill="E2EEFF"/>
          <w:lang w:val="en-US"/>
        </w:rPr>
        <w:t xml:space="preserve"> </w:t>
      </w:r>
      <w:r w:rsidRPr="0037132A">
        <w:rPr>
          <w:b/>
          <w:color w:val="404040"/>
          <w:shd w:val="clear" w:color="auto" w:fill="E2EEFF"/>
        </w:rPr>
        <w:t>персоналу</w:t>
      </w:r>
      <w:r w:rsidR="0037132A" w:rsidRPr="0037132A">
        <w:rPr>
          <w:rFonts w:ascii="Arial" w:hAnsi="Arial" w:cs="Arial"/>
          <w:b/>
          <w:bCs/>
          <w:i/>
          <w:iCs/>
          <w:color w:val="404040"/>
          <w:lang w:val="en-US"/>
        </w:rPr>
        <w:t xml:space="preserve"> Manager on personnel</w:t>
      </w:r>
    </w:p>
    <w:p w:rsidR="00000140" w:rsidRDefault="00000140" w:rsidP="0037132A">
      <w:pPr>
        <w:pStyle w:val="a3"/>
        <w:tabs>
          <w:tab w:val="left" w:pos="7088"/>
        </w:tabs>
        <w:kinsoku w:val="0"/>
        <w:overflowPunct w:val="0"/>
        <w:spacing w:before="73" w:line="244" w:lineRule="auto"/>
        <w:ind w:right="272"/>
        <w:jc w:val="both"/>
        <w:rPr>
          <w:color w:val="404040"/>
        </w:rPr>
      </w:pPr>
      <w:r>
        <w:rPr>
          <w:color w:val="404040"/>
        </w:rPr>
        <w:lastRenderedPageBreak/>
        <w:t>в небольшой компании МПП выполняет все функции кадровика и непосредственно осуществляет подбор персонала. В начинающей или расширяющейся фирме МПП оценивается, в первую очередь, по эффективности работы отобранных им людей. В обязанности кадровика входит определение и реализация системы отбора персонала. Такая система, в свою очередь, определяется кадровой стратегией фирмы. Под этим термином могут подразумеваться несколько достаточно простых вариантов: фирма может создаваться на год-два, чтобы извлечь максимальную прибыль и исчезнуть или работать на перспективу; персонал может "выращиваться" непосредственно на фирме или "перекупаться" на фирмах, имеющих больший опыт деятельности, и пр. В обязанности МПП могут входить как вопросы поиска нужных людей (с использованием СМИ, Интернета, с привлечением кадровых агентств), так и вопросы отбора из некоторого количества кандидатов нескольких необходимых.</w:t>
      </w:r>
    </w:p>
    <w:p w:rsidR="00000140" w:rsidRDefault="00000140" w:rsidP="0037132A">
      <w:pPr>
        <w:pStyle w:val="a3"/>
        <w:tabs>
          <w:tab w:val="left" w:pos="7088"/>
        </w:tabs>
        <w:kinsoku w:val="0"/>
        <w:overflowPunct w:val="0"/>
        <w:spacing w:before="0" w:line="244" w:lineRule="auto"/>
        <w:ind w:right="272"/>
        <w:jc w:val="both"/>
        <w:rPr>
          <w:color w:val="404040"/>
        </w:rPr>
      </w:pPr>
      <w:r>
        <w:rPr>
          <w:color w:val="404040"/>
        </w:rPr>
        <w:t xml:space="preserve">Последнее подразумевает владение методиками профотбора и умение составлять тесты на </w:t>
      </w:r>
      <w:proofErr w:type="spellStart"/>
      <w:r>
        <w:rPr>
          <w:color w:val="404040"/>
        </w:rPr>
        <w:t>профпригодность</w:t>
      </w:r>
      <w:proofErr w:type="spellEnd"/>
      <w:r>
        <w:rPr>
          <w:color w:val="404040"/>
        </w:rPr>
        <w:t xml:space="preserve">. В больших компаниях проведением подобных тестов занимаются специально обученные технические специалисты. Общепризнанных отечественных тестов не существует, а западные варианты нуждаются в существенной доработке. Собеседование с руководителем присутствует в любом случае, но это является лишь заключительной стадией. Также в обязанности кадрового сотрудника входит организация программ обучения, стажировки, повышения квалификации сотрудников. К этому пункту может относиться разработка и проведение </w:t>
      </w:r>
      <w:proofErr w:type="spellStart"/>
      <w:r>
        <w:rPr>
          <w:color w:val="404040"/>
        </w:rPr>
        <w:t>тренинговых</w:t>
      </w:r>
      <w:proofErr w:type="spellEnd"/>
      <w:r>
        <w:rPr>
          <w:color w:val="404040"/>
        </w:rPr>
        <w:t xml:space="preserve"> программ. Такие программы могут проводиться по многим направлениям, например, выработка командного духа в коллективе, навыки публичной презентации, технологии продаж и пр. Наиболее эффективными подобные программы могут оказаться при работе с персоналом, непосредственно общающимся с клиентами (агентами, продавцами-консультантами, менеджерами). При решении кадровых вопросов компания может опираться как на собственный отдел </w:t>
      </w:r>
      <w:proofErr w:type="gramStart"/>
      <w:r>
        <w:rPr>
          <w:color w:val="404040"/>
        </w:rPr>
        <w:t>кадров</w:t>
      </w:r>
      <w:proofErr w:type="gramEnd"/>
      <w:r>
        <w:rPr>
          <w:color w:val="404040"/>
        </w:rPr>
        <w:t xml:space="preserve"> так и на услуги независимых консультантов, </w:t>
      </w:r>
      <w:proofErr w:type="spellStart"/>
      <w:r>
        <w:rPr>
          <w:color w:val="404040"/>
        </w:rPr>
        <w:t>тренинговых</w:t>
      </w:r>
      <w:proofErr w:type="spellEnd"/>
      <w:r>
        <w:rPr>
          <w:color w:val="404040"/>
        </w:rPr>
        <w:t xml:space="preserve"> компаний и пр. Их преимущества заключаются! независимости от руководства компании, более широком взгляде на круг проблем, стоящих перед компанией. На Западе обращение к услугам подобных консультантов считается более эффективным, нежели </w:t>
      </w:r>
      <w:proofErr w:type="gramStart"/>
      <w:r>
        <w:rPr>
          <w:color w:val="404040"/>
        </w:rPr>
        <w:t>со</w:t>
      </w:r>
      <w:proofErr w:type="gramEnd"/>
      <w:r>
        <w:rPr>
          <w:color w:val="404040"/>
        </w:rPr>
        <w:t xml:space="preserve"> держание в штате фирмы собственного специалист; по кадровой работе. В российских условиях большинство компаний считают неприемлемым для себя раскрывать некую информацию внутреннего плана человеку "со стороны". К</w:t>
      </w:r>
      <w:r>
        <w:rPr>
          <w:color w:val="404040"/>
          <w:spacing w:val="-37"/>
        </w:rPr>
        <w:t xml:space="preserve"> </w:t>
      </w:r>
      <w:r>
        <w:rPr>
          <w:color w:val="404040"/>
        </w:rPr>
        <w:t>числу важнейших задач, выполняемых МПП, относится мотивация сотрудников</w:t>
      </w:r>
      <w:r>
        <w:rPr>
          <w:color w:val="404040"/>
          <w:spacing w:val="-10"/>
        </w:rPr>
        <w:t xml:space="preserve"> </w:t>
      </w:r>
      <w:r>
        <w:rPr>
          <w:color w:val="404040"/>
        </w:rPr>
        <w:t>фирмы,</w:t>
      </w:r>
      <w:r>
        <w:rPr>
          <w:color w:val="404040"/>
          <w:spacing w:val="-7"/>
        </w:rPr>
        <w:t xml:space="preserve"> </w:t>
      </w:r>
      <w:r>
        <w:rPr>
          <w:color w:val="404040"/>
        </w:rPr>
        <w:t>нахождение</w:t>
      </w:r>
      <w:r>
        <w:rPr>
          <w:color w:val="404040"/>
          <w:spacing w:val="-8"/>
        </w:rPr>
        <w:t xml:space="preserve"> </w:t>
      </w:r>
      <w:r>
        <w:rPr>
          <w:color w:val="404040"/>
        </w:rPr>
        <w:t>индивидуального</w:t>
      </w:r>
      <w:r>
        <w:rPr>
          <w:color w:val="404040"/>
          <w:spacing w:val="-7"/>
        </w:rPr>
        <w:t xml:space="preserve"> </w:t>
      </w:r>
      <w:r>
        <w:rPr>
          <w:color w:val="404040"/>
        </w:rPr>
        <w:t>подхода</w:t>
      </w:r>
      <w:r>
        <w:rPr>
          <w:color w:val="404040"/>
          <w:spacing w:val="-8"/>
        </w:rPr>
        <w:t xml:space="preserve"> </w:t>
      </w:r>
      <w:r>
        <w:rPr>
          <w:color w:val="404040"/>
        </w:rPr>
        <w:t>к</w:t>
      </w:r>
      <w:r>
        <w:rPr>
          <w:color w:val="404040"/>
          <w:spacing w:val="-9"/>
        </w:rPr>
        <w:t xml:space="preserve"> </w:t>
      </w:r>
      <w:r>
        <w:rPr>
          <w:color w:val="404040"/>
        </w:rPr>
        <w:t xml:space="preserve">каждому. Далеко не для всякого человека определяющим моментом будет являться размер заработной платы. Для кого-то важнее лишних тысяч рублей или свободного графика работы, наличие сотового телефона и возможность воспользоваться машиной фирмы и </w:t>
      </w:r>
      <w:proofErr w:type="spellStart"/>
      <w:r>
        <w:rPr>
          <w:color w:val="404040"/>
        </w:rPr>
        <w:t>пр</w:t>
      </w:r>
      <w:proofErr w:type="gramStart"/>
      <w:r>
        <w:rPr>
          <w:color w:val="404040"/>
        </w:rPr>
        <w:t>.М</w:t>
      </w:r>
      <w:proofErr w:type="gramEnd"/>
      <w:r>
        <w:rPr>
          <w:color w:val="404040"/>
        </w:rPr>
        <w:t>ПП</w:t>
      </w:r>
      <w:proofErr w:type="spellEnd"/>
      <w:r>
        <w:rPr>
          <w:color w:val="404040"/>
        </w:rPr>
        <w:t xml:space="preserve"> участвует в разработке организационной структуры фирмы (составление</w:t>
      </w:r>
      <w:r>
        <w:rPr>
          <w:color w:val="404040"/>
          <w:spacing w:val="-23"/>
        </w:rPr>
        <w:t xml:space="preserve"> </w:t>
      </w:r>
      <w:r>
        <w:rPr>
          <w:color w:val="404040"/>
        </w:rPr>
        <w:t>штатных</w:t>
      </w:r>
      <w:r w:rsidR="0037132A">
        <w:rPr>
          <w:color w:val="404040"/>
        </w:rPr>
        <w:t xml:space="preserve"> </w:t>
      </w:r>
      <w:r>
        <w:rPr>
          <w:color w:val="404040"/>
        </w:rPr>
        <w:t xml:space="preserve">расписаний, должностных инструкций). Во многих случаях непременным условием приема на работу менеджера по персоналу ставится знание им ТК РФ и кадрового делопроизводства. В действительности очень немногие психологи владеют данными предметами. В очень большом числе коммерческих организаций </w:t>
      </w:r>
      <w:r>
        <w:rPr>
          <w:color w:val="404040"/>
        </w:rPr>
        <w:lastRenderedPageBreak/>
        <w:t>кадровое делопроизводство практически не ведется или им занимается человек, называемый инспектором отдела кадров. Смотрите также HR- менеджер.</w:t>
      </w:r>
    </w:p>
    <w:p w:rsidR="00000140" w:rsidRDefault="00F25230" w:rsidP="00F25230">
      <w:pPr>
        <w:pStyle w:val="1"/>
        <w:tabs>
          <w:tab w:val="left" w:pos="6943"/>
        </w:tabs>
        <w:kinsoku w:val="0"/>
        <w:overflowPunct w:val="0"/>
        <w:spacing w:before="79"/>
        <w:jc w:val="both"/>
        <w:rPr>
          <w:rFonts w:ascii="Times New Roman" w:hAnsi="Times New Roman" w:cs="Times New Roman"/>
          <w:b w:val="0"/>
          <w:bCs w:val="0"/>
          <w:color w:val="404040"/>
          <w:spacing w:val="-42"/>
        </w:rPr>
      </w:pPr>
      <w:r>
        <w:rPr>
          <w:noProof/>
        </w:rPr>
        <w:pict>
          <v:shape id="_x0000_s1239" type="#_x0000_t202" style="position:absolute;left:0;text-align:left;margin-left:68.1pt;margin-top:21.1pt;width:311.75pt;height:13.45pt;z-index:251608576;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Sales</w:t>
                  </w:r>
                  <w:proofErr w:type="spellEnd"/>
                  <w:r>
                    <w:rPr>
                      <w:rFonts w:ascii="Arial" w:hAnsi="Arial" w:cs="Arial"/>
                      <w:b/>
                      <w:bCs/>
                      <w:i/>
                      <w:iCs/>
                      <w:color w:val="404040"/>
                    </w:rPr>
                    <w:t xml:space="preserve"> </w:t>
                  </w:r>
                  <w:proofErr w:type="spellStart"/>
                  <w:r>
                    <w:rPr>
                      <w:rFonts w:ascii="Arial" w:hAnsi="Arial" w:cs="Arial"/>
                      <w:b/>
                      <w:bCs/>
                      <w:i/>
                      <w:iCs/>
                      <w:color w:val="404040"/>
                    </w:rPr>
                    <w:t>Manager</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Менеджер по</w:t>
      </w:r>
      <w:r w:rsidR="00000140">
        <w:rPr>
          <w:color w:val="404040"/>
          <w:spacing w:val="-1"/>
          <w:shd w:val="clear" w:color="auto" w:fill="E2EEFF"/>
        </w:rPr>
        <w:t xml:space="preserve"> </w:t>
      </w:r>
      <w:r w:rsidR="00000140">
        <w:rPr>
          <w:color w:val="404040"/>
          <w:shd w:val="clear" w:color="auto" w:fill="E2EEFF"/>
        </w:rPr>
        <w:t>продажам</w:t>
      </w:r>
      <w:r w:rsidR="00000140">
        <w:rPr>
          <w:color w:val="404040"/>
          <w:shd w:val="clear" w:color="auto" w:fill="E2EEFF"/>
        </w:rPr>
        <w:tab/>
      </w:r>
    </w:p>
    <w:p w:rsidR="00000140" w:rsidRDefault="00000140" w:rsidP="00F25230">
      <w:pPr>
        <w:pStyle w:val="a3"/>
        <w:kinsoku w:val="0"/>
        <w:overflowPunct w:val="0"/>
        <w:spacing w:before="15"/>
        <w:jc w:val="both"/>
        <w:rPr>
          <w:color w:val="404040"/>
        </w:rPr>
      </w:pPr>
      <w:r>
        <w:rPr>
          <w:color w:val="404040"/>
        </w:rPr>
        <w:t>смотрите Торговый представитель.</w:t>
      </w:r>
    </w:p>
    <w:p w:rsidR="00000140" w:rsidRDefault="00F25230" w:rsidP="00F25230">
      <w:pPr>
        <w:pStyle w:val="1"/>
        <w:tabs>
          <w:tab w:val="left" w:pos="6943"/>
        </w:tabs>
        <w:kinsoku w:val="0"/>
        <w:overflowPunct w:val="0"/>
        <w:spacing w:before="90"/>
        <w:jc w:val="both"/>
        <w:rPr>
          <w:rFonts w:ascii="Times New Roman" w:hAnsi="Times New Roman" w:cs="Times New Roman"/>
          <w:b w:val="0"/>
          <w:bCs w:val="0"/>
          <w:color w:val="404040"/>
          <w:spacing w:val="-42"/>
        </w:rPr>
      </w:pPr>
      <w:r>
        <w:rPr>
          <w:noProof/>
        </w:rPr>
        <w:pict>
          <v:shape id="_x0000_s1240" type="#_x0000_t202" style="position:absolute;left:0;text-align:left;margin-left:68.1pt;margin-top:21.65pt;width:311.75pt;height:13.5pt;z-index:251609600;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Tourism</w:t>
                  </w:r>
                  <w:proofErr w:type="spellEnd"/>
                  <w:r>
                    <w:rPr>
                      <w:rFonts w:ascii="Arial" w:hAnsi="Arial" w:cs="Arial"/>
                      <w:b/>
                      <w:bCs/>
                      <w:i/>
                      <w:iCs/>
                      <w:color w:val="404040"/>
                    </w:rPr>
                    <w:t xml:space="preserve"> </w:t>
                  </w:r>
                  <w:proofErr w:type="spellStart"/>
                  <w:r>
                    <w:rPr>
                      <w:rFonts w:ascii="Arial" w:hAnsi="Arial" w:cs="Arial"/>
                      <w:b/>
                      <w:bCs/>
                      <w:i/>
                      <w:iCs/>
                      <w:color w:val="404040"/>
                    </w:rPr>
                    <w:t>manager</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Менеджер по</w:t>
      </w:r>
      <w:r w:rsidR="00000140">
        <w:rPr>
          <w:color w:val="404040"/>
          <w:spacing w:val="-14"/>
          <w:shd w:val="clear" w:color="auto" w:fill="E2EEFF"/>
        </w:rPr>
        <w:t xml:space="preserve"> </w:t>
      </w:r>
      <w:r w:rsidR="00000140">
        <w:rPr>
          <w:color w:val="404040"/>
          <w:shd w:val="clear" w:color="auto" w:fill="E2EEFF"/>
        </w:rPr>
        <w:t>туризму</w:t>
      </w:r>
      <w:r w:rsidR="00000140">
        <w:rPr>
          <w:color w:val="404040"/>
          <w:shd w:val="clear" w:color="auto" w:fill="E2EEFF"/>
        </w:rPr>
        <w:tab/>
      </w:r>
    </w:p>
    <w:p w:rsidR="00000140" w:rsidRDefault="00000140" w:rsidP="0037132A">
      <w:pPr>
        <w:pStyle w:val="a3"/>
        <w:kinsoku w:val="0"/>
        <w:overflowPunct w:val="0"/>
        <w:spacing w:line="244" w:lineRule="auto"/>
        <w:ind w:right="272"/>
        <w:jc w:val="both"/>
        <w:rPr>
          <w:color w:val="404040"/>
        </w:rPr>
      </w:pPr>
      <w:r>
        <w:rPr>
          <w:color w:val="404040"/>
        </w:rPr>
        <w:t>сфера туризма характерна тем, что туристические фирмы тесно контактируют между собой. Если фирма не является туристическим оператором по данной стране, то есть не имеет прямых контрактов, она отправляет туристов через другую фирму. Соответственно, в обязанности МПТ входят контакты с туристическими агентствами, маркетинг рынка, в ходе которого он находит наиболее выгодные по оплате, срокам и качеству работы фирмы; взаимодействие с авиакомпаниями для приобретения авиабилетов; контакты со страховым агентом и принимающей стороной. Он проводит беседы с клиентами,</w:t>
      </w:r>
      <w:r>
        <w:rPr>
          <w:color w:val="404040"/>
          <w:spacing w:val="-5"/>
        </w:rPr>
        <w:t xml:space="preserve"> </w:t>
      </w:r>
      <w:r>
        <w:rPr>
          <w:color w:val="404040"/>
        </w:rPr>
        <w:t>бронирует</w:t>
      </w:r>
      <w:r>
        <w:rPr>
          <w:color w:val="404040"/>
          <w:spacing w:val="-7"/>
        </w:rPr>
        <w:t xml:space="preserve"> </w:t>
      </w:r>
      <w:r>
        <w:rPr>
          <w:color w:val="404040"/>
        </w:rPr>
        <w:t>для</w:t>
      </w:r>
      <w:r>
        <w:rPr>
          <w:color w:val="404040"/>
          <w:spacing w:val="-6"/>
        </w:rPr>
        <w:t xml:space="preserve"> </w:t>
      </w:r>
      <w:r>
        <w:rPr>
          <w:color w:val="404040"/>
        </w:rPr>
        <w:t>них</w:t>
      </w:r>
      <w:r>
        <w:rPr>
          <w:color w:val="404040"/>
          <w:spacing w:val="-6"/>
        </w:rPr>
        <w:t xml:space="preserve"> </w:t>
      </w:r>
      <w:r>
        <w:rPr>
          <w:color w:val="404040"/>
        </w:rPr>
        <w:t>авиабилеты,</w:t>
      </w:r>
      <w:r>
        <w:rPr>
          <w:color w:val="404040"/>
          <w:spacing w:val="-5"/>
        </w:rPr>
        <w:t xml:space="preserve"> </w:t>
      </w:r>
      <w:r>
        <w:rPr>
          <w:color w:val="404040"/>
        </w:rPr>
        <w:t>отель,</w:t>
      </w:r>
      <w:r>
        <w:rPr>
          <w:color w:val="404040"/>
          <w:spacing w:val="-6"/>
        </w:rPr>
        <w:t xml:space="preserve"> </w:t>
      </w:r>
      <w:r>
        <w:rPr>
          <w:color w:val="404040"/>
        </w:rPr>
        <w:t>оформляет</w:t>
      </w:r>
      <w:r>
        <w:rPr>
          <w:color w:val="404040"/>
          <w:spacing w:val="-6"/>
        </w:rPr>
        <w:t xml:space="preserve"> </w:t>
      </w:r>
      <w:r>
        <w:rPr>
          <w:color w:val="404040"/>
        </w:rPr>
        <w:t xml:space="preserve">страховку и все необходимые документы. МПТ должен знать массу информации о стране, в которую направляет людей. Внутри фирмы существует разделение, когда менеджер ведет только одну или несколько стран, при этом он периодически ездит в обучающие туры, в ходе которых изучает достопримечательности страны и ее отели. В туризме более часто, чем в других сферах происходят различные "производственные" неувязки и форс-мажорные обстоятельства из-за неграмотной работы сотрудничающих фирм и по не зависящим ни от кого обстоятельствам. Может не вылететь самолет, начаться война, туристов может не выпустить особо строгая таможня, принимающая сторона может "забыть" встретить туристов, которые в новой для них стране, не зная языка, </w:t>
      </w:r>
      <w:proofErr w:type="gramStart"/>
      <w:r>
        <w:rPr>
          <w:color w:val="404040"/>
        </w:rPr>
        <w:t>окажутся совершенно дезориентированы</w:t>
      </w:r>
      <w:proofErr w:type="gramEnd"/>
      <w:r>
        <w:rPr>
          <w:color w:val="404040"/>
        </w:rPr>
        <w:t xml:space="preserve">. Также авиакомпания может разместить родителей и их маленького ребенка в разных самолетах и тому подобное. Поэтому МПТ необходимо иметь высокую устойчивость к стрессам и уметь оперативно разрешить сложившуюся ситуацию, не выходя при этом из рабочего ритма. Часто люди, работающие в таких фирмах, являются "фанатиками" этой области и не </w:t>
      </w:r>
      <w:r>
        <w:rPr>
          <w:color w:val="404040"/>
          <w:spacing w:val="-3"/>
        </w:rPr>
        <w:t xml:space="preserve">уйдут </w:t>
      </w:r>
      <w:r>
        <w:rPr>
          <w:color w:val="404040"/>
        </w:rPr>
        <w:t>работать в другую сферу даже за большую заработную</w:t>
      </w:r>
      <w:r>
        <w:rPr>
          <w:color w:val="404040"/>
          <w:spacing w:val="-22"/>
        </w:rPr>
        <w:t xml:space="preserve"> </w:t>
      </w:r>
      <w:r>
        <w:rPr>
          <w:color w:val="404040"/>
        </w:rPr>
        <w:t>плату.</w:t>
      </w:r>
    </w:p>
    <w:p w:rsidR="0037132A" w:rsidRDefault="00000140" w:rsidP="0037132A">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37132A">
        <w:rPr>
          <w:b/>
          <w:color w:val="404040"/>
          <w:shd w:val="clear" w:color="auto" w:fill="E2EEFF"/>
        </w:rPr>
        <w:t>Менеджер</w:t>
      </w:r>
      <w:r w:rsidRPr="0037132A">
        <w:rPr>
          <w:b/>
          <w:color w:val="404040"/>
          <w:spacing w:val="-3"/>
          <w:shd w:val="clear" w:color="auto" w:fill="E2EEFF"/>
        </w:rPr>
        <w:t xml:space="preserve"> </w:t>
      </w:r>
      <w:r w:rsidRPr="0037132A">
        <w:rPr>
          <w:b/>
          <w:color w:val="404040"/>
          <w:shd w:val="clear" w:color="auto" w:fill="E2EEFF"/>
        </w:rPr>
        <w:t>проекта</w:t>
      </w:r>
      <w:r w:rsidR="0037132A" w:rsidRPr="0037132A">
        <w:rPr>
          <w:rFonts w:ascii="Arial" w:hAnsi="Arial" w:cs="Arial"/>
          <w:b/>
          <w:bCs/>
          <w:i/>
          <w:iCs/>
          <w:color w:val="404040"/>
        </w:rPr>
        <w:t xml:space="preserve"> </w:t>
      </w:r>
      <w:proofErr w:type="spellStart"/>
      <w:r w:rsidR="0037132A">
        <w:rPr>
          <w:rFonts w:ascii="Arial" w:hAnsi="Arial" w:cs="Arial"/>
          <w:b/>
          <w:bCs/>
          <w:i/>
          <w:iCs/>
          <w:color w:val="404040"/>
        </w:rPr>
        <w:t>Project</w:t>
      </w:r>
      <w:proofErr w:type="spellEnd"/>
      <w:r w:rsidR="0037132A">
        <w:rPr>
          <w:rFonts w:ascii="Arial" w:hAnsi="Arial" w:cs="Arial"/>
          <w:b/>
          <w:bCs/>
          <w:i/>
          <w:iCs/>
          <w:color w:val="404040"/>
        </w:rPr>
        <w:t xml:space="preserve"> </w:t>
      </w:r>
      <w:proofErr w:type="spellStart"/>
      <w:r w:rsidR="0037132A">
        <w:rPr>
          <w:rFonts w:ascii="Arial" w:hAnsi="Arial" w:cs="Arial"/>
          <w:b/>
          <w:bCs/>
          <w:i/>
          <w:iCs/>
          <w:color w:val="404040"/>
        </w:rPr>
        <w:t>Manager</w:t>
      </w:r>
      <w:proofErr w:type="spellEnd"/>
    </w:p>
    <w:p w:rsidR="00000140" w:rsidRDefault="00000140" w:rsidP="0037132A">
      <w:pPr>
        <w:pStyle w:val="a3"/>
        <w:kinsoku w:val="0"/>
        <w:overflowPunct w:val="0"/>
        <w:jc w:val="both"/>
        <w:rPr>
          <w:color w:val="404040"/>
        </w:rPr>
      </w:pPr>
      <w:r>
        <w:rPr>
          <w:color w:val="404040"/>
        </w:rPr>
        <w:t>лицо, осуществляющее управление проектом (планирование,</w:t>
      </w:r>
      <w:r w:rsidR="0037132A">
        <w:rPr>
          <w:color w:val="404040"/>
        </w:rPr>
        <w:t xml:space="preserve"> </w:t>
      </w:r>
      <w:r>
        <w:rPr>
          <w:color w:val="404040"/>
        </w:rPr>
        <w:t>регулирование, контроль), руководство проектом и его организацию.</w:t>
      </w:r>
    </w:p>
    <w:p w:rsidR="0037132A" w:rsidRDefault="00000140" w:rsidP="0037132A">
      <w:pPr>
        <w:pStyle w:val="a3"/>
        <w:kinsoku w:val="0"/>
        <w:overflowPunct w:val="0"/>
        <w:spacing w:before="22"/>
        <w:ind w:left="18"/>
        <w:rPr>
          <w:rFonts w:ascii="Arial" w:hAnsi="Arial" w:cs="Arial"/>
          <w:b/>
          <w:bCs/>
          <w:i/>
          <w:iCs/>
          <w:color w:val="404040"/>
        </w:rPr>
      </w:pPr>
      <w:r w:rsidRPr="0037132A">
        <w:rPr>
          <w:b/>
          <w:bCs/>
          <w:color w:val="404040"/>
          <w:spacing w:val="-42"/>
          <w:shd w:val="clear" w:color="auto" w:fill="E2EEFF"/>
        </w:rPr>
        <w:t xml:space="preserve"> </w:t>
      </w:r>
      <w:r w:rsidRPr="0037132A">
        <w:rPr>
          <w:b/>
          <w:color w:val="404040"/>
          <w:shd w:val="clear" w:color="auto" w:fill="E2EEFF"/>
        </w:rPr>
        <w:t>Менеджер торгового</w:t>
      </w:r>
      <w:r w:rsidRPr="0037132A">
        <w:rPr>
          <w:b/>
          <w:color w:val="404040"/>
          <w:spacing w:val="-3"/>
          <w:shd w:val="clear" w:color="auto" w:fill="E2EEFF"/>
        </w:rPr>
        <w:t xml:space="preserve"> </w:t>
      </w:r>
      <w:r w:rsidRPr="0037132A">
        <w:rPr>
          <w:b/>
          <w:color w:val="404040"/>
          <w:shd w:val="clear" w:color="auto" w:fill="E2EEFF"/>
        </w:rPr>
        <w:t>зала</w:t>
      </w:r>
      <w:r w:rsidR="0037132A" w:rsidRPr="0037132A">
        <w:rPr>
          <w:rFonts w:ascii="Arial" w:hAnsi="Arial" w:cs="Arial"/>
          <w:b/>
          <w:bCs/>
          <w:i/>
          <w:iCs/>
          <w:color w:val="404040"/>
        </w:rPr>
        <w:t xml:space="preserve"> </w:t>
      </w:r>
      <w:proofErr w:type="spellStart"/>
      <w:r w:rsidR="0037132A">
        <w:rPr>
          <w:rFonts w:ascii="Arial" w:hAnsi="Arial" w:cs="Arial"/>
          <w:b/>
          <w:bCs/>
          <w:i/>
          <w:iCs/>
          <w:color w:val="404040"/>
        </w:rPr>
        <w:t>Sales</w:t>
      </w:r>
      <w:proofErr w:type="spellEnd"/>
      <w:r w:rsidR="0037132A">
        <w:rPr>
          <w:rFonts w:ascii="Arial" w:hAnsi="Arial" w:cs="Arial"/>
          <w:b/>
          <w:bCs/>
          <w:i/>
          <w:iCs/>
          <w:color w:val="404040"/>
        </w:rPr>
        <w:t xml:space="preserve"> </w:t>
      </w:r>
      <w:proofErr w:type="spellStart"/>
      <w:r w:rsidR="0037132A">
        <w:rPr>
          <w:rFonts w:ascii="Arial" w:hAnsi="Arial" w:cs="Arial"/>
          <w:b/>
          <w:bCs/>
          <w:i/>
          <w:iCs/>
          <w:color w:val="404040"/>
        </w:rPr>
        <w:t>area</w:t>
      </w:r>
      <w:proofErr w:type="spellEnd"/>
      <w:r w:rsidR="0037132A">
        <w:rPr>
          <w:rFonts w:ascii="Arial" w:hAnsi="Arial" w:cs="Arial"/>
          <w:b/>
          <w:bCs/>
          <w:i/>
          <w:iCs/>
          <w:color w:val="404040"/>
        </w:rPr>
        <w:t xml:space="preserve"> </w:t>
      </w:r>
      <w:proofErr w:type="spellStart"/>
      <w:r w:rsidR="0037132A">
        <w:rPr>
          <w:rFonts w:ascii="Arial" w:hAnsi="Arial" w:cs="Arial"/>
          <w:b/>
          <w:bCs/>
          <w:i/>
          <w:iCs/>
          <w:color w:val="404040"/>
        </w:rPr>
        <w:t>manager</w:t>
      </w:r>
      <w:proofErr w:type="spellEnd"/>
    </w:p>
    <w:p w:rsidR="00000140" w:rsidRDefault="00000140" w:rsidP="0037132A">
      <w:pPr>
        <w:pStyle w:val="a3"/>
        <w:kinsoku w:val="0"/>
        <w:overflowPunct w:val="0"/>
        <w:spacing w:line="244" w:lineRule="auto"/>
        <w:ind w:right="130"/>
        <w:jc w:val="both"/>
        <w:rPr>
          <w:color w:val="404040"/>
        </w:rPr>
      </w:pPr>
      <w:r>
        <w:rPr>
          <w:color w:val="404040"/>
        </w:rPr>
        <w:t xml:space="preserve">эта должность встречается в основном в крупных магазинах и супермаркетах. Называться она может и как администратор торгового зала или супермаркета, и как старший продавец или зав. секцией. В обязанности специалистов подобного рода входит, прежде всего, контроль и руководство работой группы продавцов, продавцов- консультантов, кассиров. Опыт различных предприятий торговли показывает, что оптимальный состав такой группы </w:t>
      </w:r>
      <w:proofErr w:type="gramStart"/>
      <w:r>
        <w:rPr>
          <w:color w:val="404040"/>
        </w:rPr>
        <w:t>-б</w:t>
      </w:r>
      <w:proofErr w:type="gramEnd"/>
      <w:r>
        <w:rPr>
          <w:color w:val="404040"/>
        </w:rPr>
        <w:t xml:space="preserve">олее 10 человек. В зависимости от способа организации торгового процесса на различных предприятиях торговли, МТЗ может заниматься складированием и учетом </w:t>
      </w:r>
      <w:r>
        <w:rPr>
          <w:color w:val="404040"/>
        </w:rPr>
        <w:lastRenderedPageBreak/>
        <w:t>товара, своевременной подачей (выкладкой) товара в торговый зал, оформлением соответствующих документов.</w:t>
      </w:r>
    </w:p>
    <w:p w:rsidR="00000140" w:rsidRDefault="00000140" w:rsidP="0037132A">
      <w:pPr>
        <w:pStyle w:val="a3"/>
        <w:kinsoku w:val="0"/>
        <w:overflowPunct w:val="0"/>
        <w:spacing w:before="0" w:line="244" w:lineRule="auto"/>
        <w:ind w:right="130"/>
        <w:jc w:val="both"/>
        <w:rPr>
          <w:color w:val="404040"/>
        </w:rPr>
      </w:pPr>
      <w:r>
        <w:rPr>
          <w:color w:val="404040"/>
        </w:rPr>
        <w:t>Приемка товара от заказчика и его проверка по количеству и качеству обычно входят в обязанности товароведа, но иногда этим также занимается МТЗ. Кроме того, он занимается списанием, переоценкой, резервированием товара, участвует в инвентаризации, ведет классификатор товара. На нем лежит ответственность за наличие ценников, за соблюдение сроков реализации, за пополнение ассортимента торгового зала, своевременный заказ товара и за многое другое. Сюда же входят и такие вопросы, как оформление торгового зала. В магазинах оптовой торговли МТЗ лично работает с наиболее важными клиентами. Наиболее неприятной частью работы является отслеживание злоупотреблений со стороны коллег и решение конфликтных вопросов с клиентами. В наше время большая часть супермаркетов имеют свои собственные автоматизированные системы управления предприятием. Среди подобных программ можно назвать, например, Систему управления магазином TRADE SHOP. МТЗ должен уметь пользоваться подобными программами - в магазине с несколькими тысячами наименований товаров руководство торговым процессом невозможно без знания АСУ. На большинстве предприятий МТЗ получают стабильный оклад плюс премии с продаж. В идеале такой специалист должен иметь высшее торговое или экономическое образование. В реальной жизни отсутствие специального образования перекрывается значительным опытом работы.</w:t>
      </w:r>
    </w:p>
    <w:p w:rsidR="0037132A" w:rsidRDefault="0037132A" w:rsidP="0037132A">
      <w:pPr>
        <w:pStyle w:val="a3"/>
        <w:kinsoku w:val="0"/>
        <w:overflowPunct w:val="0"/>
        <w:spacing w:before="0" w:line="244" w:lineRule="auto"/>
        <w:ind w:right="130"/>
        <w:jc w:val="both"/>
        <w:rPr>
          <w:color w:val="404040"/>
        </w:rPr>
      </w:pPr>
    </w:p>
    <w:p w:rsidR="0037132A" w:rsidRDefault="0037132A" w:rsidP="0037132A">
      <w:pPr>
        <w:pStyle w:val="a3"/>
        <w:kinsoku w:val="0"/>
        <w:overflowPunct w:val="0"/>
        <w:spacing w:before="0" w:line="244" w:lineRule="auto"/>
        <w:ind w:right="130"/>
        <w:jc w:val="both"/>
        <w:rPr>
          <w:color w:val="404040"/>
        </w:rPr>
      </w:pPr>
    </w:p>
    <w:p w:rsidR="0037132A" w:rsidRDefault="00000140" w:rsidP="0037132A">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37132A">
        <w:rPr>
          <w:b/>
          <w:color w:val="404040"/>
          <w:shd w:val="clear" w:color="auto" w:fill="E2EEFF"/>
        </w:rPr>
        <w:t>Менеджеры высшего</w:t>
      </w:r>
      <w:r w:rsidRPr="0037132A">
        <w:rPr>
          <w:b/>
          <w:color w:val="404040"/>
          <w:spacing w:val="-6"/>
          <w:shd w:val="clear" w:color="auto" w:fill="E2EEFF"/>
        </w:rPr>
        <w:t xml:space="preserve"> </w:t>
      </w:r>
      <w:r w:rsidRPr="0037132A">
        <w:rPr>
          <w:b/>
          <w:color w:val="404040"/>
          <w:shd w:val="clear" w:color="auto" w:fill="E2EEFF"/>
        </w:rPr>
        <w:t>звена</w:t>
      </w:r>
      <w:r w:rsidR="0037132A" w:rsidRPr="0037132A">
        <w:rPr>
          <w:rFonts w:ascii="Arial" w:hAnsi="Arial" w:cs="Arial"/>
          <w:b/>
          <w:bCs/>
          <w:i/>
          <w:iCs/>
          <w:color w:val="404040"/>
        </w:rPr>
        <w:t xml:space="preserve"> </w:t>
      </w:r>
      <w:proofErr w:type="spellStart"/>
      <w:r w:rsidR="0037132A">
        <w:rPr>
          <w:rFonts w:ascii="Arial" w:hAnsi="Arial" w:cs="Arial"/>
          <w:b/>
          <w:bCs/>
          <w:i/>
          <w:iCs/>
          <w:color w:val="404040"/>
        </w:rPr>
        <w:t>Top</w:t>
      </w:r>
      <w:proofErr w:type="spellEnd"/>
      <w:r w:rsidR="0037132A">
        <w:rPr>
          <w:rFonts w:ascii="Arial" w:hAnsi="Arial" w:cs="Arial"/>
          <w:b/>
          <w:bCs/>
          <w:i/>
          <w:iCs/>
          <w:color w:val="404040"/>
        </w:rPr>
        <w:t xml:space="preserve"> </w:t>
      </w:r>
      <w:proofErr w:type="spellStart"/>
      <w:r w:rsidR="0037132A">
        <w:rPr>
          <w:rFonts w:ascii="Arial" w:hAnsi="Arial" w:cs="Arial"/>
          <w:b/>
          <w:bCs/>
          <w:i/>
          <w:iCs/>
          <w:color w:val="404040"/>
        </w:rPr>
        <w:t>managers</w:t>
      </w:r>
      <w:proofErr w:type="spellEnd"/>
    </w:p>
    <w:p w:rsidR="00000140" w:rsidRDefault="00000140" w:rsidP="0037132A">
      <w:pPr>
        <w:pStyle w:val="a3"/>
        <w:kinsoku w:val="0"/>
        <w:overflowPunct w:val="0"/>
        <w:spacing w:line="244" w:lineRule="auto"/>
        <w:ind w:right="414"/>
        <w:jc w:val="both"/>
        <w:rPr>
          <w:color w:val="404040"/>
        </w:rPr>
      </w:pPr>
      <w:r>
        <w:rPr>
          <w:color w:val="404040"/>
        </w:rPr>
        <w:t>самая малочисленная группа управленцев. Даже в самых крупных организациях их всего несколько человек. Типичными должностями здесь будут генеральный директор завода, директор магазина, ректор университета, председатель совета директоров. Этот уровень управления требует наличия высшего образования, иногда и не одного.</w:t>
      </w:r>
    </w:p>
    <w:p w:rsidR="0037132A" w:rsidRDefault="00000140" w:rsidP="0037132A">
      <w:pPr>
        <w:pStyle w:val="a3"/>
        <w:kinsoku w:val="0"/>
        <w:overflowPunct w:val="0"/>
        <w:spacing w:before="0" w:line="208" w:lineRule="exact"/>
        <w:jc w:val="both"/>
        <w:rPr>
          <w:rFonts w:ascii="Arial" w:hAnsi="Arial" w:cs="Arial"/>
          <w:b/>
          <w:bCs/>
          <w:i/>
          <w:iCs/>
          <w:color w:val="404040"/>
        </w:rPr>
      </w:pPr>
      <w:r>
        <w:rPr>
          <w:b/>
          <w:bCs/>
          <w:color w:val="404040"/>
          <w:spacing w:val="-42"/>
          <w:shd w:val="clear" w:color="auto" w:fill="E2EEFF"/>
        </w:rPr>
        <w:t xml:space="preserve"> </w:t>
      </w:r>
      <w:r w:rsidRPr="0037132A">
        <w:rPr>
          <w:b/>
          <w:color w:val="404040"/>
          <w:shd w:val="clear" w:color="auto" w:fill="E2EEFF"/>
        </w:rPr>
        <w:t>Менеджеры низового</w:t>
      </w:r>
      <w:r w:rsidRPr="0037132A">
        <w:rPr>
          <w:b/>
          <w:color w:val="404040"/>
          <w:spacing w:val="-8"/>
          <w:shd w:val="clear" w:color="auto" w:fill="E2EEFF"/>
        </w:rPr>
        <w:t xml:space="preserve"> </w:t>
      </w:r>
      <w:r w:rsidRPr="0037132A">
        <w:rPr>
          <w:b/>
          <w:color w:val="404040"/>
          <w:shd w:val="clear" w:color="auto" w:fill="E2EEFF"/>
        </w:rPr>
        <w:t>звена</w:t>
      </w:r>
      <w:r w:rsidR="0037132A">
        <w:rPr>
          <w:b/>
          <w:color w:val="404040"/>
          <w:shd w:val="clear" w:color="auto" w:fill="E2EEFF"/>
        </w:rPr>
        <w:t xml:space="preserve"> </w:t>
      </w:r>
      <w:proofErr w:type="spellStart"/>
      <w:r w:rsidRPr="0037132A">
        <w:rPr>
          <w:rFonts w:ascii="Arial" w:hAnsi="Arial" w:cs="Arial"/>
          <w:b/>
          <w:bCs/>
          <w:i/>
          <w:iCs/>
          <w:color w:val="404040"/>
          <w:shd w:val="clear" w:color="auto" w:fill="CDDCAE"/>
        </w:rPr>
        <w:t>Low</w:t>
      </w:r>
      <w:proofErr w:type="spellEnd"/>
      <w:r>
        <w:rPr>
          <w:rFonts w:ascii="Arial" w:hAnsi="Arial" w:cs="Arial"/>
          <w:b/>
          <w:bCs/>
          <w:i/>
          <w:iCs/>
          <w:color w:val="404040"/>
          <w:spacing w:val="-4"/>
          <w:shd w:val="clear" w:color="auto" w:fill="CDDCAE"/>
        </w:rPr>
        <w:t xml:space="preserve"> </w:t>
      </w:r>
      <w:proofErr w:type="spellStart"/>
      <w:r>
        <w:rPr>
          <w:rFonts w:ascii="Arial" w:hAnsi="Arial" w:cs="Arial"/>
          <w:b/>
          <w:bCs/>
          <w:i/>
          <w:iCs/>
          <w:color w:val="404040"/>
          <w:shd w:val="clear" w:color="auto" w:fill="CDDCAE"/>
        </w:rPr>
        <w:t>managers</w:t>
      </w:r>
      <w:proofErr w:type="spellEnd"/>
      <w:r>
        <w:rPr>
          <w:rFonts w:ascii="Arial" w:hAnsi="Arial" w:cs="Arial"/>
          <w:b/>
          <w:bCs/>
          <w:i/>
          <w:iCs/>
          <w:color w:val="404040"/>
          <w:shd w:val="clear" w:color="auto" w:fill="CDDCAE"/>
        </w:rPr>
        <w:tab/>
      </w:r>
      <w:r>
        <w:rPr>
          <w:rFonts w:ascii="Arial" w:hAnsi="Arial" w:cs="Arial"/>
          <w:b/>
          <w:bCs/>
          <w:i/>
          <w:iCs/>
          <w:color w:val="404040"/>
        </w:rPr>
        <w:t xml:space="preserve"> </w:t>
      </w:r>
    </w:p>
    <w:p w:rsidR="00000140" w:rsidRDefault="00000140" w:rsidP="0037132A">
      <w:pPr>
        <w:pStyle w:val="a3"/>
        <w:kinsoku w:val="0"/>
        <w:overflowPunct w:val="0"/>
        <w:spacing w:before="0" w:line="208" w:lineRule="exact"/>
        <w:jc w:val="both"/>
        <w:rPr>
          <w:color w:val="404040"/>
        </w:rPr>
      </w:pPr>
      <w:r>
        <w:rPr>
          <w:color w:val="404040"/>
        </w:rPr>
        <w:t>младшие начальники, находящиеся непосредственно над рабочими и другими работниками (не управляющими). К ним относятся</w:t>
      </w:r>
      <w:r w:rsidRPr="0037132A">
        <w:rPr>
          <w:color w:val="404040"/>
        </w:rPr>
        <w:t xml:space="preserve"> </w:t>
      </w:r>
      <w:r>
        <w:rPr>
          <w:color w:val="404040"/>
        </w:rPr>
        <w:t>мастера,</w:t>
      </w:r>
      <w:r w:rsidR="0037132A">
        <w:rPr>
          <w:color w:val="404040"/>
        </w:rPr>
        <w:t xml:space="preserve"> </w:t>
      </w:r>
      <w:r>
        <w:rPr>
          <w:color w:val="404040"/>
        </w:rPr>
        <w:t>заведующие отделами в магазинах, заведующие кафедрами,</w:t>
      </w:r>
      <w:r w:rsidR="0037132A">
        <w:rPr>
          <w:color w:val="404040"/>
        </w:rPr>
        <w:t xml:space="preserve"> </w:t>
      </w:r>
      <w:r>
        <w:rPr>
          <w:color w:val="404040"/>
        </w:rPr>
        <w:t>менеджеры по продажам, у которых в подчинении находятся торговые представители (агенты) и т. д. Вообще большая часть руководителей - это менеджеры низшего звена. Большинство людей начинают свою управленческую карьеру в этом качестве. МНЗ могут иметь любой уровень образования.</w:t>
      </w:r>
    </w:p>
    <w:p w:rsidR="0037132A" w:rsidRDefault="00000140" w:rsidP="0037132A">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37132A">
        <w:rPr>
          <w:b/>
          <w:color w:val="404040"/>
          <w:shd w:val="clear" w:color="auto" w:fill="E2EEFF"/>
        </w:rPr>
        <w:t>Менеджеры среднего</w:t>
      </w:r>
      <w:r w:rsidRPr="0037132A">
        <w:rPr>
          <w:b/>
          <w:color w:val="404040"/>
          <w:spacing w:val="-3"/>
          <w:shd w:val="clear" w:color="auto" w:fill="E2EEFF"/>
        </w:rPr>
        <w:t xml:space="preserve"> </w:t>
      </w:r>
      <w:r w:rsidRPr="0037132A">
        <w:rPr>
          <w:b/>
          <w:color w:val="404040"/>
          <w:shd w:val="clear" w:color="auto" w:fill="E2EEFF"/>
        </w:rPr>
        <w:t>звена</w:t>
      </w:r>
      <w:r w:rsidR="0037132A" w:rsidRPr="0037132A">
        <w:rPr>
          <w:rFonts w:ascii="Arial" w:hAnsi="Arial" w:cs="Arial"/>
          <w:b/>
          <w:bCs/>
          <w:i/>
          <w:iCs/>
          <w:color w:val="404040"/>
        </w:rPr>
        <w:t xml:space="preserve"> </w:t>
      </w:r>
      <w:proofErr w:type="spellStart"/>
      <w:r w:rsidR="0037132A">
        <w:rPr>
          <w:rFonts w:ascii="Arial" w:hAnsi="Arial" w:cs="Arial"/>
          <w:b/>
          <w:bCs/>
          <w:i/>
          <w:iCs/>
          <w:color w:val="404040"/>
        </w:rPr>
        <w:t>Middle</w:t>
      </w:r>
      <w:proofErr w:type="spellEnd"/>
      <w:r w:rsidR="0037132A">
        <w:rPr>
          <w:rFonts w:ascii="Arial" w:hAnsi="Arial" w:cs="Arial"/>
          <w:b/>
          <w:bCs/>
          <w:i/>
          <w:iCs/>
          <w:color w:val="404040"/>
        </w:rPr>
        <w:t xml:space="preserve"> </w:t>
      </w:r>
      <w:proofErr w:type="spellStart"/>
      <w:r w:rsidR="0037132A">
        <w:rPr>
          <w:rFonts w:ascii="Arial" w:hAnsi="Arial" w:cs="Arial"/>
          <w:b/>
          <w:bCs/>
          <w:i/>
          <w:iCs/>
          <w:color w:val="404040"/>
        </w:rPr>
        <w:t>managers</w:t>
      </w:r>
      <w:proofErr w:type="spellEnd"/>
    </w:p>
    <w:p w:rsidR="00000140" w:rsidRDefault="00000140" w:rsidP="0037132A">
      <w:pPr>
        <w:pStyle w:val="a3"/>
        <w:kinsoku w:val="0"/>
        <w:overflowPunct w:val="0"/>
        <w:spacing w:before="15" w:line="244" w:lineRule="auto"/>
        <w:ind w:right="130"/>
        <w:jc w:val="both"/>
        <w:rPr>
          <w:color w:val="404040"/>
        </w:rPr>
      </w:pPr>
      <w:r>
        <w:rPr>
          <w:color w:val="404040"/>
        </w:rPr>
        <w:t>начальники над менеджерами низшего звена. В зависимости от величины организации может быть несколько уровней таких менеджеров. МСЗ являются начальник цеха, директор филиала, декан факультета, начальник отдела продаж и т. д. Чаще всего такие управленцы имеют дипломы об окончании высших учебных заведений.</w:t>
      </w:r>
    </w:p>
    <w:p w:rsidR="0037132A" w:rsidRDefault="00000140" w:rsidP="0037132A">
      <w:pPr>
        <w:pStyle w:val="a3"/>
        <w:kinsoku w:val="0"/>
        <w:overflowPunct w:val="0"/>
        <w:spacing w:before="22"/>
        <w:ind w:left="18" w:right="130"/>
        <w:rPr>
          <w:rFonts w:ascii="Arial" w:hAnsi="Arial" w:cs="Arial"/>
          <w:b/>
          <w:bCs/>
          <w:i/>
          <w:iCs/>
          <w:color w:val="404040"/>
        </w:rPr>
      </w:pPr>
      <w:r w:rsidRPr="0037132A">
        <w:rPr>
          <w:b/>
          <w:bCs/>
          <w:color w:val="404040"/>
          <w:spacing w:val="-42"/>
          <w:shd w:val="clear" w:color="auto" w:fill="E2EEFF"/>
        </w:rPr>
        <w:t xml:space="preserve"> </w:t>
      </w:r>
      <w:r w:rsidRPr="0037132A">
        <w:rPr>
          <w:b/>
          <w:color w:val="404040"/>
          <w:shd w:val="clear" w:color="auto" w:fill="E2EEFF"/>
        </w:rPr>
        <w:t>Менеджмент</w:t>
      </w:r>
      <w:r w:rsidR="0037132A" w:rsidRPr="0037132A">
        <w:rPr>
          <w:rFonts w:ascii="Arial" w:hAnsi="Arial" w:cs="Arial"/>
          <w:b/>
          <w:bCs/>
          <w:i/>
          <w:iCs/>
          <w:color w:val="404040"/>
        </w:rPr>
        <w:t xml:space="preserve"> </w:t>
      </w:r>
      <w:proofErr w:type="spellStart"/>
      <w:r w:rsidR="0037132A">
        <w:rPr>
          <w:rFonts w:ascii="Arial" w:hAnsi="Arial" w:cs="Arial"/>
          <w:b/>
          <w:bCs/>
          <w:i/>
          <w:iCs/>
          <w:color w:val="404040"/>
        </w:rPr>
        <w:t>Management</w:t>
      </w:r>
      <w:proofErr w:type="spellEnd"/>
    </w:p>
    <w:p w:rsidR="00000140" w:rsidRDefault="00000140" w:rsidP="0037132A">
      <w:pPr>
        <w:pStyle w:val="a3"/>
        <w:kinsoku w:val="0"/>
        <w:overflowPunct w:val="0"/>
        <w:spacing w:line="244" w:lineRule="auto"/>
        <w:ind w:right="130"/>
        <w:jc w:val="both"/>
        <w:rPr>
          <w:color w:val="404040"/>
        </w:rPr>
      </w:pPr>
      <w:r>
        <w:rPr>
          <w:color w:val="404040"/>
        </w:rPr>
        <w:t xml:space="preserve">совокупность принципов, методов, средств и форм управления экономическим субъектом для улучшения эффективности его деятельности, снижения затрат и увеличения прибыли. Основными методами М. являются ситуационный подход, </w:t>
      </w:r>
      <w:r>
        <w:rPr>
          <w:color w:val="404040"/>
        </w:rPr>
        <w:lastRenderedPageBreak/>
        <w:t>стратегическое планирование и целевое управление. Основными задачами М являются принятие и реализация принятых решений. Решение задач М. достигается путем определения способов осуществления целей, выполнением управленческих решений, подготовкой и переподготовкой работников, контролем и корректировкой реализации решений.</w:t>
      </w:r>
    </w:p>
    <w:p w:rsidR="0037132A" w:rsidRDefault="00000140" w:rsidP="0037132A">
      <w:pPr>
        <w:pStyle w:val="a3"/>
        <w:kinsoku w:val="0"/>
        <w:overflowPunct w:val="0"/>
        <w:spacing w:before="22"/>
        <w:ind w:left="18" w:right="130"/>
        <w:rPr>
          <w:rFonts w:ascii="Arial" w:hAnsi="Arial" w:cs="Arial"/>
          <w:b/>
          <w:bCs/>
          <w:i/>
          <w:iCs/>
          <w:color w:val="404040"/>
        </w:rPr>
      </w:pPr>
      <w:r w:rsidRPr="0037132A">
        <w:rPr>
          <w:b/>
          <w:bCs/>
          <w:color w:val="404040"/>
          <w:spacing w:val="-42"/>
          <w:shd w:val="clear" w:color="auto" w:fill="E2EEFF"/>
        </w:rPr>
        <w:t xml:space="preserve"> </w:t>
      </w:r>
      <w:r w:rsidRPr="0037132A">
        <w:rPr>
          <w:b/>
          <w:color w:val="404040"/>
          <w:shd w:val="clear" w:color="auto" w:fill="E2EEFF"/>
        </w:rPr>
        <w:t>Ментор</w:t>
      </w:r>
      <w:r w:rsidR="0037132A" w:rsidRPr="0037132A">
        <w:rPr>
          <w:rFonts w:ascii="Arial" w:hAnsi="Arial" w:cs="Arial"/>
          <w:b/>
          <w:bCs/>
          <w:i/>
          <w:iCs/>
          <w:color w:val="404040"/>
        </w:rPr>
        <w:t xml:space="preserve"> </w:t>
      </w:r>
      <w:proofErr w:type="spellStart"/>
      <w:r w:rsidR="0037132A">
        <w:rPr>
          <w:rFonts w:ascii="Arial" w:hAnsi="Arial" w:cs="Arial"/>
          <w:b/>
          <w:bCs/>
          <w:i/>
          <w:iCs/>
          <w:color w:val="404040"/>
        </w:rPr>
        <w:t>Mentor</w:t>
      </w:r>
      <w:proofErr w:type="spellEnd"/>
    </w:p>
    <w:p w:rsidR="00000140" w:rsidRDefault="00000140" w:rsidP="0037132A">
      <w:pPr>
        <w:pStyle w:val="a3"/>
        <w:kinsoku w:val="0"/>
        <w:overflowPunct w:val="0"/>
        <w:spacing w:line="244" w:lineRule="auto"/>
        <w:ind w:right="130"/>
        <w:jc w:val="both"/>
        <w:rPr>
          <w:color w:val="404040"/>
        </w:rPr>
      </w:pPr>
      <w:r>
        <w:rPr>
          <w:color w:val="404040"/>
        </w:rPr>
        <w:t>сотрудник кадровой службы компании, вместе с которым новый сотрудник разрабатывает индивидуальный план стажировки. По данному плану М. знакомит нового сотрудника с направлениями деятельности компании, со специалистами и бизнесменами своей отрасли, помогает при обмене с ними опытом. М. является партнером нового сотрудника, помогает ему установить новые контакты.</w:t>
      </w:r>
    </w:p>
    <w:p w:rsidR="0037132A" w:rsidRDefault="00000140" w:rsidP="0037132A">
      <w:pPr>
        <w:pStyle w:val="a3"/>
        <w:kinsoku w:val="0"/>
        <w:overflowPunct w:val="0"/>
        <w:spacing w:before="22"/>
        <w:ind w:left="18" w:right="130"/>
        <w:rPr>
          <w:rFonts w:ascii="Arial" w:hAnsi="Arial" w:cs="Arial"/>
          <w:b/>
          <w:bCs/>
          <w:i/>
          <w:iCs/>
          <w:color w:val="404040"/>
        </w:rPr>
      </w:pPr>
      <w:r>
        <w:rPr>
          <w:b/>
          <w:bCs/>
          <w:color w:val="404040"/>
          <w:spacing w:val="-42"/>
          <w:shd w:val="clear" w:color="auto" w:fill="E2EEFF"/>
        </w:rPr>
        <w:t xml:space="preserve"> </w:t>
      </w:r>
      <w:proofErr w:type="spellStart"/>
      <w:r w:rsidRPr="0037132A">
        <w:rPr>
          <w:b/>
          <w:color w:val="404040"/>
          <w:shd w:val="clear" w:color="auto" w:fill="E2EEFF"/>
        </w:rPr>
        <w:t>Мерчендайзер</w:t>
      </w:r>
      <w:proofErr w:type="spellEnd"/>
      <w:r w:rsidR="0037132A" w:rsidRPr="0037132A">
        <w:rPr>
          <w:rFonts w:ascii="Arial" w:hAnsi="Arial" w:cs="Arial"/>
          <w:b/>
          <w:bCs/>
          <w:i/>
          <w:iCs/>
          <w:color w:val="404040"/>
        </w:rPr>
        <w:t xml:space="preserve"> </w:t>
      </w:r>
      <w:proofErr w:type="spellStart"/>
      <w:r w:rsidR="0037132A">
        <w:rPr>
          <w:rFonts w:ascii="Arial" w:hAnsi="Arial" w:cs="Arial"/>
          <w:b/>
          <w:bCs/>
          <w:i/>
          <w:iCs/>
          <w:color w:val="404040"/>
        </w:rPr>
        <w:t>Merchandiser</w:t>
      </w:r>
      <w:proofErr w:type="spellEnd"/>
    </w:p>
    <w:p w:rsidR="00000140" w:rsidRPr="00F51C03" w:rsidRDefault="00000140" w:rsidP="0037132A">
      <w:pPr>
        <w:pStyle w:val="a5"/>
        <w:numPr>
          <w:ilvl w:val="0"/>
          <w:numId w:val="13"/>
        </w:numPr>
        <w:tabs>
          <w:tab w:val="left" w:pos="505"/>
        </w:tabs>
        <w:kinsoku w:val="0"/>
        <w:overflowPunct w:val="0"/>
        <w:spacing w:before="71" w:line="244" w:lineRule="auto"/>
        <w:ind w:right="130" w:firstLine="0"/>
        <w:jc w:val="both"/>
        <w:rPr>
          <w:color w:val="404040"/>
        </w:rPr>
      </w:pPr>
      <w:r w:rsidRPr="00F51C03">
        <w:rPr>
          <w:color w:val="404040"/>
          <w:sz w:val="20"/>
          <w:szCs w:val="20"/>
        </w:rPr>
        <w:t>специалист по продвижению продукции в розничной торговле. Основная его задача - поддерживать положительный имидж своей фирмы, обеспечивать выгодное расположение продукции на магазинных</w:t>
      </w:r>
      <w:r w:rsidRPr="00F51C03">
        <w:rPr>
          <w:color w:val="404040"/>
          <w:spacing w:val="-6"/>
          <w:sz w:val="20"/>
          <w:szCs w:val="20"/>
        </w:rPr>
        <w:t xml:space="preserve"> </w:t>
      </w:r>
      <w:r w:rsidRPr="00F51C03">
        <w:rPr>
          <w:color w:val="404040"/>
          <w:sz w:val="20"/>
          <w:szCs w:val="20"/>
        </w:rPr>
        <w:t>полках,</w:t>
      </w:r>
      <w:r w:rsidRPr="00F51C03">
        <w:rPr>
          <w:color w:val="404040"/>
          <w:spacing w:val="-5"/>
          <w:sz w:val="20"/>
          <w:szCs w:val="20"/>
        </w:rPr>
        <w:t xml:space="preserve"> </w:t>
      </w:r>
      <w:r w:rsidRPr="00F51C03">
        <w:rPr>
          <w:color w:val="404040"/>
          <w:sz w:val="20"/>
          <w:szCs w:val="20"/>
        </w:rPr>
        <w:t>отслеживать</w:t>
      </w:r>
      <w:r w:rsidRPr="00F51C03">
        <w:rPr>
          <w:color w:val="404040"/>
          <w:spacing w:val="-5"/>
          <w:sz w:val="20"/>
          <w:szCs w:val="20"/>
        </w:rPr>
        <w:t xml:space="preserve"> </w:t>
      </w:r>
      <w:r w:rsidRPr="00F51C03">
        <w:rPr>
          <w:color w:val="404040"/>
          <w:sz w:val="20"/>
          <w:szCs w:val="20"/>
        </w:rPr>
        <w:t>ее</w:t>
      </w:r>
      <w:r w:rsidRPr="00F51C03">
        <w:rPr>
          <w:color w:val="404040"/>
          <w:spacing w:val="-4"/>
          <w:sz w:val="20"/>
          <w:szCs w:val="20"/>
        </w:rPr>
        <w:t xml:space="preserve"> </w:t>
      </w:r>
      <w:r w:rsidRPr="00F51C03">
        <w:rPr>
          <w:color w:val="404040"/>
          <w:sz w:val="20"/>
          <w:szCs w:val="20"/>
        </w:rPr>
        <w:t>постоянное</w:t>
      </w:r>
      <w:r w:rsidRPr="00F51C03">
        <w:rPr>
          <w:color w:val="404040"/>
          <w:spacing w:val="-5"/>
          <w:sz w:val="20"/>
          <w:szCs w:val="20"/>
        </w:rPr>
        <w:t xml:space="preserve"> </w:t>
      </w:r>
      <w:r w:rsidRPr="00F51C03">
        <w:rPr>
          <w:color w:val="404040"/>
          <w:sz w:val="20"/>
          <w:szCs w:val="20"/>
        </w:rPr>
        <w:t>наличие</w:t>
      </w:r>
      <w:r w:rsidRPr="00F51C03">
        <w:rPr>
          <w:color w:val="404040"/>
          <w:spacing w:val="-5"/>
          <w:sz w:val="20"/>
          <w:szCs w:val="20"/>
        </w:rPr>
        <w:t xml:space="preserve"> </w:t>
      </w:r>
      <w:r w:rsidRPr="00F51C03">
        <w:rPr>
          <w:color w:val="404040"/>
          <w:sz w:val="20"/>
          <w:szCs w:val="20"/>
        </w:rPr>
        <w:t>в</w:t>
      </w:r>
      <w:r w:rsidRPr="00F51C03">
        <w:rPr>
          <w:color w:val="404040"/>
          <w:spacing w:val="-5"/>
          <w:sz w:val="20"/>
          <w:szCs w:val="20"/>
        </w:rPr>
        <w:t xml:space="preserve"> </w:t>
      </w:r>
      <w:r w:rsidRPr="00F51C03">
        <w:rPr>
          <w:color w:val="404040"/>
          <w:sz w:val="20"/>
          <w:szCs w:val="20"/>
        </w:rPr>
        <w:t>продаже.</w:t>
      </w:r>
      <w:r w:rsidRPr="00F51C03">
        <w:rPr>
          <w:color w:val="404040"/>
          <w:spacing w:val="-5"/>
          <w:sz w:val="20"/>
          <w:szCs w:val="20"/>
        </w:rPr>
        <w:t xml:space="preserve"> </w:t>
      </w:r>
      <w:r w:rsidRPr="00F51C03">
        <w:rPr>
          <w:color w:val="404040"/>
          <w:sz w:val="20"/>
          <w:szCs w:val="20"/>
        </w:rPr>
        <w:t>Он снабжает магазины рекламой, дарит от имени фирмы сувениры.</w:t>
      </w:r>
      <w:r w:rsidRPr="00F51C03">
        <w:rPr>
          <w:color w:val="404040"/>
          <w:spacing w:val="-14"/>
          <w:sz w:val="20"/>
          <w:szCs w:val="20"/>
        </w:rPr>
        <w:t xml:space="preserve"> </w:t>
      </w:r>
      <w:r w:rsidRPr="00F51C03">
        <w:rPr>
          <w:color w:val="404040"/>
          <w:sz w:val="20"/>
          <w:szCs w:val="20"/>
        </w:rPr>
        <w:t>В</w:t>
      </w:r>
      <w:r w:rsidR="00F51C03" w:rsidRPr="00F51C03">
        <w:rPr>
          <w:color w:val="404040"/>
          <w:sz w:val="20"/>
          <w:szCs w:val="20"/>
        </w:rPr>
        <w:t xml:space="preserve"> </w:t>
      </w:r>
      <w:r w:rsidRPr="00F51C03">
        <w:rPr>
          <w:color w:val="404040"/>
        </w:rPr>
        <w:t>функции М. входит также корректировка розничных цен на товар: он следит за их конкурентоспособностью, консультирует продавцов по поводу оптимального размера торговых надбавок. Для того чтобы выполнить все эти задачи, М. хотя бы раз в неделю объезжает все закрепленные за ним магазины (в среднем пять и более точек в день). Положение</w:t>
      </w:r>
      <w:r w:rsidRPr="00F51C03">
        <w:rPr>
          <w:color w:val="404040"/>
          <w:spacing w:val="-4"/>
        </w:rPr>
        <w:t xml:space="preserve"> </w:t>
      </w:r>
      <w:r w:rsidRPr="00F51C03">
        <w:rPr>
          <w:color w:val="404040"/>
        </w:rPr>
        <w:t>дел</w:t>
      </w:r>
      <w:r w:rsidRPr="00F51C03">
        <w:rPr>
          <w:color w:val="404040"/>
          <w:spacing w:val="-5"/>
        </w:rPr>
        <w:t xml:space="preserve"> </w:t>
      </w:r>
      <w:r w:rsidRPr="00F51C03">
        <w:rPr>
          <w:color w:val="404040"/>
        </w:rPr>
        <w:t>в</w:t>
      </w:r>
      <w:r w:rsidRPr="00F51C03">
        <w:rPr>
          <w:color w:val="404040"/>
          <w:spacing w:val="-5"/>
        </w:rPr>
        <w:t xml:space="preserve"> </w:t>
      </w:r>
      <w:r w:rsidRPr="00F51C03">
        <w:rPr>
          <w:color w:val="404040"/>
        </w:rPr>
        <w:t>каждом</w:t>
      </w:r>
      <w:r w:rsidRPr="00F51C03">
        <w:rPr>
          <w:color w:val="404040"/>
          <w:spacing w:val="-3"/>
        </w:rPr>
        <w:t xml:space="preserve"> </w:t>
      </w:r>
      <w:r w:rsidRPr="00F51C03">
        <w:rPr>
          <w:color w:val="404040"/>
        </w:rPr>
        <w:t>из</w:t>
      </w:r>
      <w:r w:rsidRPr="00F51C03">
        <w:rPr>
          <w:color w:val="404040"/>
          <w:spacing w:val="-3"/>
        </w:rPr>
        <w:t xml:space="preserve"> </w:t>
      </w:r>
      <w:r w:rsidRPr="00F51C03">
        <w:rPr>
          <w:color w:val="404040"/>
        </w:rPr>
        <w:t>них</w:t>
      </w:r>
      <w:r w:rsidRPr="00F51C03">
        <w:rPr>
          <w:color w:val="404040"/>
          <w:spacing w:val="-7"/>
        </w:rPr>
        <w:t xml:space="preserve"> </w:t>
      </w:r>
      <w:r w:rsidRPr="00F51C03">
        <w:rPr>
          <w:color w:val="404040"/>
        </w:rPr>
        <w:t>он</w:t>
      </w:r>
      <w:r w:rsidRPr="00F51C03">
        <w:rPr>
          <w:color w:val="404040"/>
          <w:spacing w:val="-4"/>
        </w:rPr>
        <w:t xml:space="preserve"> </w:t>
      </w:r>
      <w:r w:rsidRPr="00F51C03">
        <w:rPr>
          <w:color w:val="404040"/>
        </w:rPr>
        <w:t>фиксирует</w:t>
      </w:r>
      <w:r w:rsidRPr="00F51C03">
        <w:rPr>
          <w:color w:val="404040"/>
          <w:spacing w:val="-4"/>
        </w:rPr>
        <w:t xml:space="preserve"> </w:t>
      </w:r>
      <w:r w:rsidRPr="00F51C03">
        <w:rPr>
          <w:color w:val="404040"/>
        </w:rPr>
        <w:t>в</w:t>
      </w:r>
      <w:r w:rsidRPr="00F51C03">
        <w:rPr>
          <w:color w:val="404040"/>
          <w:spacing w:val="-5"/>
        </w:rPr>
        <w:t xml:space="preserve"> </w:t>
      </w:r>
      <w:r w:rsidRPr="00F51C03">
        <w:rPr>
          <w:color w:val="404040"/>
        </w:rPr>
        <w:t>специальном</w:t>
      </w:r>
      <w:r w:rsidRPr="00F51C03">
        <w:rPr>
          <w:color w:val="404040"/>
          <w:spacing w:val="-2"/>
        </w:rPr>
        <w:t xml:space="preserve"> </w:t>
      </w:r>
      <w:r w:rsidRPr="00F51C03">
        <w:rPr>
          <w:color w:val="404040"/>
        </w:rPr>
        <w:t xml:space="preserve">паспорте. </w:t>
      </w:r>
      <w:proofErr w:type="gramStart"/>
      <w:r w:rsidRPr="00F51C03">
        <w:rPr>
          <w:color w:val="404040"/>
        </w:rPr>
        <w:t>По результатам поездок М. еженедельно представляет в отдел маркетинга</w:t>
      </w:r>
      <w:r w:rsidRPr="00F51C03">
        <w:rPr>
          <w:color w:val="404040"/>
          <w:spacing w:val="-6"/>
        </w:rPr>
        <w:t xml:space="preserve"> </w:t>
      </w:r>
      <w:r w:rsidRPr="00F51C03">
        <w:rPr>
          <w:color w:val="404040"/>
        </w:rPr>
        <w:t>фирмы</w:t>
      </w:r>
      <w:r w:rsidRPr="00F51C03">
        <w:rPr>
          <w:color w:val="404040"/>
          <w:spacing w:val="-3"/>
        </w:rPr>
        <w:t xml:space="preserve"> </w:t>
      </w:r>
      <w:r w:rsidRPr="00F51C03">
        <w:rPr>
          <w:color w:val="404040"/>
        </w:rPr>
        <w:t>отчет,</w:t>
      </w:r>
      <w:r w:rsidRPr="00F51C03">
        <w:rPr>
          <w:color w:val="404040"/>
          <w:spacing w:val="-4"/>
        </w:rPr>
        <w:t xml:space="preserve"> </w:t>
      </w:r>
      <w:r w:rsidRPr="00F51C03">
        <w:rPr>
          <w:color w:val="404040"/>
        </w:rPr>
        <w:t>в</w:t>
      </w:r>
      <w:r w:rsidRPr="00F51C03">
        <w:rPr>
          <w:color w:val="404040"/>
          <w:spacing w:val="-5"/>
        </w:rPr>
        <w:t xml:space="preserve"> </w:t>
      </w:r>
      <w:r w:rsidRPr="00F51C03">
        <w:rPr>
          <w:color w:val="404040"/>
        </w:rPr>
        <w:t>котором</w:t>
      </w:r>
      <w:r w:rsidRPr="00F51C03">
        <w:rPr>
          <w:color w:val="404040"/>
          <w:spacing w:val="-4"/>
        </w:rPr>
        <w:t xml:space="preserve"> </w:t>
      </w:r>
      <w:r w:rsidRPr="00F51C03">
        <w:rPr>
          <w:color w:val="404040"/>
        </w:rPr>
        <w:t>отражается</w:t>
      </w:r>
      <w:r w:rsidRPr="00F51C03">
        <w:rPr>
          <w:color w:val="404040"/>
          <w:spacing w:val="-6"/>
        </w:rPr>
        <w:t xml:space="preserve"> </w:t>
      </w:r>
      <w:r w:rsidRPr="00F51C03">
        <w:rPr>
          <w:color w:val="404040"/>
        </w:rPr>
        <w:t>изменение</w:t>
      </w:r>
      <w:r w:rsidRPr="00F51C03">
        <w:rPr>
          <w:color w:val="404040"/>
          <w:spacing w:val="-4"/>
        </w:rPr>
        <w:t xml:space="preserve"> </w:t>
      </w:r>
      <w:r w:rsidRPr="00F51C03">
        <w:rPr>
          <w:color w:val="404040"/>
        </w:rPr>
        <w:t>ситуации</w:t>
      </w:r>
      <w:r w:rsidRPr="00F51C03">
        <w:rPr>
          <w:color w:val="404040"/>
          <w:spacing w:val="-5"/>
        </w:rPr>
        <w:t xml:space="preserve"> </w:t>
      </w:r>
      <w:r w:rsidRPr="00F51C03">
        <w:rPr>
          <w:color w:val="404040"/>
        </w:rPr>
        <w:t>на рынке продаж данного вида продукции: наличие или отсутствие спроса, цены, устанавливаемые конкурентами на подобные товары, и</w:t>
      </w:r>
      <w:r w:rsidRPr="00F51C03">
        <w:rPr>
          <w:color w:val="404040"/>
          <w:spacing w:val="-33"/>
        </w:rPr>
        <w:t xml:space="preserve"> </w:t>
      </w:r>
      <w:r w:rsidRPr="00F51C03">
        <w:rPr>
          <w:color w:val="404040"/>
        </w:rPr>
        <w:t>т. п. Требования, предъявляемые к кандидатам на эту должность, продиктованы ни чем иным, как заботой работодателей об имидже своей</w:t>
      </w:r>
      <w:r w:rsidRPr="00F51C03">
        <w:rPr>
          <w:color w:val="404040"/>
          <w:spacing w:val="-1"/>
        </w:rPr>
        <w:t xml:space="preserve"> </w:t>
      </w:r>
      <w:r w:rsidRPr="00F51C03">
        <w:rPr>
          <w:color w:val="404040"/>
        </w:rPr>
        <w:t>фирмы:</w:t>
      </w:r>
      <w:proofErr w:type="gramEnd"/>
    </w:p>
    <w:p w:rsidR="00000140" w:rsidRDefault="00000140" w:rsidP="0037132A">
      <w:pPr>
        <w:pStyle w:val="a5"/>
        <w:numPr>
          <w:ilvl w:val="0"/>
          <w:numId w:val="17"/>
        </w:numPr>
        <w:tabs>
          <w:tab w:val="left" w:pos="456"/>
        </w:tabs>
        <w:kinsoku w:val="0"/>
        <w:overflowPunct w:val="0"/>
        <w:spacing w:line="223" w:lineRule="exact"/>
        <w:ind w:left="455" w:right="130"/>
        <w:jc w:val="both"/>
        <w:rPr>
          <w:color w:val="404040"/>
          <w:sz w:val="20"/>
          <w:szCs w:val="20"/>
        </w:rPr>
      </w:pPr>
      <w:r>
        <w:rPr>
          <w:color w:val="404040"/>
          <w:sz w:val="20"/>
          <w:szCs w:val="20"/>
        </w:rPr>
        <w:t>презентабельная</w:t>
      </w:r>
      <w:r>
        <w:rPr>
          <w:color w:val="404040"/>
          <w:spacing w:val="-1"/>
          <w:sz w:val="20"/>
          <w:szCs w:val="20"/>
        </w:rPr>
        <w:t xml:space="preserve"> </w:t>
      </w:r>
      <w:r>
        <w:rPr>
          <w:color w:val="404040"/>
          <w:sz w:val="20"/>
          <w:szCs w:val="20"/>
        </w:rPr>
        <w:t>внешность,</w:t>
      </w:r>
    </w:p>
    <w:p w:rsidR="00000140" w:rsidRDefault="00000140" w:rsidP="0037132A">
      <w:pPr>
        <w:pStyle w:val="a5"/>
        <w:numPr>
          <w:ilvl w:val="0"/>
          <w:numId w:val="17"/>
        </w:numPr>
        <w:tabs>
          <w:tab w:val="left" w:pos="456"/>
        </w:tabs>
        <w:kinsoku w:val="0"/>
        <w:overflowPunct w:val="0"/>
        <w:spacing w:before="4"/>
        <w:ind w:left="455" w:right="130"/>
        <w:jc w:val="both"/>
        <w:rPr>
          <w:color w:val="404040"/>
          <w:sz w:val="20"/>
          <w:szCs w:val="20"/>
        </w:rPr>
      </w:pPr>
      <w:r>
        <w:rPr>
          <w:color w:val="404040"/>
          <w:sz w:val="20"/>
          <w:szCs w:val="20"/>
        </w:rPr>
        <w:t>коммуникабельность,</w:t>
      </w:r>
    </w:p>
    <w:p w:rsidR="00000140" w:rsidRDefault="00000140" w:rsidP="0037132A">
      <w:pPr>
        <w:pStyle w:val="a5"/>
        <w:numPr>
          <w:ilvl w:val="0"/>
          <w:numId w:val="17"/>
        </w:numPr>
        <w:tabs>
          <w:tab w:val="left" w:pos="456"/>
        </w:tabs>
        <w:kinsoku w:val="0"/>
        <w:overflowPunct w:val="0"/>
        <w:spacing w:before="4" w:line="244" w:lineRule="auto"/>
        <w:ind w:right="130" w:firstLine="0"/>
        <w:jc w:val="both"/>
        <w:rPr>
          <w:color w:val="404040"/>
          <w:sz w:val="20"/>
          <w:szCs w:val="20"/>
        </w:rPr>
      </w:pPr>
      <w:r>
        <w:rPr>
          <w:color w:val="404040"/>
          <w:sz w:val="20"/>
          <w:szCs w:val="20"/>
        </w:rPr>
        <w:t>высшее или неоконченное высшее образование (охотно берут студентов),</w:t>
      </w:r>
    </w:p>
    <w:p w:rsidR="00000140" w:rsidRDefault="00000140" w:rsidP="0037132A">
      <w:pPr>
        <w:pStyle w:val="a5"/>
        <w:numPr>
          <w:ilvl w:val="0"/>
          <w:numId w:val="17"/>
        </w:numPr>
        <w:tabs>
          <w:tab w:val="left" w:pos="456"/>
        </w:tabs>
        <w:kinsoku w:val="0"/>
        <w:overflowPunct w:val="0"/>
        <w:spacing w:line="229" w:lineRule="exact"/>
        <w:ind w:left="455" w:right="130"/>
        <w:jc w:val="both"/>
        <w:rPr>
          <w:color w:val="404040"/>
          <w:sz w:val="20"/>
          <w:szCs w:val="20"/>
        </w:rPr>
      </w:pPr>
      <w:r>
        <w:rPr>
          <w:color w:val="404040"/>
          <w:sz w:val="20"/>
          <w:szCs w:val="20"/>
        </w:rPr>
        <w:t>возраст от 20 до 30 лет,</w:t>
      </w:r>
    </w:p>
    <w:p w:rsidR="00000140" w:rsidRDefault="00000140" w:rsidP="0037132A">
      <w:pPr>
        <w:pStyle w:val="a5"/>
        <w:numPr>
          <w:ilvl w:val="0"/>
          <w:numId w:val="17"/>
        </w:numPr>
        <w:tabs>
          <w:tab w:val="left" w:pos="456"/>
        </w:tabs>
        <w:kinsoku w:val="0"/>
        <w:overflowPunct w:val="0"/>
        <w:spacing w:before="4"/>
        <w:ind w:left="455" w:right="130"/>
        <w:jc w:val="both"/>
        <w:rPr>
          <w:color w:val="404040"/>
          <w:sz w:val="20"/>
          <w:szCs w:val="20"/>
        </w:rPr>
      </w:pPr>
      <w:r>
        <w:rPr>
          <w:color w:val="404040"/>
          <w:sz w:val="20"/>
          <w:szCs w:val="20"/>
        </w:rPr>
        <w:t>высокая</w:t>
      </w:r>
      <w:r>
        <w:rPr>
          <w:color w:val="404040"/>
          <w:spacing w:val="-1"/>
          <w:sz w:val="20"/>
          <w:szCs w:val="20"/>
        </w:rPr>
        <w:t xml:space="preserve"> </w:t>
      </w:r>
      <w:r>
        <w:rPr>
          <w:color w:val="404040"/>
          <w:sz w:val="20"/>
          <w:szCs w:val="20"/>
        </w:rPr>
        <w:t>работоспособность,</w:t>
      </w:r>
    </w:p>
    <w:p w:rsidR="00000140" w:rsidRDefault="00000140" w:rsidP="0037132A">
      <w:pPr>
        <w:pStyle w:val="a5"/>
        <w:numPr>
          <w:ilvl w:val="0"/>
          <w:numId w:val="17"/>
        </w:numPr>
        <w:tabs>
          <w:tab w:val="left" w:pos="456"/>
        </w:tabs>
        <w:kinsoku w:val="0"/>
        <w:overflowPunct w:val="0"/>
        <w:spacing w:before="4"/>
        <w:ind w:left="455" w:right="130"/>
        <w:jc w:val="both"/>
        <w:rPr>
          <w:color w:val="404040"/>
          <w:sz w:val="20"/>
          <w:szCs w:val="20"/>
        </w:rPr>
      </w:pPr>
      <w:r>
        <w:rPr>
          <w:color w:val="404040"/>
          <w:sz w:val="20"/>
          <w:szCs w:val="20"/>
        </w:rPr>
        <w:t>базовое знание английского</w:t>
      </w:r>
      <w:r>
        <w:rPr>
          <w:color w:val="404040"/>
          <w:spacing w:val="-18"/>
          <w:sz w:val="20"/>
          <w:szCs w:val="20"/>
        </w:rPr>
        <w:t xml:space="preserve"> </w:t>
      </w:r>
      <w:r>
        <w:rPr>
          <w:color w:val="404040"/>
          <w:sz w:val="20"/>
          <w:szCs w:val="20"/>
        </w:rPr>
        <w:t>языка,</w:t>
      </w:r>
    </w:p>
    <w:p w:rsidR="00000140" w:rsidRDefault="00000140" w:rsidP="0037132A">
      <w:pPr>
        <w:pStyle w:val="a5"/>
        <w:numPr>
          <w:ilvl w:val="0"/>
          <w:numId w:val="17"/>
        </w:numPr>
        <w:tabs>
          <w:tab w:val="left" w:pos="456"/>
        </w:tabs>
        <w:kinsoku w:val="0"/>
        <w:overflowPunct w:val="0"/>
        <w:spacing w:before="4"/>
        <w:ind w:left="455" w:right="130"/>
        <w:jc w:val="both"/>
        <w:rPr>
          <w:color w:val="404040"/>
          <w:sz w:val="20"/>
          <w:szCs w:val="20"/>
        </w:rPr>
      </w:pPr>
      <w:r>
        <w:rPr>
          <w:color w:val="404040"/>
          <w:sz w:val="20"/>
          <w:szCs w:val="20"/>
        </w:rPr>
        <w:t>водительские права категории</w:t>
      </w:r>
      <w:r>
        <w:rPr>
          <w:color w:val="404040"/>
          <w:spacing w:val="-15"/>
          <w:sz w:val="20"/>
          <w:szCs w:val="20"/>
        </w:rPr>
        <w:t xml:space="preserve"> </w:t>
      </w:r>
      <w:r>
        <w:rPr>
          <w:color w:val="404040"/>
          <w:sz w:val="20"/>
          <w:szCs w:val="20"/>
        </w:rPr>
        <w:t>"В",</w:t>
      </w:r>
    </w:p>
    <w:p w:rsidR="00000140" w:rsidRDefault="00000140" w:rsidP="0037132A">
      <w:pPr>
        <w:pStyle w:val="a5"/>
        <w:numPr>
          <w:ilvl w:val="0"/>
          <w:numId w:val="17"/>
        </w:numPr>
        <w:tabs>
          <w:tab w:val="left" w:pos="456"/>
        </w:tabs>
        <w:kinsoku w:val="0"/>
        <w:overflowPunct w:val="0"/>
        <w:spacing w:before="4"/>
        <w:ind w:left="455" w:right="130"/>
        <w:jc w:val="both"/>
        <w:rPr>
          <w:color w:val="404040"/>
          <w:sz w:val="20"/>
          <w:szCs w:val="20"/>
        </w:rPr>
      </w:pPr>
      <w:proofErr w:type="spellStart"/>
      <w:r>
        <w:rPr>
          <w:color w:val="404040"/>
          <w:sz w:val="20"/>
          <w:szCs w:val="20"/>
        </w:rPr>
        <w:t>обучаемость</w:t>
      </w:r>
      <w:proofErr w:type="spellEnd"/>
      <w:r>
        <w:rPr>
          <w:color w:val="404040"/>
          <w:sz w:val="20"/>
          <w:szCs w:val="20"/>
        </w:rPr>
        <w:t>;</w:t>
      </w:r>
    </w:p>
    <w:p w:rsidR="00000140" w:rsidRDefault="00000140" w:rsidP="0037132A">
      <w:pPr>
        <w:pStyle w:val="a5"/>
        <w:numPr>
          <w:ilvl w:val="0"/>
          <w:numId w:val="13"/>
        </w:numPr>
        <w:tabs>
          <w:tab w:val="left" w:pos="505"/>
        </w:tabs>
        <w:kinsoku w:val="0"/>
        <w:overflowPunct w:val="0"/>
        <w:spacing w:before="4" w:line="244" w:lineRule="auto"/>
        <w:ind w:right="130" w:firstLine="0"/>
        <w:jc w:val="both"/>
        <w:rPr>
          <w:color w:val="404040"/>
          <w:sz w:val="20"/>
          <w:szCs w:val="20"/>
        </w:rPr>
      </w:pPr>
      <w:r>
        <w:rPr>
          <w:color w:val="404040"/>
          <w:sz w:val="20"/>
          <w:szCs w:val="20"/>
        </w:rPr>
        <w:t xml:space="preserve">функция М. состоит в работе с потребителями (заказчиками) на определенной территории с целью достижения положительных результатов в рекламе продаваемого товара и решении проблем, связанных с качеством товара. Сюда же входят и такие вопросы как оформление торгового зала, организация рекламных акций, презентаций продукта, дегустаций и пр. </w:t>
      </w:r>
      <w:proofErr w:type="gramStart"/>
      <w:r>
        <w:rPr>
          <w:color w:val="404040"/>
          <w:sz w:val="20"/>
          <w:szCs w:val="20"/>
        </w:rPr>
        <w:t>-о</w:t>
      </w:r>
      <w:proofErr w:type="gramEnd"/>
      <w:r>
        <w:rPr>
          <w:color w:val="404040"/>
          <w:sz w:val="20"/>
          <w:szCs w:val="20"/>
        </w:rPr>
        <w:t xml:space="preserve">дним словом, непосредственная реклама товара, исходя из его потребительских свойств. В </w:t>
      </w:r>
      <w:r>
        <w:rPr>
          <w:color w:val="404040"/>
          <w:sz w:val="20"/>
          <w:szCs w:val="20"/>
        </w:rPr>
        <w:lastRenderedPageBreak/>
        <w:t xml:space="preserve">этом смысле можно провести параллель между функциями М. и товароведа - и тот и другой должны прекрасно разбираться в потребительских свойствах товара. В функции М. входит также поддержание отношений с уже существующими и потенциальными клиентами, отслеживание их заказов, поддержание согласованного запаса товара на складе клиента. М. осуществляет поиск новых клиентов и отсылает их к опытным дистрибьюторам, </w:t>
      </w:r>
      <w:proofErr w:type="gramStart"/>
      <w:r>
        <w:rPr>
          <w:color w:val="404040"/>
          <w:sz w:val="20"/>
          <w:szCs w:val="20"/>
        </w:rPr>
        <w:t>чтобы</w:t>
      </w:r>
      <w:proofErr w:type="gramEnd"/>
      <w:r>
        <w:rPr>
          <w:color w:val="404040"/>
          <w:sz w:val="20"/>
          <w:szCs w:val="20"/>
        </w:rPr>
        <w:t xml:space="preserve"> в</w:t>
      </w:r>
      <w:r>
        <w:rPr>
          <w:color w:val="404040"/>
          <w:spacing w:val="-36"/>
          <w:sz w:val="20"/>
          <w:szCs w:val="20"/>
        </w:rPr>
        <w:t xml:space="preserve"> </w:t>
      </w:r>
      <w:r>
        <w:rPr>
          <w:color w:val="404040"/>
          <w:sz w:val="20"/>
          <w:szCs w:val="20"/>
        </w:rPr>
        <w:t>конечном счете увеличить объемы продаж. Эта должность существует в достаточно долго работающих фирмах с развитой внутренней структурой.</w:t>
      </w:r>
    </w:p>
    <w:p w:rsidR="00000140" w:rsidRPr="0037132A" w:rsidRDefault="00000140" w:rsidP="0037132A">
      <w:pPr>
        <w:pStyle w:val="1"/>
        <w:tabs>
          <w:tab w:val="left" w:pos="6943"/>
        </w:tabs>
        <w:kinsoku w:val="0"/>
        <w:overflowPunct w:val="0"/>
        <w:spacing w:before="75"/>
        <w:jc w:val="both"/>
        <w:rPr>
          <w:rFonts w:ascii="Times New Roman" w:hAnsi="Times New Roman" w:cs="Times New Roman"/>
          <w:b w:val="0"/>
          <w:bCs w:val="0"/>
          <w:color w:val="404040"/>
          <w:sz w:val="20"/>
          <w:szCs w:val="20"/>
        </w:rPr>
      </w:pPr>
      <w:r>
        <w:rPr>
          <w:rFonts w:ascii="Times New Roman" w:hAnsi="Times New Roman" w:cs="Times New Roman"/>
          <w:b w:val="0"/>
          <w:bCs w:val="0"/>
          <w:color w:val="404040"/>
          <w:spacing w:val="-42"/>
          <w:shd w:val="clear" w:color="auto" w:fill="E2EEFF"/>
        </w:rPr>
        <w:t xml:space="preserve"> </w:t>
      </w:r>
      <w:r w:rsidRPr="0037132A">
        <w:rPr>
          <w:rFonts w:ascii="Times New Roman" w:hAnsi="Times New Roman" w:cs="Times New Roman"/>
          <w:color w:val="404040"/>
          <w:sz w:val="20"/>
          <w:szCs w:val="20"/>
          <w:shd w:val="clear" w:color="auto" w:fill="E2EEFF"/>
        </w:rPr>
        <w:t>Метод МВО (метод целевого</w:t>
      </w:r>
      <w:r w:rsidRPr="0037132A">
        <w:rPr>
          <w:rFonts w:ascii="Times New Roman" w:hAnsi="Times New Roman" w:cs="Times New Roman"/>
          <w:color w:val="404040"/>
          <w:spacing w:val="-23"/>
          <w:sz w:val="20"/>
          <w:szCs w:val="20"/>
          <w:shd w:val="clear" w:color="auto" w:fill="E2EEFF"/>
        </w:rPr>
        <w:t xml:space="preserve"> </w:t>
      </w:r>
      <w:r w:rsidRPr="0037132A">
        <w:rPr>
          <w:rFonts w:ascii="Times New Roman" w:hAnsi="Times New Roman" w:cs="Times New Roman"/>
          <w:color w:val="404040"/>
          <w:sz w:val="20"/>
          <w:szCs w:val="20"/>
          <w:shd w:val="clear" w:color="auto" w:fill="E2EEFF"/>
        </w:rPr>
        <w:t>управления</w:t>
      </w:r>
      <w:r>
        <w:rPr>
          <w:color w:val="404040"/>
          <w:shd w:val="clear" w:color="auto" w:fill="E2EEFF"/>
        </w:rPr>
        <w:t>)</w:t>
      </w:r>
      <w:r w:rsidR="0037132A" w:rsidRPr="0037132A">
        <w:rPr>
          <w:b w:val="0"/>
          <w:bCs w:val="0"/>
          <w:i/>
          <w:iCs/>
          <w:color w:val="404040"/>
          <w:shd w:val="clear" w:color="auto" w:fill="CDDCAE"/>
        </w:rPr>
        <w:t xml:space="preserve"> </w:t>
      </w:r>
      <w:proofErr w:type="spellStart"/>
      <w:r w:rsidR="0037132A">
        <w:rPr>
          <w:b w:val="0"/>
          <w:bCs w:val="0"/>
          <w:i/>
          <w:iCs/>
          <w:color w:val="404040"/>
          <w:shd w:val="clear" w:color="auto" w:fill="CDDCAE"/>
        </w:rPr>
        <w:t>Management</w:t>
      </w:r>
      <w:proofErr w:type="spellEnd"/>
      <w:r w:rsidR="0037132A">
        <w:rPr>
          <w:b w:val="0"/>
          <w:bCs w:val="0"/>
          <w:i/>
          <w:iCs/>
          <w:color w:val="404040"/>
          <w:shd w:val="clear" w:color="auto" w:fill="CDDCAE"/>
        </w:rPr>
        <w:t xml:space="preserve"> </w:t>
      </w:r>
      <w:proofErr w:type="spellStart"/>
      <w:r w:rsidR="0037132A">
        <w:rPr>
          <w:b w:val="0"/>
          <w:bCs w:val="0"/>
          <w:i/>
          <w:iCs/>
          <w:color w:val="404040"/>
          <w:shd w:val="clear" w:color="auto" w:fill="CDDCAE"/>
        </w:rPr>
        <w:t>By</w:t>
      </w:r>
      <w:proofErr w:type="spellEnd"/>
      <w:r w:rsidR="0037132A">
        <w:rPr>
          <w:b w:val="0"/>
          <w:bCs w:val="0"/>
          <w:i/>
          <w:iCs/>
          <w:color w:val="404040"/>
          <w:spacing w:val="-19"/>
          <w:shd w:val="clear" w:color="auto" w:fill="CDDCAE"/>
        </w:rPr>
        <w:t xml:space="preserve"> </w:t>
      </w:r>
      <w:proofErr w:type="spellStart"/>
      <w:r w:rsidR="0037132A">
        <w:rPr>
          <w:b w:val="0"/>
          <w:bCs w:val="0"/>
          <w:i/>
          <w:iCs/>
          <w:color w:val="404040"/>
          <w:shd w:val="clear" w:color="auto" w:fill="CDDCAE"/>
        </w:rPr>
        <w:t>Objectives</w:t>
      </w:r>
      <w:proofErr w:type="spellEnd"/>
      <w:r w:rsidR="0037132A">
        <w:rPr>
          <w:b w:val="0"/>
          <w:bCs w:val="0"/>
          <w:i/>
          <w:iCs/>
          <w:color w:val="404040"/>
          <w:spacing w:val="-10"/>
          <w:shd w:val="clear" w:color="auto" w:fill="CDDCAE"/>
        </w:rPr>
        <w:t xml:space="preserve"> </w:t>
      </w:r>
      <w:r w:rsidR="0037132A">
        <w:rPr>
          <w:b w:val="0"/>
          <w:bCs w:val="0"/>
          <w:i/>
          <w:iCs/>
          <w:color w:val="404040"/>
          <w:shd w:val="clear" w:color="auto" w:fill="CDDCAE"/>
        </w:rPr>
        <w:t>(MBO)</w:t>
      </w:r>
      <w:r>
        <w:rPr>
          <w:b w:val="0"/>
          <w:bCs w:val="0"/>
          <w:i/>
          <w:iCs/>
          <w:color w:val="404040"/>
          <w:shd w:val="clear" w:color="auto" w:fill="CDDCAE"/>
        </w:rPr>
        <w:t xml:space="preserve"> </w:t>
      </w:r>
      <w:r>
        <w:rPr>
          <w:b w:val="0"/>
          <w:bCs w:val="0"/>
          <w:i/>
          <w:iCs/>
          <w:color w:val="404040"/>
          <w:spacing w:val="-38"/>
          <w:shd w:val="clear" w:color="auto" w:fill="CDDCAE"/>
        </w:rPr>
        <w:t xml:space="preserve"> </w:t>
      </w:r>
      <w:r w:rsidRPr="0037132A">
        <w:rPr>
          <w:rFonts w:ascii="Times New Roman" w:hAnsi="Times New Roman" w:cs="Times New Roman"/>
          <w:b w:val="0"/>
          <w:bCs w:val="0"/>
          <w:color w:val="404040"/>
          <w:sz w:val="20"/>
          <w:szCs w:val="20"/>
        </w:rPr>
        <w:t xml:space="preserve">метод управления персоналом и организацией, который обеспечивает постановку целей и задач для реализации </w:t>
      </w:r>
      <w:proofErr w:type="gramStart"/>
      <w:r w:rsidRPr="0037132A">
        <w:rPr>
          <w:rFonts w:ascii="Times New Roman" w:hAnsi="Times New Roman" w:cs="Times New Roman"/>
          <w:b w:val="0"/>
          <w:bCs w:val="0"/>
          <w:color w:val="404040"/>
          <w:sz w:val="20"/>
          <w:szCs w:val="20"/>
        </w:rPr>
        <w:t>бизнес-плане</w:t>
      </w:r>
      <w:proofErr w:type="gramEnd"/>
      <w:r w:rsidRPr="0037132A">
        <w:rPr>
          <w:rFonts w:ascii="Times New Roman" w:hAnsi="Times New Roman" w:cs="Times New Roman"/>
          <w:b w:val="0"/>
          <w:bCs w:val="0"/>
          <w:color w:val="404040"/>
          <w:sz w:val="20"/>
          <w:szCs w:val="20"/>
        </w:rPr>
        <w:t xml:space="preserve"> компании,</w:t>
      </w:r>
      <w:r w:rsidR="0037132A">
        <w:rPr>
          <w:rFonts w:ascii="Times New Roman" w:hAnsi="Times New Roman" w:cs="Times New Roman"/>
          <w:b w:val="0"/>
          <w:bCs w:val="0"/>
          <w:color w:val="404040"/>
          <w:sz w:val="20"/>
          <w:szCs w:val="20"/>
        </w:rPr>
        <w:t xml:space="preserve"> </w:t>
      </w:r>
      <w:r w:rsidRPr="0037132A">
        <w:rPr>
          <w:rFonts w:ascii="Times New Roman" w:hAnsi="Times New Roman" w:cs="Times New Roman"/>
          <w:b w:val="0"/>
          <w:color w:val="404040"/>
          <w:sz w:val="20"/>
          <w:szCs w:val="20"/>
        </w:rPr>
        <w:t>контроль</w:t>
      </w:r>
      <w:r w:rsidRPr="0037132A">
        <w:rPr>
          <w:rFonts w:ascii="Times New Roman" w:hAnsi="Times New Roman" w:cs="Times New Roman"/>
          <w:b w:val="0"/>
          <w:color w:val="404040"/>
          <w:spacing w:val="-7"/>
          <w:sz w:val="20"/>
          <w:szCs w:val="20"/>
        </w:rPr>
        <w:t xml:space="preserve"> </w:t>
      </w:r>
      <w:r w:rsidRPr="0037132A">
        <w:rPr>
          <w:rFonts w:ascii="Times New Roman" w:hAnsi="Times New Roman" w:cs="Times New Roman"/>
          <w:b w:val="0"/>
          <w:color w:val="404040"/>
          <w:sz w:val="20"/>
          <w:szCs w:val="20"/>
        </w:rPr>
        <w:t>за</w:t>
      </w:r>
      <w:r w:rsidRPr="0037132A">
        <w:rPr>
          <w:rFonts w:ascii="Times New Roman" w:hAnsi="Times New Roman" w:cs="Times New Roman"/>
          <w:b w:val="0"/>
          <w:color w:val="404040"/>
          <w:spacing w:val="-7"/>
          <w:sz w:val="20"/>
          <w:szCs w:val="20"/>
        </w:rPr>
        <w:t xml:space="preserve"> </w:t>
      </w:r>
      <w:r w:rsidRPr="0037132A">
        <w:rPr>
          <w:rFonts w:ascii="Times New Roman" w:hAnsi="Times New Roman" w:cs="Times New Roman"/>
          <w:b w:val="0"/>
          <w:color w:val="404040"/>
          <w:sz w:val="20"/>
          <w:szCs w:val="20"/>
        </w:rPr>
        <w:t>их</w:t>
      </w:r>
      <w:r w:rsidRPr="0037132A">
        <w:rPr>
          <w:rFonts w:ascii="Times New Roman" w:hAnsi="Times New Roman" w:cs="Times New Roman"/>
          <w:b w:val="0"/>
          <w:color w:val="404040"/>
          <w:spacing w:val="-8"/>
          <w:sz w:val="20"/>
          <w:szCs w:val="20"/>
        </w:rPr>
        <w:t xml:space="preserve"> </w:t>
      </w:r>
      <w:r w:rsidRPr="0037132A">
        <w:rPr>
          <w:rFonts w:ascii="Times New Roman" w:hAnsi="Times New Roman" w:cs="Times New Roman"/>
          <w:b w:val="0"/>
          <w:color w:val="404040"/>
          <w:sz w:val="20"/>
          <w:szCs w:val="20"/>
        </w:rPr>
        <w:t>исполнением</w:t>
      </w:r>
      <w:r w:rsidRPr="0037132A">
        <w:rPr>
          <w:rFonts w:ascii="Times New Roman" w:hAnsi="Times New Roman" w:cs="Times New Roman"/>
          <w:b w:val="0"/>
          <w:color w:val="404040"/>
          <w:spacing w:val="-7"/>
          <w:sz w:val="20"/>
          <w:szCs w:val="20"/>
        </w:rPr>
        <w:t xml:space="preserve"> </w:t>
      </w:r>
      <w:r w:rsidRPr="0037132A">
        <w:rPr>
          <w:rFonts w:ascii="Times New Roman" w:hAnsi="Times New Roman" w:cs="Times New Roman"/>
          <w:b w:val="0"/>
          <w:color w:val="404040"/>
          <w:sz w:val="20"/>
          <w:szCs w:val="20"/>
        </w:rPr>
        <w:t>и</w:t>
      </w:r>
      <w:r w:rsidRPr="0037132A">
        <w:rPr>
          <w:rFonts w:ascii="Times New Roman" w:hAnsi="Times New Roman" w:cs="Times New Roman"/>
          <w:b w:val="0"/>
          <w:color w:val="404040"/>
          <w:spacing w:val="-9"/>
          <w:sz w:val="20"/>
          <w:szCs w:val="20"/>
        </w:rPr>
        <w:t xml:space="preserve"> </w:t>
      </w:r>
      <w:r w:rsidRPr="0037132A">
        <w:rPr>
          <w:rFonts w:ascii="Times New Roman" w:hAnsi="Times New Roman" w:cs="Times New Roman"/>
          <w:b w:val="0"/>
          <w:color w:val="404040"/>
          <w:sz w:val="20"/>
          <w:szCs w:val="20"/>
        </w:rPr>
        <w:t>оценку</w:t>
      </w:r>
      <w:r w:rsidRPr="0037132A">
        <w:rPr>
          <w:rFonts w:ascii="Times New Roman" w:hAnsi="Times New Roman" w:cs="Times New Roman"/>
          <w:b w:val="0"/>
          <w:color w:val="404040"/>
          <w:spacing w:val="-10"/>
          <w:sz w:val="20"/>
          <w:szCs w:val="20"/>
        </w:rPr>
        <w:t xml:space="preserve"> </w:t>
      </w:r>
      <w:r w:rsidRPr="0037132A">
        <w:rPr>
          <w:rFonts w:ascii="Times New Roman" w:hAnsi="Times New Roman" w:cs="Times New Roman"/>
          <w:b w:val="0"/>
          <w:color w:val="404040"/>
          <w:sz w:val="20"/>
          <w:szCs w:val="20"/>
        </w:rPr>
        <w:t>эффективности</w:t>
      </w:r>
      <w:r w:rsidRPr="0037132A">
        <w:rPr>
          <w:rFonts w:ascii="Times New Roman" w:hAnsi="Times New Roman" w:cs="Times New Roman"/>
          <w:b w:val="0"/>
          <w:color w:val="404040"/>
          <w:spacing w:val="-7"/>
          <w:sz w:val="20"/>
          <w:szCs w:val="20"/>
        </w:rPr>
        <w:t xml:space="preserve"> </w:t>
      </w:r>
      <w:r w:rsidRPr="0037132A">
        <w:rPr>
          <w:rFonts w:ascii="Times New Roman" w:hAnsi="Times New Roman" w:cs="Times New Roman"/>
          <w:b w:val="0"/>
          <w:color w:val="404040"/>
          <w:sz w:val="20"/>
          <w:szCs w:val="20"/>
        </w:rPr>
        <w:t>результатов</w:t>
      </w:r>
      <w:r w:rsidR="0037132A">
        <w:rPr>
          <w:rFonts w:ascii="Times New Roman" w:hAnsi="Times New Roman" w:cs="Times New Roman"/>
          <w:b w:val="0"/>
          <w:color w:val="404040"/>
          <w:sz w:val="20"/>
          <w:szCs w:val="20"/>
        </w:rPr>
        <w:t xml:space="preserve"> </w:t>
      </w:r>
      <w:r w:rsidRPr="0037132A">
        <w:rPr>
          <w:rFonts w:ascii="Times New Roman" w:hAnsi="Times New Roman" w:cs="Times New Roman"/>
          <w:b w:val="0"/>
          <w:color w:val="404040"/>
          <w:sz w:val="20"/>
          <w:szCs w:val="20"/>
        </w:rPr>
        <w:t xml:space="preserve">деятельности сотрудников и подразделений. </w:t>
      </w:r>
      <w:proofErr w:type="gramStart"/>
      <w:r w:rsidRPr="0037132A">
        <w:rPr>
          <w:rFonts w:ascii="Times New Roman" w:hAnsi="Times New Roman" w:cs="Times New Roman"/>
          <w:b w:val="0"/>
          <w:color w:val="404040"/>
          <w:sz w:val="20"/>
          <w:szCs w:val="20"/>
        </w:rPr>
        <w:t>В широком понимании</w:t>
      </w:r>
      <w:r>
        <w:rPr>
          <w:color w:val="404040"/>
        </w:rPr>
        <w:t xml:space="preserve"> </w:t>
      </w:r>
      <w:r w:rsidRPr="0037132A">
        <w:rPr>
          <w:rFonts w:ascii="Times New Roman" w:hAnsi="Times New Roman" w:cs="Times New Roman"/>
          <w:b w:val="0"/>
          <w:bCs w:val="0"/>
          <w:color w:val="404040"/>
          <w:sz w:val="20"/>
          <w:szCs w:val="20"/>
        </w:rPr>
        <w:t>метод МВО - это планомерное и последовательное (тотальное изучение</w:t>
      </w:r>
      <w:r w:rsidR="0037132A" w:rsidRPr="0037132A">
        <w:rPr>
          <w:rFonts w:ascii="Times New Roman" w:hAnsi="Times New Roman" w:cs="Times New Roman"/>
          <w:b w:val="0"/>
          <w:bCs w:val="0"/>
          <w:color w:val="404040"/>
          <w:sz w:val="20"/>
          <w:szCs w:val="20"/>
        </w:rPr>
        <w:t xml:space="preserve"> </w:t>
      </w:r>
      <w:r w:rsidRPr="0037132A">
        <w:rPr>
          <w:rFonts w:ascii="Times New Roman" w:hAnsi="Times New Roman" w:cs="Times New Roman"/>
          <w:b w:val="0"/>
          <w:bCs w:val="0"/>
          <w:color w:val="404040"/>
          <w:sz w:val="20"/>
          <w:szCs w:val="20"/>
        </w:rPr>
        <w:t>и определение ключевых задач и целей организации, а также их распределение между ее сотрудниками.</w:t>
      </w:r>
      <w:proofErr w:type="gramEnd"/>
    </w:p>
    <w:p w:rsidR="00000140" w:rsidRDefault="00000140" w:rsidP="0037132A">
      <w:pPr>
        <w:pStyle w:val="a3"/>
        <w:kinsoku w:val="0"/>
        <w:overflowPunct w:val="0"/>
        <w:spacing w:before="0" w:line="244" w:lineRule="auto"/>
        <w:ind w:right="272"/>
        <w:jc w:val="both"/>
        <w:rPr>
          <w:color w:val="404040"/>
        </w:rPr>
      </w:pPr>
      <w:r>
        <w:rPr>
          <w:color w:val="404040"/>
        </w:rPr>
        <w:t>Опыт многих компаний свидетельствует о том, что метод МВО очень эффективен при формировании идеальной премиальной системы.</w:t>
      </w:r>
    </w:p>
    <w:p w:rsidR="00000140" w:rsidRDefault="00000140" w:rsidP="0037132A">
      <w:pPr>
        <w:pStyle w:val="a3"/>
        <w:kinsoku w:val="0"/>
        <w:overflowPunct w:val="0"/>
        <w:spacing w:before="0" w:line="244" w:lineRule="auto"/>
        <w:ind w:right="272"/>
        <w:jc w:val="both"/>
        <w:rPr>
          <w:color w:val="404040"/>
        </w:rPr>
      </w:pPr>
      <w:r>
        <w:rPr>
          <w:color w:val="404040"/>
        </w:rPr>
        <w:t>Реализовываться данный метод должен сверху вниз Компания формирует цели на 1-3 года, затем цели прописываются по временным периодам по подразделениям, после этого краткосрочные цели распределяются между сотрудниками.</w:t>
      </w:r>
    </w:p>
    <w:p w:rsidR="0037132A" w:rsidRDefault="0037132A" w:rsidP="0037132A">
      <w:pPr>
        <w:pStyle w:val="a3"/>
        <w:kinsoku w:val="0"/>
        <w:overflowPunct w:val="0"/>
        <w:spacing w:before="0" w:line="244" w:lineRule="auto"/>
        <w:ind w:right="272"/>
        <w:jc w:val="both"/>
        <w:rPr>
          <w:color w:val="404040"/>
        </w:rPr>
      </w:pPr>
    </w:p>
    <w:p w:rsidR="0037132A" w:rsidRPr="0037132A" w:rsidRDefault="00000140" w:rsidP="0037132A">
      <w:pPr>
        <w:pStyle w:val="a3"/>
        <w:kinsoku w:val="0"/>
        <w:overflowPunct w:val="0"/>
        <w:spacing w:before="22"/>
        <w:ind w:left="18"/>
        <w:rPr>
          <w:rFonts w:ascii="Arial" w:hAnsi="Arial" w:cs="Arial"/>
          <w:b/>
          <w:bCs/>
          <w:i/>
          <w:iCs/>
          <w:color w:val="404040"/>
          <w:lang w:val="en-US"/>
        </w:rPr>
      </w:pPr>
      <w:r w:rsidRPr="0037132A">
        <w:rPr>
          <w:b/>
          <w:bCs/>
          <w:color w:val="404040"/>
          <w:spacing w:val="-42"/>
          <w:shd w:val="clear" w:color="auto" w:fill="E2EEFF"/>
          <w:lang w:val="en-US"/>
        </w:rPr>
        <w:t xml:space="preserve"> </w:t>
      </w:r>
      <w:r w:rsidRPr="0037132A">
        <w:rPr>
          <w:b/>
          <w:color w:val="404040"/>
          <w:shd w:val="clear" w:color="auto" w:fill="E2EEFF"/>
        </w:rPr>
        <w:t>Методика</w:t>
      </w:r>
      <w:r w:rsidRPr="0037132A">
        <w:rPr>
          <w:b/>
          <w:color w:val="404040"/>
          <w:spacing w:val="-13"/>
          <w:shd w:val="clear" w:color="auto" w:fill="E2EEFF"/>
          <w:lang w:val="en-US"/>
        </w:rPr>
        <w:t xml:space="preserve"> </w:t>
      </w:r>
      <w:r w:rsidRPr="0037132A">
        <w:rPr>
          <w:b/>
          <w:color w:val="404040"/>
          <w:shd w:val="clear" w:color="auto" w:fill="E2EEFF"/>
          <w:lang w:val="en-US"/>
        </w:rPr>
        <w:t>STAR</w:t>
      </w:r>
      <w:r w:rsidR="0037132A" w:rsidRPr="0037132A">
        <w:rPr>
          <w:rFonts w:ascii="Arial" w:hAnsi="Arial" w:cs="Arial"/>
          <w:b/>
          <w:bCs/>
          <w:i/>
          <w:iCs/>
          <w:color w:val="404040"/>
          <w:lang w:val="en-US"/>
        </w:rPr>
        <w:t xml:space="preserve"> Situation Target Action Result</w:t>
      </w:r>
    </w:p>
    <w:p w:rsidR="00000140" w:rsidRDefault="00000140" w:rsidP="00F25230">
      <w:pPr>
        <w:pStyle w:val="a3"/>
        <w:kinsoku w:val="0"/>
        <w:overflowPunct w:val="0"/>
        <w:spacing w:before="15" w:line="244" w:lineRule="auto"/>
        <w:ind w:right="917"/>
        <w:jc w:val="both"/>
        <w:rPr>
          <w:color w:val="404040"/>
        </w:rPr>
      </w:pPr>
      <w:r>
        <w:rPr>
          <w:color w:val="404040"/>
        </w:rPr>
        <w:t xml:space="preserve">методика выявления поведенческой реакции. М., суть </w:t>
      </w:r>
      <w:proofErr w:type="gramStart"/>
      <w:r>
        <w:rPr>
          <w:color w:val="404040"/>
        </w:rPr>
        <w:t>ко</w:t>
      </w:r>
      <w:proofErr w:type="gramEnd"/>
      <w:r>
        <w:rPr>
          <w:color w:val="404040"/>
        </w:rPr>
        <w:t xml:space="preserve"> торой состоит в том, что кандидату на вакантное место в компании задают только ситуационные вопросы. Например, не спрашивают о наличии лидерских качеств, а просят привести пример из его прошлого опыта, когда он был инициатором какого-то проекта, или рассказать о своем поведении в конфликтной ситуации. Кандидат должен рассказать о самой ситуации (</w:t>
      </w:r>
      <w:proofErr w:type="spellStart"/>
      <w:r>
        <w:rPr>
          <w:color w:val="404040"/>
        </w:rPr>
        <w:t>situation</w:t>
      </w:r>
      <w:proofErr w:type="spellEnd"/>
      <w:r>
        <w:rPr>
          <w:color w:val="404040"/>
        </w:rPr>
        <w:t>), описать то, где он видел выход из этой ситуации (</w:t>
      </w:r>
      <w:proofErr w:type="spellStart"/>
      <w:r>
        <w:rPr>
          <w:color w:val="404040"/>
        </w:rPr>
        <w:t>target</w:t>
      </w:r>
      <w:proofErr w:type="spellEnd"/>
      <w:r>
        <w:rPr>
          <w:color w:val="404040"/>
        </w:rPr>
        <w:t>), что он сделал (</w:t>
      </w:r>
      <w:proofErr w:type="spellStart"/>
      <w:r>
        <w:rPr>
          <w:color w:val="404040"/>
        </w:rPr>
        <w:t>action</w:t>
      </w:r>
      <w:proofErr w:type="spellEnd"/>
      <w:r>
        <w:rPr>
          <w:color w:val="404040"/>
        </w:rPr>
        <w:t>) и что получилось (</w:t>
      </w:r>
      <w:proofErr w:type="spellStart"/>
      <w:r>
        <w:rPr>
          <w:color w:val="404040"/>
        </w:rPr>
        <w:t>result</w:t>
      </w:r>
      <w:proofErr w:type="spellEnd"/>
      <w:r>
        <w:rPr>
          <w:color w:val="404040"/>
        </w:rPr>
        <w:t>). Это позволяет прогнозировать, как человек поступит в аналогичной ситуации в дальнейшем. Методика STAR часто применяется в оценке компетенций кандидата.</w:t>
      </w:r>
    </w:p>
    <w:p w:rsidR="0037132A" w:rsidRPr="0037132A" w:rsidRDefault="00000140" w:rsidP="0037132A">
      <w:pPr>
        <w:pStyle w:val="a3"/>
        <w:kinsoku w:val="0"/>
        <w:overflowPunct w:val="0"/>
        <w:spacing w:before="22"/>
        <w:ind w:left="18"/>
        <w:rPr>
          <w:rFonts w:ascii="Arial" w:hAnsi="Arial" w:cs="Arial"/>
          <w:b/>
          <w:bCs/>
          <w:i/>
          <w:iCs/>
          <w:color w:val="404040"/>
          <w:lang w:val="en-US"/>
        </w:rPr>
      </w:pPr>
      <w:r w:rsidRPr="0037132A">
        <w:rPr>
          <w:b/>
          <w:bCs/>
          <w:color w:val="404040"/>
          <w:spacing w:val="-42"/>
          <w:shd w:val="clear" w:color="auto" w:fill="E2EEFF"/>
          <w:lang w:val="en-US"/>
        </w:rPr>
        <w:t xml:space="preserve"> </w:t>
      </w:r>
      <w:r w:rsidRPr="0037132A">
        <w:rPr>
          <w:b/>
          <w:color w:val="404040"/>
          <w:shd w:val="clear" w:color="auto" w:fill="E2EEFF"/>
        </w:rPr>
        <w:t>Методы</w:t>
      </w:r>
      <w:r w:rsidRPr="0037132A">
        <w:rPr>
          <w:b/>
          <w:color w:val="404040"/>
          <w:shd w:val="clear" w:color="auto" w:fill="E2EEFF"/>
          <w:lang w:val="en-US"/>
        </w:rPr>
        <w:t xml:space="preserve"> </w:t>
      </w:r>
      <w:r w:rsidRPr="0037132A">
        <w:rPr>
          <w:b/>
          <w:color w:val="404040"/>
          <w:shd w:val="clear" w:color="auto" w:fill="E2EEFF"/>
        </w:rPr>
        <w:t>отборочных</w:t>
      </w:r>
      <w:r w:rsidRPr="0037132A">
        <w:rPr>
          <w:b/>
          <w:color w:val="404040"/>
          <w:spacing w:val="-10"/>
          <w:shd w:val="clear" w:color="auto" w:fill="E2EEFF"/>
          <w:lang w:val="en-US"/>
        </w:rPr>
        <w:t xml:space="preserve"> </w:t>
      </w:r>
      <w:r w:rsidRPr="0037132A">
        <w:rPr>
          <w:b/>
          <w:color w:val="404040"/>
          <w:shd w:val="clear" w:color="auto" w:fill="E2EEFF"/>
        </w:rPr>
        <w:t>собеседований</w:t>
      </w:r>
      <w:r w:rsidR="0037132A" w:rsidRPr="0037132A">
        <w:rPr>
          <w:rFonts w:ascii="Arial" w:hAnsi="Arial" w:cs="Arial"/>
          <w:b/>
          <w:bCs/>
          <w:i/>
          <w:iCs/>
          <w:color w:val="404040"/>
          <w:lang w:val="en-US"/>
        </w:rPr>
        <w:t xml:space="preserve"> Method for selection interviews</w:t>
      </w:r>
    </w:p>
    <w:p w:rsidR="00000140" w:rsidRDefault="00000140" w:rsidP="00F25230">
      <w:pPr>
        <w:pStyle w:val="a3"/>
        <w:kinsoku w:val="0"/>
        <w:overflowPunct w:val="0"/>
        <w:spacing w:line="244" w:lineRule="auto"/>
        <w:ind w:right="662"/>
        <w:jc w:val="both"/>
        <w:rPr>
          <w:color w:val="404040"/>
        </w:rPr>
      </w:pPr>
      <w:r>
        <w:rPr>
          <w:color w:val="404040"/>
        </w:rPr>
        <w:t>методы проведения собеседований с претендентами на вакантную должность на предприятии или фирме. Различают британский метод, немецкий метод, американский метод, китайский метод.</w:t>
      </w:r>
    </w:p>
    <w:p w:rsidR="0037132A" w:rsidRPr="0037132A" w:rsidRDefault="00000140" w:rsidP="0037132A">
      <w:pPr>
        <w:pStyle w:val="a3"/>
        <w:kinsoku w:val="0"/>
        <w:overflowPunct w:val="0"/>
        <w:spacing w:before="22"/>
        <w:ind w:left="18"/>
        <w:rPr>
          <w:rFonts w:ascii="Arial" w:hAnsi="Arial" w:cs="Arial"/>
          <w:b/>
          <w:bCs/>
          <w:i/>
          <w:iCs/>
          <w:color w:val="404040"/>
          <w:lang w:val="en-US"/>
        </w:rPr>
      </w:pPr>
      <w:r w:rsidRPr="0037132A">
        <w:rPr>
          <w:b/>
          <w:bCs/>
          <w:color w:val="404040"/>
          <w:spacing w:val="-42"/>
          <w:shd w:val="clear" w:color="auto" w:fill="E2EEFF"/>
          <w:lang w:val="en-US"/>
        </w:rPr>
        <w:t xml:space="preserve"> </w:t>
      </w:r>
      <w:r w:rsidRPr="0037132A">
        <w:rPr>
          <w:b/>
          <w:color w:val="404040"/>
          <w:shd w:val="clear" w:color="auto" w:fill="E2EEFF"/>
        </w:rPr>
        <w:t>Механизм</w:t>
      </w:r>
      <w:r w:rsidRPr="0037132A">
        <w:rPr>
          <w:b/>
          <w:color w:val="404040"/>
          <w:spacing w:val="-7"/>
          <w:shd w:val="clear" w:color="auto" w:fill="E2EEFF"/>
          <w:lang w:val="en-US"/>
        </w:rPr>
        <w:t xml:space="preserve"> </w:t>
      </w:r>
      <w:proofErr w:type="spellStart"/>
      <w:r w:rsidRPr="0037132A">
        <w:rPr>
          <w:b/>
          <w:color w:val="404040"/>
          <w:shd w:val="clear" w:color="auto" w:fill="E2EEFF"/>
        </w:rPr>
        <w:t>самоотбора</w:t>
      </w:r>
      <w:proofErr w:type="spellEnd"/>
      <w:r w:rsidR="0037132A" w:rsidRPr="0037132A">
        <w:rPr>
          <w:rFonts w:ascii="Arial" w:hAnsi="Arial" w:cs="Arial"/>
          <w:b/>
          <w:bCs/>
          <w:i/>
          <w:iCs/>
          <w:color w:val="404040"/>
          <w:lang w:val="en-US"/>
        </w:rPr>
        <w:t xml:space="preserve"> Self-selection mechanism</w:t>
      </w:r>
    </w:p>
    <w:p w:rsidR="00000140" w:rsidRDefault="00000140" w:rsidP="00F25230">
      <w:pPr>
        <w:pStyle w:val="a3"/>
        <w:kinsoku w:val="0"/>
        <w:overflowPunct w:val="0"/>
        <w:spacing w:line="244" w:lineRule="auto"/>
        <w:ind w:right="923"/>
        <w:jc w:val="both"/>
        <w:rPr>
          <w:color w:val="404040"/>
        </w:rPr>
      </w:pPr>
      <w:r>
        <w:rPr>
          <w:color w:val="404040"/>
        </w:rPr>
        <w:t xml:space="preserve">суть его в том, что работодатель предлагает работнику заключить трудовой контракт на таких условиях, которые скорее привлекут человека, собирающегося усердно и долго работать в его фирме. Таким </w:t>
      </w:r>
      <w:proofErr w:type="gramStart"/>
      <w:r>
        <w:rPr>
          <w:color w:val="404040"/>
        </w:rPr>
        <w:t>образом</w:t>
      </w:r>
      <w:proofErr w:type="gramEnd"/>
      <w:r>
        <w:rPr>
          <w:color w:val="404040"/>
        </w:rPr>
        <w:t xml:space="preserve"> и происходит МС кандидатов. Работника, нанятого с использованием МС, не нужно регулярно контролировать, так как за несколько лет работы выяснится, что он собой представляет.</w:t>
      </w:r>
    </w:p>
    <w:p w:rsidR="0037132A" w:rsidRDefault="00000140" w:rsidP="0037132A">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37132A">
        <w:rPr>
          <w:b/>
          <w:color w:val="404040"/>
          <w:shd w:val="clear" w:color="auto" w:fill="E2EEFF"/>
        </w:rPr>
        <w:t>Минимальная заработная</w:t>
      </w:r>
      <w:r w:rsidRPr="0037132A">
        <w:rPr>
          <w:b/>
          <w:color w:val="404040"/>
          <w:spacing w:val="-16"/>
          <w:shd w:val="clear" w:color="auto" w:fill="E2EEFF"/>
        </w:rPr>
        <w:t xml:space="preserve"> </w:t>
      </w:r>
      <w:r w:rsidRPr="0037132A">
        <w:rPr>
          <w:b/>
          <w:color w:val="404040"/>
          <w:shd w:val="clear" w:color="auto" w:fill="E2EEFF"/>
        </w:rPr>
        <w:t>плата</w:t>
      </w:r>
      <w:r w:rsidR="0037132A" w:rsidRPr="0037132A">
        <w:rPr>
          <w:rFonts w:ascii="Arial" w:hAnsi="Arial" w:cs="Arial"/>
          <w:b/>
          <w:bCs/>
          <w:i/>
          <w:iCs/>
          <w:color w:val="404040"/>
        </w:rPr>
        <w:t xml:space="preserve"> </w:t>
      </w:r>
      <w:proofErr w:type="spellStart"/>
      <w:r w:rsidR="0037132A">
        <w:rPr>
          <w:rFonts w:ascii="Arial" w:hAnsi="Arial" w:cs="Arial"/>
          <w:b/>
          <w:bCs/>
          <w:i/>
          <w:iCs/>
          <w:color w:val="404040"/>
        </w:rPr>
        <w:t>Minimum</w:t>
      </w:r>
      <w:proofErr w:type="spellEnd"/>
      <w:r w:rsidR="0037132A">
        <w:rPr>
          <w:rFonts w:ascii="Arial" w:hAnsi="Arial" w:cs="Arial"/>
          <w:b/>
          <w:bCs/>
          <w:i/>
          <w:iCs/>
          <w:color w:val="404040"/>
        </w:rPr>
        <w:t xml:space="preserve"> </w:t>
      </w:r>
      <w:proofErr w:type="spellStart"/>
      <w:r w:rsidR="0037132A">
        <w:rPr>
          <w:rFonts w:ascii="Arial" w:hAnsi="Arial" w:cs="Arial"/>
          <w:b/>
          <w:bCs/>
          <w:i/>
          <w:iCs/>
          <w:color w:val="404040"/>
        </w:rPr>
        <w:t>wage</w:t>
      </w:r>
      <w:proofErr w:type="spellEnd"/>
    </w:p>
    <w:p w:rsidR="00000140" w:rsidRDefault="00000140" w:rsidP="00F25230">
      <w:pPr>
        <w:pStyle w:val="a3"/>
        <w:kinsoku w:val="0"/>
        <w:overflowPunct w:val="0"/>
        <w:spacing w:line="244" w:lineRule="auto"/>
        <w:ind w:right="917"/>
        <w:jc w:val="both"/>
        <w:rPr>
          <w:color w:val="404040"/>
        </w:rPr>
      </w:pPr>
      <w:r>
        <w:rPr>
          <w:color w:val="404040"/>
        </w:rPr>
        <w:t xml:space="preserve">официально устанавливаемый государством минимальный уровень </w:t>
      </w:r>
      <w:r>
        <w:rPr>
          <w:color w:val="404040"/>
        </w:rPr>
        <w:lastRenderedPageBreak/>
        <w:t>оплаты труда на предприятиях любой формы собственности в виде наименьшей месячной ставки или почасовой оплаты. Значение МЗП определяется в каждый период времени финансовыми</w:t>
      </w:r>
      <w:r>
        <w:rPr>
          <w:color w:val="404040"/>
          <w:spacing w:val="-33"/>
        </w:rPr>
        <w:t xml:space="preserve"> </w:t>
      </w:r>
      <w:r>
        <w:rPr>
          <w:color w:val="404040"/>
        </w:rPr>
        <w:t xml:space="preserve">возможностями государства. МЗП используется для исчисления размеров государственных налогов, платежей, штрафов. Смотрите также Минимальный </w:t>
      </w:r>
      <w:proofErr w:type="gramStart"/>
      <w:r>
        <w:rPr>
          <w:color w:val="404040"/>
        </w:rPr>
        <w:t>размер оплаты труда</w:t>
      </w:r>
      <w:proofErr w:type="gramEnd"/>
      <w:r>
        <w:rPr>
          <w:color w:val="404040"/>
          <w:spacing w:val="-2"/>
        </w:rPr>
        <w:t xml:space="preserve"> </w:t>
      </w:r>
      <w:r>
        <w:rPr>
          <w:color w:val="404040"/>
        </w:rPr>
        <w:t>(МРОТ).</w:t>
      </w:r>
    </w:p>
    <w:p w:rsidR="0037132A" w:rsidRPr="0037132A" w:rsidRDefault="00000140" w:rsidP="0037132A">
      <w:pPr>
        <w:pStyle w:val="a3"/>
        <w:kinsoku w:val="0"/>
        <w:overflowPunct w:val="0"/>
        <w:spacing w:before="22"/>
        <w:ind w:left="18"/>
        <w:rPr>
          <w:rFonts w:ascii="Arial" w:hAnsi="Arial" w:cs="Arial"/>
          <w:b/>
          <w:bCs/>
          <w:i/>
          <w:iCs/>
          <w:color w:val="404040"/>
          <w:lang w:val="en-US"/>
        </w:rPr>
      </w:pPr>
      <w:r w:rsidRPr="0037132A">
        <w:rPr>
          <w:b/>
          <w:bCs/>
          <w:color w:val="404040"/>
          <w:spacing w:val="-42"/>
          <w:shd w:val="clear" w:color="auto" w:fill="E2EEFF"/>
          <w:lang w:val="en-US"/>
        </w:rPr>
        <w:t xml:space="preserve"> </w:t>
      </w:r>
      <w:r w:rsidRPr="0037132A">
        <w:rPr>
          <w:b/>
          <w:color w:val="404040"/>
          <w:shd w:val="clear" w:color="auto" w:fill="E2EEFF"/>
        </w:rPr>
        <w:t>Минимальный</w:t>
      </w:r>
      <w:r w:rsidRPr="0037132A">
        <w:rPr>
          <w:b/>
          <w:color w:val="404040"/>
          <w:shd w:val="clear" w:color="auto" w:fill="E2EEFF"/>
          <w:lang w:val="en-US"/>
        </w:rPr>
        <w:t xml:space="preserve"> </w:t>
      </w:r>
      <w:proofErr w:type="gramStart"/>
      <w:r w:rsidRPr="0037132A">
        <w:rPr>
          <w:b/>
          <w:color w:val="404040"/>
          <w:shd w:val="clear" w:color="auto" w:fill="E2EEFF"/>
        </w:rPr>
        <w:t>размер</w:t>
      </w:r>
      <w:r w:rsidRPr="0037132A">
        <w:rPr>
          <w:b/>
          <w:color w:val="404040"/>
          <w:shd w:val="clear" w:color="auto" w:fill="E2EEFF"/>
          <w:lang w:val="en-US"/>
        </w:rPr>
        <w:t xml:space="preserve"> </w:t>
      </w:r>
      <w:r w:rsidRPr="0037132A">
        <w:rPr>
          <w:b/>
          <w:color w:val="404040"/>
          <w:shd w:val="clear" w:color="auto" w:fill="E2EEFF"/>
        </w:rPr>
        <w:t>оплаты</w:t>
      </w:r>
      <w:r w:rsidRPr="0037132A">
        <w:rPr>
          <w:b/>
          <w:color w:val="404040"/>
          <w:shd w:val="clear" w:color="auto" w:fill="E2EEFF"/>
          <w:lang w:val="en-US"/>
        </w:rPr>
        <w:t xml:space="preserve"> </w:t>
      </w:r>
      <w:r w:rsidRPr="0037132A">
        <w:rPr>
          <w:b/>
          <w:color w:val="404040"/>
          <w:spacing w:val="-3"/>
          <w:shd w:val="clear" w:color="auto" w:fill="E2EEFF"/>
        </w:rPr>
        <w:t>труда</w:t>
      </w:r>
      <w:proofErr w:type="gramEnd"/>
      <w:r w:rsidRPr="0037132A">
        <w:rPr>
          <w:b/>
          <w:color w:val="404040"/>
          <w:spacing w:val="-16"/>
          <w:shd w:val="clear" w:color="auto" w:fill="E2EEFF"/>
          <w:lang w:val="en-US"/>
        </w:rPr>
        <w:t xml:space="preserve"> </w:t>
      </w:r>
      <w:r w:rsidRPr="0037132A">
        <w:rPr>
          <w:b/>
          <w:color w:val="404040"/>
          <w:shd w:val="clear" w:color="auto" w:fill="E2EEFF"/>
          <w:lang w:val="en-US"/>
        </w:rPr>
        <w:t>(</w:t>
      </w:r>
      <w:r w:rsidRPr="0037132A">
        <w:rPr>
          <w:b/>
          <w:color w:val="404040"/>
          <w:shd w:val="clear" w:color="auto" w:fill="E2EEFF"/>
        </w:rPr>
        <w:t>МРОТ</w:t>
      </w:r>
      <w:r w:rsidRPr="0037132A">
        <w:rPr>
          <w:b/>
          <w:color w:val="404040"/>
          <w:shd w:val="clear" w:color="auto" w:fill="E2EEFF"/>
          <w:lang w:val="en-US"/>
        </w:rPr>
        <w:t>)</w:t>
      </w:r>
      <w:r w:rsidR="0037132A" w:rsidRPr="0037132A">
        <w:rPr>
          <w:rFonts w:ascii="Arial" w:hAnsi="Arial" w:cs="Arial"/>
          <w:b/>
          <w:bCs/>
          <w:i/>
          <w:iCs/>
          <w:color w:val="404040"/>
          <w:lang w:val="en-US"/>
        </w:rPr>
        <w:t xml:space="preserve"> Minimal amount of </w:t>
      </w:r>
      <w:proofErr w:type="spellStart"/>
      <w:r w:rsidR="0037132A" w:rsidRPr="0037132A">
        <w:rPr>
          <w:rFonts w:ascii="Arial" w:hAnsi="Arial" w:cs="Arial"/>
          <w:b/>
          <w:bCs/>
          <w:i/>
          <w:iCs/>
          <w:color w:val="404040"/>
          <w:lang w:val="en-US"/>
        </w:rPr>
        <w:t>labour</w:t>
      </w:r>
      <w:proofErr w:type="spellEnd"/>
      <w:r w:rsidR="0037132A" w:rsidRPr="0037132A">
        <w:rPr>
          <w:rFonts w:ascii="Arial" w:hAnsi="Arial" w:cs="Arial"/>
          <w:b/>
          <w:bCs/>
          <w:i/>
          <w:iCs/>
          <w:color w:val="404040"/>
          <w:lang w:val="en-US"/>
        </w:rPr>
        <w:t xml:space="preserve"> remuneration</w:t>
      </w:r>
    </w:p>
    <w:p w:rsidR="00000140" w:rsidRDefault="00000140" w:rsidP="00F25230">
      <w:pPr>
        <w:pStyle w:val="a3"/>
        <w:kinsoku w:val="0"/>
        <w:overflowPunct w:val="0"/>
        <w:spacing w:line="244" w:lineRule="auto"/>
        <w:ind w:right="903"/>
        <w:jc w:val="both"/>
        <w:rPr>
          <w:color w:val="404040"/>
        </w:rPr>
      </w:pPr>
      <w:r>
        <w:rPr>
          <w:color w:val="404040"/>
        </w:rPr>
        <w:t>установленный законодательством низший уровень месячной оплаты труда, который в обязательном порядке должен быть выплачен каждому работнику, отработавшему полностью определенную на этот период норму рабочего времени и выполнившему свои трудовые обязанности (нормы труда) (</w:t>
      </w:r>
      <w:proofErr w:type="gramStart"/>
      <w:r>
        <w:rPr>
          <w:color w:val="404040"/>
        </w:rPr>
        <w:t>ч</w:t>
      </w:r>
      <w:proofErr w:type="gramEnd"/>
      <w:r>
        <w:rPr>
          <w:color w:val="404040"/>
        </w:rPr>
        <w:t xml:space="preserve">. 1 ст. 78 </w:t>
      </w:r>
      <w:proofErr w:type="spellStart"/>
      <w:r>
        <w:rPr>
          <w:color w:val="404040"/>
        </w:rPr>
        <w:t>КзоТа</w:t>
      </w:r>
      <w:proofErr w:type="spellEnd"/>
      <w:r>
        <w:rPr>
          <w:color w:val="404040"/>
        </w:rPr>
        <w:t xml:space="preserve">). Если работник проработал неполный месяц, то МРОТ должен определяться пропорционально времени, проработанному в данном месяце. В МРОТ не включаются доплаты, надбавки, а также премии и другие поощрительные выплаты, т. е. указанные выплаты должны начисляться на сумму не менее </w:t>
      </w:r>
      <w:proofErr w:type="gramStart"/>
      <w:r>
        <w:rPr>
          <w:color w:val="404040"/>
        </w:rPr>
        <w:t>установленного</w:t>
      </w:r>
      <w:proofErr w:type="gramEnd"/>
      <w:r>
        <w:rPr>
          <w:color w:val="404040"/>
        </w:rPr>
        <w:t xml:space="preserve"> МРОТ (ч. 2 ст. 78 </w:t>
      </w:r>
      <w:proofErr w:type="spellStart"/>
      <w:r>
        <w:rPr>
          <w:color w:val="404040"/>
        </w:rPr>
        <w:t>КзоТа</w:t>
      </w:r>
      <w:proofErr w:type="spellEnd"/>
      <w:r>
        <w:rPr>
          <w:color w:val="404040"/>
        </w:rPr>
        <w:t xml:space="preserve">). В местностях, где установлены районные коэффициенты к заработной плате, величина МРОТ определяется с их учетом. МРОТ периодически пересматривается с учетом роста потребительских цен. Обеспечение </w:t>
      </w:r>
      <w:proofErr w:type="gramStart"/>
      <w:r>
        <w:rPr>
          <w:color w:val="404040"/>
        </w:rPr>
        <w:t>гарантированного</w:t>
      </w:r>
      <w:proofErr w:type="gramEnd"/>
      <w:r>
        <w:rPr>
          <w:color w:val="404040"/>
        </w:rPr>
        <w:t xml:space="preserve"> законом МРОТ работников является юридической обязанностью всех работодателей. Организации, финансируемые из бюджетных источников, вводят у себя МРОТ за счет средств соответствующих бюджетов, другие организации делают это по мере изыскания средств. МРОТ выполняет несколько функций. Прежде всего, это гарантия, установленная для работника. Минимальная оплата труда должна обеспечить воспроизводство рабочей силы. В условиях инфляции минимум заработной платы используется также для установления размеров пособий по социальному страхованию и штрафов, налагаемых в административном порядке.</w:t>
      </w:r>
    </w:p>
    <w:p w:rsidR="0037132A" w:rsidRPr="0037132A" w:rsidRDefault="00000140" w:rsidP="0037132A">
      <w:pPr>
        <w:pStyle w:val="a3"/>
        <w:kinsoku w:val="0"/>
        <w:overflowPunct w:val="0"/>
        <w:spacing w:before="22"/>
        <w:ind w:left="18"/>
        <w:rPr>
          <w:rFonts w:ascii="Arial" w:hAnsi="Arial" w:cs="Arial"/>
          <w:b/>
          <w:bCs/>
          <w:i/>
          <w:iCs/>
          <w:color w:val="404040"/>
          <w:lang w:val="en-US"/>
        </w:rPr>
      </w:pPr>
      <w:r w:rsidRPr="0037132A">
        <w:rPr>
          <w:b/>
          <w:bCs/>
          <w:color w:val="404040"/>
          <w:spacing w:val="-42"/>
          <w:shd w:val="clear" w:color="auto" w:fill="E2EEFF"/>
          <w:lang w:val="en-US"/>
        </w:rPr>
        <w:t xml:space="preserve"> </w:t>
      </w:r>
      <w:r w:rsidRPr="0037132A">
        <w:rPr>
          <w:b/>
          <w:color w:val="404040"/>
          <w:shd w:val="clear" w:color="auto" w:fill="E2EEFF"/>
        </w:rPr>
        <w:t>Миссия</w:t>
      </w:r>
      <w:r w:rsidRPr="0037132A">
        <w:rPr>
          <w:b/>
          <w:color w:val="404040"/>
          <w:spacing w:val="-3"/>
          <w:shd w:val="clear" w:color="auto" w:fill="E2EEFF"/>
          <w:lang w:val="en-US"/>
        </w:rPr>
        <w:t xml:space="preserve"> </w:t>
      </w:r>
      <w:r w:rsidRPr="0037132A">
        <w:rPr>
          <w:b/>
          <w:color w:val="404040"/>
          <w:shd w:val="clear" w:color="auto" w:fill="E2EEFF"/>
        </w:rPr>
        <w:t>организации</w:t>
      </w:r>
      <w:r w:rsidR="0037132A" w:rsidRPr="0037132A">
        <w:rPr>
          <w:rFonts w:ascii="Arial" w:hAnsi="Arial" w:cs="Arial"/>
          <w:b/>
          <w:bCs/>
          <w:i/>
          <w:iCs/>
          <w:color w:val="404040"/>
          <w:lang w:val="en-US"/>
        </w:rPr>
        <w:t xml:space="preserve"> Mission of an organization</w:t>
      </w:r>
    </w:p>
    <w:p w:rsidR="00000140" w:rsidRDefault="00000140" w:rsidP="00F25230">
      <w:pPr>
        <w:pStyle w:val="a3"/>
        <w:kinsoku w:val="0"/>
        <w:overflowPunct w:val="0"/>
        <w:spacing w:line="244" w:lineRule="auto"/>
        <w:ind w:right="1374"/>
        <w:jc w:val="both"/>
        <w:rPr>
          <w:color w:val="404040"/>
        </w:rPr>
      </w:pPr>
      <w:r>
        <w:rPr>
          <w:color w:val="404040"/>
        </w:rPr>
        <w:t>утверждение, раскрывающее смысл существования организации, специфику ее деятельности и основные социальные обязательства (обязательства того, что организация привносит в мир, общество).</w:t>
      </w:r>
    </w:p>
    <w:p w:rsidR="0037132A" w:rsidRDefault="00000140" w:rsidP="0037132A">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37132A">
        <w:rPr>
          <w:b/>
          <w:color w:val="404040"/>
          <w:shd w:val="clear" w:color="auto" w:fill="E2EEFF"/>
        </w:rPr>
        <w:t>Модель Ф.</w:t>
      </w:r>
      <w:r w:rsidRPr="0037132A">
        <w:rPr>
          <w:b/>
          <w:color w:val="404040"/>
          <w:spacing w:val="-6"/>
          <w:shd w:val="clear" w:color="auto" w:fill="E2EEFF"/>
        </w:rPr>
        <w:t xml:space="preserve"> </w:t>
      </w:r>
      <w:r w:rsidRPr="0037132A">
        <w:rPr>
          <w:b/>
          <w:color w:val="404040"/>
          <w:shd w:val="clear" w:color="auto" w:fill="E2EEFF"/>
        </w:rPr>
        <w:t>Тейлора</w:t>
      </w:r>
      <w:r w:rsidR="0037132A" w:rsidRPr="0037132A">
        <w:rPr>
          <w:rFonts w:ascii="Arial" w:hAnsi="Arial" w:cs="Arial"/>
          <w:b/>
          <w:bCs/>
          <w:i/>
          <w:iCs/>
          <w:color w:val="404040"/>
        </w:rPr>
        <w:t xml:space="preserve"> </w:t>
      </w:r>
      <w:proofErr w:type="spellStart"/>
      <w:r w:rsidR="0037132A">
        <w:rPr>
          <w:rFonts w:ascii="Arial" w:hAnsi="Arial" w:cs="Arial"/>
          <w:b/>
          <w:bCs/>
          <w:i/>
          <w:iCs/>
          <w:color w:val="404040"/>
        </w:rPr>
        <w:t>F.Taylor’s</w:t>
      </w:r>
      <w:proofErr w:type="spellEnd"/>
      <w:r w:rsidR="0037132A">
        <w:rPr>
          <w:rFonts w:ascii="Arial" w:hAnsi="Arial" w:cs="Arial"/>
          <w:b/>
          <w:bCs/>
          <w:i/>
          <w:iCs/>
          <w:color w:val="404040"/>
        </w:rPr>
        <w:t xml:space="preserve"> </w:t>
      </w:r>
      <w:proofErr w:type="spellStart"/>
      <w:r w:rsidR="0037132A">
        <w:rPr>
          <w:rFonts w:ascii="Arial" w:hAnsi="Arial" w:cs="Arial"/>
          <w:b/>
          <w:bCs/>
          <w:i/>
          <w:iCs/>
          <w:color w:val="404040"/>
        </w:rPr>
        <w:t>model</w:t>
      </w:r>
      <w:proofErr w:type="spellEnd"/>
    </w:p>
    <w:p w:rsidR="00000140" w:rsidRDefault="00000140" w:rsidP="005B2529">
      <w:pPr>
        <w:pStyle w:val="a3"/>
        <w:kinsoku w:val="0"/>
        <w:overflowPunct w:val="0"/>
        <w:spacing w:line="244" w:lineRule="auto"/>
        <w:ind w:right="272"/>
        <w:jc w:val="both"/>
        <w:rPr>
          <w:color w:val="404040"/>
        </w:rPr>
      </w:pPr>
      <w:r>
        <w:rPr>
          <w:color w:val="404040"/>
        </w:rPr>
        <w:t>модель управления, включающая базовые принципы управления, стратегическое видение, целевые установки и задачи, совместно вырабатываемые ценности, структуру и порядок взаимодействия её элементов, организационную культуру, аналитический мониторинг и контроль, движущие силы развития и мотивационную политику. Также модель, предложенная Тейлором, заключалась в разделении трудового процесса на отдельные операции и сокращении времени работы посредством овладения наиболее рациональными движениями при каждой операции. Ф. Тейлор - родоначальник науки управления, внес значительный вклад в научную организацию труда на предприятии.</w:t>
      </w:r>
    </w:p>
    <w:p w:rsidR="00000140" w:rsidRDefault="00000140" w:rsidP="005B2529">
      <w:pPr>
        <w:pStyle w:val="a3"/>
        <w:kinsoku w:val="0"/>
        <w:overflowPunct w:val="0"/>
        <w:spacing w:before="0" w:line="244" w:lineRule="auto"/>
        <w:ind w:right="272"/>
        <w:jc w:val="both"/>
        <w:rPr>
          <w:color w:val="404040"/>
        </w:rPr>
      </w:pPr>
      <w:r>
        <w:rPr>
          <w:color w:val="404040"/>
        </w:rPr>
        <w:t>При этом он пытался применить одинаковый подход к анализу процесса управления людьми и процесса управления вещами и, исходя</w:t>
      </w:r>
      <w:r w:rsidR="005B2529">
        <w:rPr>
          <w:color w:val="404040"/>
        </w:rPr>
        <w:t xml:space="preserve"> </w:t>
      </w:r>
      <w:r>
        <w:rPr>
          <w:color w:val="404040"/>
        </w:rPr>
        <w:t xml:space="preserve">из этого, найти </w:t>
      </w:r>
      <w:r>
        <w:rPr>
          <w:color w:val="404040"/>
        </w:rPr>
        <w:lastRenderedPageBreak/>
        <w:t>"единственный наилучший способ" организации производства. Сточки зрения Ф. Тейлора, менеджер должен стать не только техническим специалистом, но и социальным инженером: знать личные качества подчиненных, разрешать конфликты, сохранять позицию лидера. Он считал, что задача менеджеров состоит в том, чтобы сделать организацию более эффективной посредством приложения научных принципов ко всем процессам деятельности в организации. Первый этап развития менеджмента начался в начале двадцатого столетия и связан с учением Ф. Тейлора после публикации его книги "Принципы научного управления", в которой он впервые рассмотрел научные подходы и принципы построения системы управления.</w:t>
      </w:r>
    </w:p>
    <w:p w:rsidR="005B2529" w:rsidRPr="005B2529" w:rsidRDefault="00000140" w:rsidP="005B2529">
      <w:pPr>
        <w:pStyle w:val="a3"/>
        <w:kinsoku w:val="0"/>
        <w:overflowPunct w:val="0"/>
        <w:spacing w:before="22"/>
        <w:ind w:left="18"/>
        <w:rPr>
          <w:rFonts w:ascii="Arial" w:hAnsi="Arial" w:cs="Arial"/>
          <w:b/>
          <w:bCs/>
          <w:i/>
          <w:iCs/>
          <w:color w:val="404040"/>
          <w:lang w:val="en-US"/>
        </w:rPr>
      </w:pPr>
      <w:r w:rsidRPr="005B2529">
        <w:rPr>
          <w:b/>
          <w:bCs/>
          <w:color w:val="404040"/>
          <w:spacing w:val="-42"/>
          <w:shd w:val="clear" w:color="auto" w:fill="E2EEFF"/>
          <w:lang w:val="en-US"/>
        </w:rPr>
        <w:t xml:space="preserve"> </w:t>
      </w:r>
      <w:r w:rsidRPr="005B2529">
        <w:rPr>
          <w:b/>
          <w:color w:val="404040"/>
          <w:shd w:val="clear" w:color="auto" w:fill="E2EEFF"/>
        </w:rPr>
        <w:t>Модуль</w:t>
      </w:r>
      <w:r w:rsidRPr="005B2529">
        <w:rPr>
          <w:b/>
          <w:color w:val="404040"/>
          <w:spacing w:val="-13"/>
          <w:shd w:val="clear" w:color="auto" w:fill="E2EEFF"/>
          <w:lang w:val="en-US"/>
        </w:rPr>
        <w:t xml:space="preserve"> </w:t>
      </w:r>
      <w:r w:rsidRPr="005B2529">
        <w:rPr>
          <w:b/>
          <w:color w:val="404040"/>
          <w:shd w:val="clear" w:color="auto" w:fill="E2EEFF"/>
          <w:lang w:val="en-US"/>
        </w:rPr>
        <w:t>KCL</w:t>
      </w:r>
      <w:r w:rsidR="005B2529" w:rsidRPr="005B2529">
        <w:rPr>
          <w:rFonts w:ascii="Arial" w:hAnsi="Arial" w:cs="Arial"/>
          <w:b/>
          <w:bCs/>
          <w:i/>
          <w:iCs/>
          <w:color w:val="404040"/>
          <w:lang w:val="en-US"/>
        </w:rPr>
        <w:t xml:space="preserve"> Key Competencies List</w:t>
      </w:r>
    </w:p>
    <w:p w:rsidR="00000140" w:rsidRDefault="00000140" w:rsidP="00F25230">
      <w:pPr>
        <w:pStyle w:val="a3"/>
        <w:kinsoku w:val="0"/>
        <w:overflowPunct w:val="0"/>
        <w:spacing w:line="244" w:lineRule="auto"/>
        <w:ind w:right="917"/>
        <w:jc w:val="both"/>
        <w:rPr>
          <w:color w:val="404040"/>
        </w:rPr>
      </w:pPr>
      <w:r>
        <w:rPr>
          <w:color w:val="404040"/>
        </w:rPr>
        <w:t>представляет собой создание списка ключевых компетенций сотрудников компании. Список отражает базовые ценности корпоративной культуры компании. Это список тех ожиданий от сотрудников, которые остро чувствует любой хороший руководитель, но не всегда может четко их сформулировать. Ключевые компетенции оформляются в форме шкал поведенческих проявлений.</w:t>
      </w:r>
    </w:p>
    <w:p w:rsidR="005B2529" w:rsidRDefault="00000140" w:rsidP="005B2529">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5B2529">
        <w:rPr>
          <w:b/>
          <w:color w:val="404040"/>
          <w:shd w:val="clear" w:color="auto" w:fill="E2EEFF"/>
        </w:rPr>
        <w:t>Молодой</w:t>
      </w:r>
      <w:r w:rsidRPr="005B2529">
        <w:rPr>
          <w:b/>
          <w:color w:val="404040"/>
          <w:spacing w:val="-7"/>
          <w:shd w:val="clear" w:color="auto" w:fill="E2EEFF"/>
        </w:rPr>
        <w:t xml:space="preserve"> </w:t>
      </w:r>
      <w:r w:rsidRPr="005B2529">
        <w:rPr>
          <w:b/>
          <w:color w:val="404040"/>
          <w:shd w:val="clear" w:color="auto" w:fill="E2EEFF"/>
        </w:rPr>
        <w:t>специалист</w:t>
      </w:r>
      <w:r w:rsidR="005B2529" w:rsidRPr="005B2529">
        <w:rPr>
          <w:rFonts w:ascii="Arial" w:hAnsi="Arial" w:cs="Arial"/>
          <w:b/>
          <w:bCs/>
          <w:i/>
          <w:iCs/>
          <w:color w:val="404040"/>
        </w:rPr>
        <w:t xml:space="preserve"> </w:t>
      </w:r>
      <w:proofErr w:type="spellStart"/>
      <w:r w:rsidR="005B2529">
        <w:rPr>
          <w:rFonts w:ascii="Arial" w:hAnsi="Arial" w:cs="Arial"/>
          <w:b/>
          <w:bCs/>
          <w:i/>
          <w:iCs/>
          <w:color w:val="404040"/>
        </w:rPr>
        <w:t>Young</w:t>
      </w:r>
      <w:proofErr w:type="spellEnd"/>
      <w:r w:rsidR="005B2529">
        <w:rPr>
          <w:rFonts w:ascii="Arial" w:hAnsi="Arial" w:cs="Arial"/>
          <w:b/>
          <w:bCs/>
          <w:i/>
          <w:iCs/>
          <w:color w:val="404040"/>
        </w:rPr>
        <w:t xml:space="preserve"> </w:t>
      </w:r>
      <w:proofErr w:type="spellStart"/>
      <w:r w:rsidR="005B2529">
        <w:rPr>
          <w:rFonts w:ascii="Arial" w:hAnsi="Arial" w:cs="Arial"/>
          <w:b/>
          <w:bCs/>
          <w:i/>
          <w:iCs/>
          <w:color w:val="404040"/>
        </w:rPr>
        <w:t>specialist</w:t>
      </w:r>
      <w:proofErr w:type="spellEnd"/>
    </w:p>
    <w:p w:rsidR="00000140" w:rsidRDefault="00000140" w:rsidP="00F25230">
      <w:pPr>
        <w:pStyle w:val="a3"/>
        <w:kinsoku w:val="0"/>
        <w:overflowPunct w:val="0"/>
        <w:jc w:val="both"/>
        <w:rPr>
          <w:color w:val="404040"/>
        </w:rPr>
      </w:pPr>
      <w:r>
        <w:rPr>
          <w:color w:val="404040"/>
        </w:rPr>
        <w:t>выпускник вуза или техникума, начинающий самостоятельную работу.</w:t>
      </w:r>
    </w:p>
    <w:p w:rsidR="005B2529" w:rsidRPr="005B2529" w:rsidRDefault="00000140" w:rsidP="005B2529">
      <w:pPr>
        <w:pStyle w:val="a3"/>
        <w:kinsoku w:val="0"/>
        <w:overflowPunct w:val="0"/>
        <w:spacing w:before="22"/>
        <w:ind w:left="18"/>
        <w:rPr>
          <w:rFonts w:ascii="Arial" w:hAnsi="Arial" w:cs="Arial"/>
          <w:b/>
          <w:bCs/>
          <w:i/>
          <w:iCs/>
          <w:color w:val="404040"/>
          <w:lang w:val="en-US"/>
        </w:rPr>
      </w:pPr>
      <w:r w:rsidRPr="005B2529">
        <w:rPr>
          <w:b/>
          <w:bCs/>
          <w:color w:val="404040"/>
          <w:spacing w:val="-42"/>
          <w:shd w:val="clear" w:color="auto" w:fill="E2EEFF"/>
          <w:lang w:val="en-US"/>
        </w:rPr>
        <w:t xml:space="preserve"> </w:t>
      </w:r>
      <w:r w:rsidRPr="005B2529">
        <w:rPr>
          <w:b/>
          <w:color w:val="404040"/>
          <w:shd w:val="clear" w:color="auto" w:fill="E2EEFF"/>
        </w:rPr>
        <w:t>Мониторинг</w:t>
      </w:r>
      <w:r w:rsidRPr="005B2529">
        <w:rPr>
          <w:b/>
          <w:color w:val="404040"/>
          <w:shd w:val="clear" w:color="auto" w:fill="E2EEFF"/>
          <w:lang w:val="en-US"/>
        </w:rPr>
        <w:t xml:space="preserve"> </w:t>
      </w:r>
      <w:r w:rsidRPr="005B2529">
        <w:rPr>
          <w:b/>
          <w:color w:val="404040"/>
          <w:shd w:val="clear" w:color="auto" w:fill="E2EEFF"/>
        </w:rPr>
        <w:t>рынка</w:t>
      </w:r>
      <w:r w:rsidRPr="005B2529">
        <w:rPr>
          <w:b/>
          <w:color w:val="404040"/>
          <w:spacing w:val="-21"/>
          <w:shd w:val="clear" w:color="auto" w:fill="E2EEFF"/>
          <w:lang w:val="en-US"/>
        </w:rPr>
        <w:t xml:space="preserve"> </w:t>
      </w:r>
      <w:r w:rsidRPr="005B2529">
        <w:rPr>
          <w:b/>
          <w:color w:val="404040"/>
          <w:shd w:val="clear" w:color="auto" w:fill="E2EEFF"/>
        </w:rPr>
        <w:t>труда</w:t>
      </w:r>
      <w:r w:rsidR="005B2529" w:rsidRPr="005B2529">
        <w:rPr>
          <w:rFonts w:ascii="Arial" w:hAnsi="Arial" w:cs="Arial"/>
          <w:b/>
          <w:bCs/>
          <w:i/>
          <w:iCs/>
          <w:color w:val="404040"/>
          <w:lang w:val="en-US"/>
        </w:rPr>
        <w:t xml:space="preserve"> Monitoring of </w:t>
      </w:r>
      <w:proofErr w:type="spellStart"/>
      <w:r w:rsidR="005B2529" w:rsidRPr="005B2529">
        <w:rPr>
          <w:rFonts w:ascii="Arial" w:hAnsi="Arial" w:cs="Arial"/>
          <w:b/>
          <w:bCs/>
          <w:i/>
          <w:iCs/>
          <w:color w:val="404040"/>
          <w:lang w:val="en-US"/>
        </w:rPr>
        <w:t>labour</w:t>
      </w:r>
      <w:proofErr w:type="spellEnd"/>
      <w:r w:rsidR="005B2529" w:rsidRPr="005B2529">
        <w:rPr>
          <w:rFonts w:ascii="Arial" w:hAnsi="Arial" w:cs="Arial"/>
          <w:b/>
          <w:bCs/>
          <w:i/>
          <w:iCs/>
          <w:color w:val="404040"/>
          <w:lang w:val="en-US"/>
        </w:rPr>
        <w:t xml:space="preserve"> market</w:t>
      </w:r>
    </w:p>
    <w:p w:rsidR="00000140" w:rsidRDefault="00000140" w:rsidP="005B2529">
      <w:pPr>
        <w:pStyle w:val="a3"/>
        <w:kinsoku w:val="0"/>
        <w:overflowPunct w:val="0"/>
        <w:spacing w:line="244" w:lineRule="auto"/>
        <w:ind w:right="556"/>
        <w:jc w:val="both"/>
        <w:rPr>
          <w:color w:val="404040"/>
        </w:rPr>
      </w:pPr>
      <w:r>
        <w:rPr>
          <w:color w:val="404040"/>
        </w:rPr>
        <w:t xml:space="preserve">1) процесс систематического статистического исследования состояния рынка труда и действий органов службы занятости; 2) анализ различных параметров рынка труда, влияющих на поиск и эффективный </w:t>
      </w:r>
      <w:proofErr w:type="spellStart"/>
      <w:r>
        <w:rPr>
          <w:color w:val="404040"/>
        </w:rPr>
        <w:t>найм</w:t>
      </w:r>
      <w:proofErr w:type="spellEnd"/>
      <w:r>
        <w:rPr>
          <w:color w:val="404040"/>
        </w:rPr>
        <w:t xml:space="preserve"> персонала, построение оптимальной системы мотивации персонала, создание кадрового резерва, </w:t>
      </w:r>
      <w:proofErr w:type="gramStart"/>
      <w:r>
        <w:rPr>
          <w:color w:val="404040"/>
        </w:rPr>
        <w:t>контроль за</w:t>
      </w:r>
      <w:proofErr w:type="gramEnd"/>
      <w:r>
        <w:rPr>
          <w:color w:val="404040"/>
        </w:rPr>
        <w:t xml:space="preserve"> текучестью кадров. МРТ помогает определить вашу долю на рынке труда; провести анализ конкурентов; проанализировать оптимальную структуру компенсации для специалистов на рынке труда. МРТ помогает: определить Вашу долю на рынке труда; провести анализ конкурентов; проанализировать оптимальную структуру компенсации для специалистов на рынке труда. На сайте </w:t>
      </w:r>
      <w:hyperlink r:id="rId10" w:history="1">
        <w:r>
          <w:rPr>
            <w:color w:val="404040"/>
          </w:rPr>
          <w:t xml:space="preserve">www.grp-s.ru </w:t>
        </w:r>
      </w:hyperlink>
      <w:r>
        <w:rPr>
          <w:color w:val="404040"/>
        </w:rPr>
        <w:t>вы можете прочитать результаты исследования молодежного рынка труда, проведенного в результате Форума по карьере Challenge-2004.</w:t>
      </w:r>
    </w:p>
    <w:p w:rsidR="005B2529" w:rsidRDefault="00000140" w:rsidP="005B2529">
      <w:pPr>
        <w:pStyle w:val="a3"/>
        <w:kinsoku w:val="0"/>
        <w:overflowPunct w:val="0"/>
        <w:spacing w:before="22"/>
        <w:ind w:left="18" w:right="556"/>
        <w:rPr>
          <w:rFonts w:ascii="Arial" w:hAnsi="Arial" w:cs="Arial"/>
          <w:b/>
          <w:bCs/>
          <w:i/>
          <w:iCs/>
          <w:color w:val="404040"/>
        </w:rPr>
      </w:pPr>
      <w:r w:rsidRPr="005B2529">
        <w:rPr>
          <w:b/>
          <w:bCs/>
          <w:color w:val="404040"/>
          <w:spacing w:val="-42"/>
          <w:shd w:val="clear" w:color="auto" w:fill="E2EEFF"/>
        </w:rPr>
        <w:t xml:space="preserve"> </w:t>
      </w:r>
      <w:r w:rsidRPr="005B2529">
        <w:rPr>
          <w:b/>
          <w:color w:val="404040"/>
          <w:shd w:val="clear" w:color="auto" w:fill="E2EEFF"/>
        </w:rPr>
        <w:t>Мотивация</w:t>
      </w:r>
      <w:r w:rsidR="005B2529" w:rsidRPr="005B2529">
        <w:rPr>
          <w:rFonts w:ascii="Arial" w:hAnsi="Arial" w:cs="Arial"/>
          <w:b/>
          <w:bCs/>
          <w:i/>
          <w:iCs/>
          <w:color w:val="404040"/>
        </w:rPr>
        <w:t xml:space="preserve"> </w:t>
      </w:r>
      <w:proofErr w:type="spellStart"/>
      <w:r w:rsidR="005B2529">
        <w:rPr>
          <w:rFonts w:ascii="Arial" w:hAnsi="Arial" w:cs="Arial"/>
          <w:b/>
          <w:bCs/>
          <w:i/>
          <w:iCs/>
          <w:color w:val="404040"/>
        </w:rPr>
        <w:t>Motivation</w:t>
      </w:r>
      <w:proofErr w:type="spellEnd"/>
    </w:p>
    <w:p w:rsidR="00000140" w:rsidRDefault="00000140" w:rsidP="005B2529">
      <w:pPr>
        <w:pStyle w:val="a3"/>
        <w:kinsoku w:val="0"/>
        <w:overflowPunct w:val="0"/>
        <w:spacing w:line="244" w:lineRule="auto"/>
        <w:ind w:right="662"/>
        <w:jc w:val="both"/>
        <w:rPr>
          <w:color w:val="404040"/>
        </w:rPr>
      </w:pPr>
      <w:r>
        <w:rPr>
          <w:color w:val="404040"/>
        </w:rPr>
        <w:t>М. трудовой деятельности - совокупность внутренних и внешних движущих сил, побуждающих человека к трудовой деятельности и придающих этой деятельности направленность, ориентированную на</w:t>
      </w:r>
      <w:r w:rsidR="005B2529">
        <w:rPr>
          <w:color w:val="404040"/>
        </w:rPr>
        <w:t xml:space="preserve"> </w:t>
      </w:r>
      <w:r>
        <w:rPr>
          <w:color w:val="404040"/>
        </w:rPr>
        <w:t>достижение определенных целей.</w:t>
      </w:r>
    </w:p>
    <w:p w:rsidR="005B2529" w:rsidRDefault="00000140" w:rsidP="005B2529">
      <w:pPr>
        <w:pStyle w:val="a3"/>
        <w:kinsoku w:val="0"/>
        <w:overflowPunct w:val="0"/>
        <w:spacing w:before="22"/>
        <w:ind w:left="18"/>
        <w:rPr>
          <w:rFonts w:ascii="Arial" w:hAnsi="Arial" w:cs="Arial"/>
          <w:b/>
          <w:bCs/>
          <w:i/>
          <w:iCs/>
          <w:color w:val="404040"/>
        </w:rPr>
      </w:pPr>
      <w:r w:rsidRPr="005B2529">
        <w:rPr>
          <w:b/>
          <w:bCs/>
          <w:color w:val="404040"/>
          <w:spacing w:val="-42"/>
          <w:shd w:val="clear" w:color="auto" w:fill="E2EEFF"/>
        </w:rPr>
        <w:t xml:space="preserve"> </w:t>
      </w:r>
      <w:r w:rsidRPr="005B2529">
        <w:rPr>
          <w:b/>
          <w:color w:val="404040"/>
          <w:shd w:val="clear" w:color="auto" w:fill="E2EEFF"/>
        </w:rPr>
        <w:t>Навыки</w:t>
      </w:r>
      <w:r w:rsidR="005B2529" w:rsidRPr="005B2529">
        <w:rPr>
          <w:rFonts w:ascii="Arial" w:hAnsi="Arial" w:cs="Arial"/>
          <w:b/>
          <w:bCs/>
          <w:i/>
          <w:iCs/>
          <w:color w:val="404040"/>
        </w:rPr>
        <w:t xml:space="preserve"> </w:t>
      </w:r>
      <w:proofErr w:type="spellStart"/>
      <w:r w:rsidR="005B2529">
        <w:rPr>
          <w:rFonts w:ascii="Arial" w:hAnsi="Arial" w:cs="Arial"/>
          <w:b/>
          <w:bCs/>
          <w:i/>
          <w:iCs/>
          <w:color w:val="404040"/>
        </w:rPr>
        <w:t>Skills</w:t>
      </w:r>
      <w:proofErr w:type="spellEnd"/>
    </w:p>
    <w:p w:rsidR="00000140" w:rsidRDefault="00000140" w:rsidP="00F25230">
      <w:pPr>
        <w:pStyle w:val="a3"/>
        <w:kinsoku w:val="0"/>
        <w:overflowPunct w:val="0"/>
        <w:spacing w:line="244" w:lineRule="auto"/>
        <w:ind w:right="917"/>
        <w:jc w:val="both"/>
        <w:rPr>
          <w:color w:val="404040"/>
        </w:rPr>
      </w:pPr>
      <w:r>
        <w:rPr>
          <w:color w:val="404040"/>
        </w:rPr>
        <w:t>слово "</w:t>
      </w:r>
      <w:proofErr w:type="spellStart"/>
      <w:r>
        <w:rPr>
          <w:color w:val="404040"/>
        </w:rPr>
        <w:t>skills</w:t>
      </w:r>
      <w:proofErr w:type="spellEnd"/>
      <w:r>
        <w:rPr>
          <w:color w:val="404040"/>
        </w:rPr>
        <w:t xml:space="preserve">" чаще всего определяется в русском языке как "навыки, базовые компетенции". Это понятие часто объединяется как синоним с ключевыми квалификациями или </w:t>
      </w:r>
      <w:proofErr w:type="spellStart"/>
      <w:r>
        <w:rPr>
          <w:color w:val="404040"/>
        </w:rPr>
        <w:t>Soft</w:t>
      </w:r>
      <w:proofErr w:type="spellEnd"/>
      <w:r>
        <w:rPr>
          <w:color w:val="404040"/>
        </w:rPr>
        <w:t xml:space="preserve"> S. - мягкими навыками. S. являются решающим инструментом на пути к профессиональному успеху. Они могут быть восприняты как набор умений и навыков, квалификаций, владений запасом знаний и поведенческими навыками, необходимыми для успешного взаимодействия в современном деловом мире. К таким основным навыкам (компетенциям) можно причислить управленческие компетенции (</w:t>
      </w:r>
      <w:proofErr w:type="spellStart"/>
      <w:r>
        <w:rPr>
          <w:color w:val="404040"/>
        </w:rPr>
        <w:t>Leadership</w:t>
      </w:r>
      <w:proofErr w:type="spellEnd"/>
      <w:r>
        <w:rPr>
          <w:color w:val="404040"/>
        </w:rPr>
        <w:t xml:space="preserve"> </w:t>
      </w:r>
      <w:proofErr w:type="spellStart"/>
      <w:r>
        <w:rPr>
          <w:color w:val="404040"/>
        </w:rPr>
        <w:t>Skills</w:t>
      </w:r>
      <w:proofErr w:type="spellEnd"/>
      <w:r>
        <w:rPr>
          <w:color w:val="404040"/>
        </w:rPr>
        <w:t xml:space="preserve">); умения, необходимые </w:t>
      </w:r>
      <w:r>
        <w:rPr>
          <w:color w:val="404040"/>
        </w:rPr>
        <w:lastRenderedPageBreak/>
        <w:t xml:space="preserve">для управления проектами; организационные навыки; коммуникативные навыки; умение проводить презентацию; умение работать в команде; надежность; ответственность; умение продвигать дело и влиять на людей. Кстати, основным блоком в "Школе молодого карьериста" </w:t>
      </w:r>
      <w:proofErr w:type="spellStart"/>
      <w:r>
        <w:rPr>
          <w:color w:val="404040"/>
        </w:rPr>
        <w:t>GRP-Service</w:t>
      </w:r>
      <w:proofErr w:type="spellEnd"/>
      <w:r>
        <w:rPr>
          <w:color w:val="404040"/>
        </w:rPr>
        <w:t xml:space="preserve"> является раздел развития компетенций - профессиональных и деловых навыков.</w:t>
      </w:r>
    </w:p>
    <w:p w:rsidR="005B2529" w:rsidRDefault="00000140" w:rsidP="005B2529">
      <w:pPr>
        <w:pStyle w:val="a3"/>
        <w:kinsoku w:val="0"/>
        <w:overflowPunct w:val="0"/>
        <w:spacing w:before="22"/>
        <w:ind w:left="73"/>
        <w:rPr>
          <w:rFonts w:ascii="Arial" w:hAnsi="Arial" w:cs="Arial"/>
          <w:b/>
          <w:bCs/>
          <w:i/>
          <w:iCs/>
          <w:color w:val="404040"/>
        </w:rPr>
      </w:pPr>
      <w:r w:rsidRPr="005B2529">
        <w:rPr>
          <w:b/>
          <w:bCs/>
          <w:color w:val="404040"/>
          <w:spacing w:val="-42"/>
          <w:shd w:val="clear" w:color="auto" w:fill="E2EEFF"/>
        </w:rPr>
        <w:t xml:space="preserve"> </w:t>
      </w:r>
      <w:r w:rsidRPr="005B2529">
        <w:rPr>
          <w:b/>
          <w:color w:val="404040"/>
          <w:shd w:val="clear" w:color="auto" w:fill="E2EEFF"/>
        </w:rPr>
        <w:t>Навыки</w:t>
      </w:r>
      <w:r w:rsidR="005B2529" w:rsidRPr="005B2529">
        <w:rPr>
          <w:rFonts w:ascii="Arial" w:hAnsi="Arial" w:cs="Arial"/>
          <w:b/>
          <w:bCs/>
          <w:i/>
          <w:iCs/>
          <w:color w:val="404040"/>
        </w:rPr>
        <w:t xml:space="preserve"> </w:t>
      </w:r>
      <w:proofErr w:type="spellStart"/>
      <w:r w:rsidR="005B2529">
        <w:rPr>
          <w:rFonts w:ascii="Arial" w:hAnsi="Arial" w:cs="Arial"/>
          <w:b/>
          <w:bCs/>
          <w:i/>
          <w:iCs/>
          <w:color w:val="404040"/>
        </w:rPr>
        <w:t>Practice</w:t>
      </w:r>
      <w:proofErr w:type="spellEnd"/>
    </w:p>
    <w:p w:rsidR="00000140" w:rsidRDefault="00000140" w:rsidP="00F25230">
      <w:pPr>
        <w:pStyle w:val="a3"/>
        <w:kinsoku w:val="0"/>
        <w:overflowPunct w:val="0"/>
        <w:jc w:val="both"/>
        <w:rPr>
          <w:color w:val="404040"/>
        </w:rPr>
      </w:pPr>
      <w:r>
        <w:rPr>
          <w:color w:val="404040"/>
        </w:rPr>
        <w:t>умение, созданное упражнениями, привычкой.</w:t>
      </w:r>
    </w:p>
    <w:p w:rsidR="005B2529" w:rsidRDefault="00000140" w:rsidP="005B2529">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5B2529">
        <w:rPr>
          <w:b/>
          <w:color w:val="404040"/>
          <w:shd w:val="clear" w:color="auto" w:fill="E2EEFF"/>
        </w:rPr>
        <w:t>Название</w:t>
      </w:r>
      <w:r w:rsidRPr="005B2529">
        <w:rPr>
          <w:b/>
          <w:color w:val="404040"/>
          <w:spacing w:val="-5"/>
          <w:shd w:val="clear" w:color="auto" w:fill="E2EEFF"/>
        </w:rPr>
        <w:t xml:space="preserve"> </w:t>
      </w:r>
      <w:r w:rsidRPr="005B2529">
        <w:rPr>
          <w:b/>
          <w:color w:val="404040"/>
          <w:shd w:val="clear" w:color="auto" w:fill="E2EEFF"/>
        </w:rPr>
        <w:t>должности</w:t>
      </w:r>
      <w:r w:rsidR="005B2529" w:rsidRPr="005B2529">
        <w:rPr>
          <w:rFonts w:ascii="Arial" w:hAnsi="Arial" w:cs="Arial"/>
          <w:b/>
          <w:bCs/>
          <w:i/>
          <w:iCs/>
          <w:color w:val="404040"/>
        </w:rPr>
        <w:t xml:space="preserve"> </w:t>
      </w:r>
      <w:proofErr w:type="spellStart"/>
      <w:r w:rsidR="005B2529">
        <w:rPr>
          <w:rFonts w:ascii="Arial" w:hAnsi="Arial" w:cs="Arial"/>
          <w:b/>
          <w:bCs/>
          <w:i/>
          <w:iCs/>
          <w:color w:val="404040"/>
        </w:rPr>
        <w:t>Job</w:t>
      </w:r>
      <w:proofErr w:type="spellEnd"/>
      <w:r w:rsidR="005B2529">
        <w:rPr>
          <w:rFonts w:ascii="Arial" w:hAnsi="Arial" w:cs="Arial"/>
          <w:b/>
          <w:bCs/>
          <w:i/>
          <w:iCs/>
          <w:color w:val="404040"/>
        </w:rPr>
        <w:t xml:space="preserve"> </w:t>
      </w:r>
      <w:proofErr w:type="spellStart"/>
      <w:r w:rsidR="005B2529">
        <w:rPr>
          <w:rFonts w:ascii="Arial" w:hAnsi="Arial" w:cs="Arial"/>
          <w:b/>
          <w:bCs/>
          <w:i/>
          <w:iCs/>
          <w:color w:val="404040"/>
        </w:rPr>
        <w:t>title</w:t>
      </w:r>
      <w:proofErr w:type="spellEnd"/>
    </w:p>
    <w:p w:rsidR="00000140" w:rsidRDefault="00000140" w:rsidP="00F25230">
      <w:pPr>
        <w:pStyle w:val="a3"/>
        <w:kinsoku w:val="0"/>
        <w:overflowPunct w:val="0"/>
        <w:spacing w:line="244" w:lineRule="auto"/>
        <w:ind w:right="917"/>
        <w:jc w:val="both"/>
        <w:rPr>
          <w:color w:val="404040"/>
        </w:rPr>
      </w:pPr>
      <w:r>
        <w:rPr>
          <w:color w:val="404040"/>
        </w:rPr>
        <w:t xml:space="preserve">существенный элемент должности, который во многих случаях дает: представление о работе, которая должна выполняться часто отражает статус и престижность данной должности. Был период, как в зарубежных странах, так и у </w:t>
      </w:r>
      <w:proofErr w:type="gramStart"/>
      <w:r>
        <w:rPr>
          <w:color w:val="404040"/>
        </w:rPr>
        <w:t>нас</w:t>
      </w:r>
      <w:proofErr w:type="gramEnd"/>
      <w:r>
        <w:rPr>
          <w:color w:val="404040"/>
        </w:rPr>
        <w:t xml:space="preserve"> когда существовало поветрие искусственного создана красивых названий должностей. В небольших компаниях оказывалось по нескольку вице-президентов всевозможных директоров по... маркетингу, персоналу, продажам, закупкам, работе с клиентами и т. д. По вальное увлечение можно сравнить с детской болезнью, вроде ветрянки. Это быстро проходит. А в целом не следует придавать слишком большое значение названию должности. С другой стороны, пословица "</w:t>
      </w:r>
      <w:proofErr w:type="spellStart"/>
      <w:proofErr w:type="gramStart"/>
      <w:r>
        <w:rPr>
          <w:color w:val="404040"/>
        </w:rPr>
        <w:t>xo</w:t>
      </w:r>
      <w:proofErr w:type="gramEnd"/>
      <w:r>
        <w:rPr>
          <w:color w:val="404040"/>
        </w:rPr>
        <w:t>ть</w:t>
      </w:r>
      <w:proofErr w:type="spellEnd"/>
      <w:r>
        <w:rPr>
          <w:color w:val="404040"/>
        </w:rPr>
        <w:t xml:space="preserve"> горшком назови, только в печку не ставь" для ориентированного на карьеру профессионала не вполне подходит. Обычно,</w:t>
      </w:r>
      <w:r>
        <w:rPr>
          <w:color w:val="404040"/>
          <w:spacing w:val="-5"/>
        </w:rPr>
        <w:t xml:space="preserve"> </w:t>
      </w:r>
      <w:r>
        <w:rPr>
          <w:color w:val="404040"/>
        </w:rPr>
        <w:t>если</w:t>
      </w:r>
      <w:r>
        <w:rPr>
          <w:color w:val="404040"/>
          <w:spacing w:val="-4"/>
        </w:rPr>
        <w:t xml:space="preserve"> </w:t>
      </w:r>
      <w:r>
        <w:rPr>
          <w:color w:val="404040"/>
        </w:rPr>
        <w:t>вопрос</w:t>
      </w:r>
      <w:r>
        <w:rPr>
          <w:color w:val="404040"/>
          <w:spacing w:val="-5"/>
        </w:rPr>
        <w:t xml:space="preserve"> </w:t>
      </w:r>
      <w:r>
        <w:rPr>
          <w:color w:val="404040"/>
        </w:rPr>
        <w:t>названия</w:t>
      </w:r>
      <w:r>
        <w:rPr>
          <w:color w:val="404040"/>
          <w:spacing w:val="-4"/>
        </w:rPr>
        <w:t xml:space="preserve"> </w:t>
      </w:r>
      <w:r>
        <w:rPr>
          <w:color w:val="404040"/>
        </w:rPr>
        <w:t>должности</w:t>
      </w:r>
      <w:r>
        <w:rPr>
          <w:color w:val="404040"/>
          <w:spacing w:val="-4"/>
        </w:rPr>
        <w:t xml:space="preserve"> </w:t>
      </w:r>
      <w:r>
        <w:rPr>
          <w:color w:val="404040"/>
        </w:rPr>
        <w:t>очень</w:t>
      </w:r>
      <w:r>
        <w:rPr>
          <w:color w:val="404040"/>
          <w:spacing w:val="-4"/>
        </w:rPr>
        <w:t xml:space="preserve"> </w:t>
      </w:r>
      <w:r>
        <w:rPr>
          <w:color w:val="404040"/>
        </w:rPr>
        <w:t>важен</w:t>
      </w:r>
      <w:r>
        <w:rPr>
          <w:color w:val="404040"/>
          <w:spacing w:val="-5"/>
        </w:rPr>
        <w:t xml:space="preserve"> </w:t>
      </w:r>
      <w:r>
        <w:rPr>
          <w:color w:val="404040"/>
        </w:rPr>
        <w:t>для</w:t>
      </w:r>
      <w:r>
        <w:rPr>
          <w:color w:val="404040"/>
          <w:spacing w:val="-4"/>
        </w:rPr>
        <w:t xml:space="preserve"> </w:t>
      </w:r>
      <w:r>
        <w:rPr>
          <w:color w:val="404040"/>
        </w:rPr>
        <w:t>кандидата,</w:t>
      </w:r>
      <w:r>
        <w:rPr>
          <w:color w:val="404040"/>
          <w:spacing w:val="-3"/>
        </w:rPr>
        <w:t xml:space="preserve"> </w:t>
      </w:r>
      <w:r>
        <w:rPr>
          <w:color w:val="404040"/>
        </w:rPr>
        <w:t>а кандидат интересен компании, это решается легко и</w:t>
      </w:r>
      <w:r>
        <w:rPr>
          <w:color w:val="404040"/>
          <w:spacing w:val="-9"/>
        </w:rPr>
        <w:t xml:space="preserve"> </w:t>
      </w:r>
      <w:r>
        <w:rPr>
          <w:color w:val="404040"/>
        </w:rPr>
        <w:t>просто.</w:t>
      </w:r>
    </w:p>
    <w:p w:rsidR="005B2529" w:rsidRDefault="00000140" w:rsidP="005B2529">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5B2529">
        <w:rPr>
          <w:b/>
          <w:color w:val="404040"/>
          <w:shd w:val="clear" w:color="auto" w:fill="E2EEFF"/>
        </w:rPr>
        <w:t>Наставничество</w:t>
      </w:r>
      <w:r w:rsidR="005B2529" w:rsidRPr="005B2529">
        <w:rPr>
          <w:rFonts w:ascii="Arial" w:hAnsi="Arial" w:cs="Arial"/>
          <w:b/>
          <w:bCs/>
          <w:i/>
          <w:iCs/>
          <w:color w:val="404040"/>
        </w:rPr>
        <w:t xml:space="preserve"> </w:t>
      </w:r>
      <w:proofErr w:type="spellStart"/>
      <w:r w:rsidR="005B2529">
        <w:rPr>
          <w:rFonts w:ascii="Arial" w:hAnsi="Arial" w:cs="Arial"/>
          <w:b/>
          <w:bCs/>
          <w:i/>
          <w:iCs/>
          <w:color w:val="404040"/>
        </w:rPr>
        <w:t>Tutorship</w:t>
      </w:r>
      <w:proofErr w:type="spellEnd"/>
    </w:p>
    <w:p w:rsidR="00000140" w:rsidRDefault="00000140" w:rsidP="00F25230">
      <w:pPr>
        <w:pStyle w:val="a3"/>
        <w:kinsoku w:val="0"/>
        <w:overflowPunct w:val="0"/>
        <w:spacing w:line="244" w:lineRule="auto"/>
        <w:ind w:right="1137"/>
        <w:jc w:val="both"/>
        <w:rPr>
          <w:color w:val="404040"/>
        </w:rPr>
      </w:pPr>
      <w:r>
        <w:rPr>
          <w:color w:val="404040"/>
        </w:rPr>
        <w:t>форма воспитания и профессиональной подготовки молодежи на производстве, в профтехучилищах и т. п. Н. - индивидуальное или коллективное шефство опытных рабочих над отдельными молодыми рабочими или их группами.</w:t>
      </w:r>
    </w:p>
    <w:p w:rsidR="00000140" w:rsidRDefault="00F25230" w:rsidP="00F25230">
      <w:pPr>
        <w:pStyle w:val="1"/>
        <w:tabs>
          <w:tab w:val="left" w:pos="6943"/>
        </w:tabs>
        <w:kinsoku w:val="0"/>
        <w:overflowPunct w:val="0"/>
        <w:spacing w:before="78"/>
        <w:jc w:val="both"/>
        <w:rPr>
          <w:rFonts w:ascii="Times New Roman" w:hAnsi="Times New Roman" w:cs="Times New Roman"/>
          <w:b w:val="0"/>
          <w:bCs w:val="0"/>
          <w:color w:val="404040"/>
          <w:spacing w:val="-42"/>
        </w:rPr>
      </w:pPr>
      <w:r>
        <w:rPr>
          <w:noProof/>
        </w:rPr>
        <w:pict>
          <v:group id="_x0000_s1263" style="position:absolute;left:0;text-align:left;margin-left:46.4pt;margin-top:21.05pt;width:333.45pt;height:50.9pt;z-index:251633152;mso-wrap-distance-left:0;mso-wrap-distance-right:0;mso-position-horizontal-relative:page" coordorigin="928,421" coordsize="6669,1018" o:allowincell="f">
            <v:shape id="_x0000_s1264" style="position:absolute;left:1362;top:421;width:6235;height:503;mso-position-horizontal-relative:page;mso-position-vertical-relative:text" coordsize="6235,503" o:allowincell="f" path="m,502hhl6234,502,6234,,,,,502xe" fillcolor="#cddcae" stroked="f">
              <v:path arrowok="t"/>
            </v:shape>
            <v:shape id="_x0000_s1265" style="position:absolute;left:928;top:700;width:6235;height:739;mso-position-horizontal-relative:page;mso-position-vertical-relative:text" coordsize="6235,739" o:allowincell="f" path="m,738hhl6234,738,6234,,,,,738xe" stroked="f">
              <v:path arrowok="t"/>
            </v:shape>
            <v:shape id="_x0000_s1266" type="#_x0000_t202" style="position:absolute;left:928;top:421;width:6669;height:1018;mso-position-horizontal-relative:page" o:allowincell="f" filled="f" stroked="f">
              <v:textbox inset="0,0,0,0">
                <w:txbxContent>
                  <w:p w:rsidR="005B2529" w:rsidRPr="005B2529" w:rsidRDefault="004D7FB9">
                    <w:pPr>
                      <w:pStyle w:val="a3"/>
                      <w:kinsoku w:val="0"/>
                      <w:overflowPunct w:val="0"/>
                      <w:spacing w:before="22" w:line="266" w:lineRule="auto"/>
                      <w:ind w:left="18" w:right="249" w:firstLine="433"/>
                      <w:rPr>
                        <w:rFonts w:ascii="Arial" w:hAnsi="Arial" w:cs="Arial"/>
                        <w:b/>
                        <w:bCs/>
                        <w:i/>
                        <w:iCs/>
                        <w:color w:val="404040"/>
                        <w:lang w:val="en-US"/>
                      </w:rPr>
                    </w:pPr>
                    <w:r w:rsidRPr="005B2529">
                      <w:rPr>
                        <w:rFonts w:ascii="Arial" w:hAnsi="Arial" w:cs="Arial"/>
                        <w:b/>
                        <w:bCs/>
                        <w:i/>
                        <w:iCs/>
                        <w:color w:val="404040"/>
                        <w:lang w:val="en-US"/>
                      </w:rPr>
                      <w:t xml:space="preserve">1) research-and-development activities 2) (research and </w:t>
                    </w:r>
                  </w:p>
                  <w:p w:rsidR="004D7FB9" w:rsidRDefault="004D7FB9">
                    <w:pPr>
                      <w:pStyle w:val="a3"/>
                      <w:kinsoku w:val="0"/>
                      <w:overflowPunct w:val="0"/>
                      <w:spacing w:before="22" w:line="266" w:lineRule="auto"/>
                      <w:ind w:left="18" w:right="249" w:firstLine="433"/>
                      <w:rPr>
                        <w:color w:val="404040"/>
                      </w:rPr>
                    </w:pPr>
                    <w:r>
                      <w:rPr>
                        <w:color w:val="404040"/>
                      </w:rPr>
                      <w:t>творческая деятельность, осуществляемая на систематической основе, направленная на получение новых научных знаний и поиск области</w:t>
                    </w:r>
                  </w:p>
                  <w:p w:rsidR="004D7FB9" w:rsidRDefault="004D7FB9">
                    <w:pPr>
                      <w:pStyle w:val="a3"/>
                      <w:kinsoku w:val="0"/>
                      <w:overflowPunct w:val="0"/>
                      <w:spacing w:before="0" w:line="208" w:lineRule="exact"/>
                      <w:ind w:left="18"/>
                      <w:rPr>
                        <w:color w:val="404040"/>
                      </w:rPr>
                    </w:pPr>
                    <w:r>
                      <w:rPr>
                        <w:color w:val="404040"/>
                      </w:rPr>
                      <w:t>практического применения этих знаний.</w:t>
                    </w:r>
                  </w:p>
                </w:txbxContent>
              </v:textbox>
            </v:shape>
            <w10:wrap type="topAndBottom" anchorx="page"/>
          </v:group>
        </w:pict>
      </w:r>
      <w:r>
        <w:rPr>
          <w:noProof/>
        </w:rPr>
        <w:pict>
          <v:shape id="_x0000_s1267" type="#_x0000_t202" style="position:absolute;left:0;text-align:left;margin-left:69.05pt;margin-top:34.15pt;width:89.4pt;height:11.2pt;z-index:-251682304;mso-position-horizontal-relative:page" o:allowincell="f" filled="f" stroked="f">
            <v:textbox inset="0,0,0,0">
              <w:txbxContent>
                <w:p w:rsidR="004D7FB9" w:rsidRDefault="004D7FB9">
                  <w:pPr>
                    <w:pStyle w:val="a3"/>
                    <w:kinsoku w:val="0"/>
                    <w:overflowPunct w:val="0"/>
                    <w:spacing w:before="0" w:line="224" w:lineRule="exact"/>
                    <w:ind w:left="0"/>
                    <w:rPr>
                      <w:rFonts w:ascii="Arial" w:hAnsi="Arial" w:cs="Arial"/>
                      <w:b/>
                      <w:bCs/>
                      <w:i/>
                      <w:iCs/>
                      <w:color w:val="404040"/>
                      <w:spacing w:val="-7"/>
                    </w:rPr>
                  </w:pPr>
                  <w:proofErr w:type="spellStart"/>
                  <w:proofErr w:type="gramStart"/>
                  <w:r>
                    <w:rPr>
                      <w:rFonts w:ascii="Arial" w:hAnsi="Arial" w:cs="Arial"/>
                      <w:b/>
                      <w:bCs/>
                      <w:i/>
                      <w:iCs/>
                      <w:color w:val="404040"/>
                    </w:rPr>
                    <w:t>development</w:t>
                  </w:r>
                  <w:proofErr w:type="spellEnd"/>
                  <w:r>
                    <w:rPr>
                      <w:rFonts w:ascii="Arial" w:hAnsi="Arial" w:cs="Arial"/>
                      <w:b/>
                      <w:bCs/>
                      <w:i/>
                      <w:iCs/>
                      <w:color w:val="404040"/>
                    </w:rPr>
                    <w:t xml:space="preserve">) </w:t>
                  </w:r>
                  <w:r>
                    <w:rPr>
                      <w:rFonts w:ascii="Arial" w:hAnsi="Arial" w:cs="Arial"/>
                      <w:b/>
                      <w:bCs/>
                      <w:i/>
                      <w:iCs/>
                      <w:color w:val="404040"/>
                      <w:spacing w:val="-7"/>
                    </w:rPr>
                    <w:t>R&amp;D</w:t>
                  </w:r>
                  <w:proofErr w:type="gramEnd"/>
                </w:p>
              </w:txbxContent>
            </v:textbox>
            <w10:wrap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Научные исследования и</w:t>
      </w:r>
      <w:r w:rsidR="00000140">
        <w:rPr>
          <w:color w:val="404040"/>
          <w:spacing w:val="-17"/>
          <w:shd w:val="clear" w:color="auto" w:fill="E2EEFF"/>
        </w:rPr>
        <w:t xml:space="preserve"> </w:t>
      </w:r>
      <w:r w:rsidR="00000140">
        <w:rPr>
          <w:color w:val="404040"/>
          <w:shd w:val="clear" w:color="auto" w:fill="E2EEFF"/>
        </w:rPr>
        <w:t>разработки</w:t>
      </w:r>
      <w:r w:rsidR="00000140">
        <w:rPr>
          <w:color w:val="404040"/>
          <w:shd w:val="clear" w:color="auto" w:fill="E2EEFF"/>
        </w:rPr>
        <w:tab/>
      </w:r>
    </w:p>
    <w:p w:rsidR="005B2529" w:rsidRDefault="00000140" w:rsidP="005B2529">
      <w:pPr>
        <w:pStyle w:val="a3"/>
        <w:kinsoku w:val="0"/>
        <w:overflowPunct w:val="0"/>
        <w:spacing w:before="22"/>
        <w:ind w:left="18"/>
        <w:rPr>
          <w:rFonts w:ascii="Arial" w:hAnsi="Arial" w:cs="Arial"/>
          <w:b/>
          <w:bCs/>
          <w:i/>
          <w:iCs/>
          <w:color w:val="404040"/>
        </w:rPr>
      </w:pPr>
      <w:r>
        <w:rPr>
          <w:color w:val="404040"/>
          <w:spacing w:val="-42"/>
          <w:sz w:val="24"/>
          <w:szCs w:val="24"/>
          <w:shd w:val="clear" w:color="auto" w:fill="E2EEFF"/>
        </w:rPr>
        <w:t xml:space="preserve"> </w:t>
      </w:r>
      <w:r>
        <w:rPr>
          <w:rFonts w:ascii="Arial" w:hAnsi="Arial" w:cs="Arial"/>
          <w:b/>
          <w:bCs/>
          <w:color w:val="404040"/>
          <w:sz w:val="24"/>
          <w:szCs w:val="24"/>
          <w:shd w:val="clear" w:color="auto" w:fill="E2EEFF"/>
        </w:rPr>
        <w:t>Невербальный</w:t>
      </w:r>
      <w:r w:rsidR="005B2529">
        <w:rPr>
          <w:rFonts w:ascii="Arial" w:hAnsi="Arial" w:cs="Arial"/>
          <w:b/>
          <w:bCs/>
          <w:color w:val="404040"/>
          <w:sz w:val="24"/>
          <w:szCs w:val="24"/>
          <w:shd w:val="clear" w:color="auto" w:fill="E2EEFF"/>
        </w:rPr>
        <w:t xml:space="preserve"> </w:t>
      </w:r>
      <w:proofErr w:type="spellStart"/>
      <w:r w:rsidR="005B2529">
        <w:rPr>
          <w:rFonts w:ascii="Arial" w:hAnsi="Arial" w:cs="Arial"/>
          <w:b/>
          <w:bCs/>
          <w:i/>
          <w:iCs/>
          <w:color w:val="404040"/>
        </w:rPr>
        <w:t>Non-verbal</w:t>
      </w:r>
      <w:proofErr w:type="spellEnd"/>
    </w:p>
    <w:p w:rsidR="00000140" w:rsidRDefault="00000140" w:rsidP="00F25230">
      <w:pPr>
        <w:pStyle w:val="a3"/>
        <w:kinsoku w:val="0"/>
        <w:overflowPunct w:val="0"/>
        <w:spacing w:before="13"/>
        <w:jc w:val="both"/>
        <w:rPr>
          <w:color w:val="404040"/>
        </w:rPr>
      </w:pPr>
      <w:r>
        <w:rPr>
          <w:color w:val="404040"/>
        </w:rPr>
        <w:t>Негибкая ЗП, смотрите Жесткая заработная плата.</w:t>
      </w:r>
    </w:p>
    <w:p w:rsidR="005B2529" w:rsidRDefault="00000140" w:rsidP="005B2529">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5B2529">
        <w:rPr>
          <w:b/>
          <w:color w:val="404040"/>
          <w:shd w:val="clear" w:color="auto" w:fill="E2EEFF"/>
        </w:rPr>
        <w:t>Некоммерческое образовательное</w:t>
      </w:r>
      <w:r w:rsidRPr="005B2529">
        <w:rPr>
          <w:b/>
          <w:color w:val="404040"/>
          <w:spacing w:val="-20"/>
          <w:shd w:val="clear" w:color="auto" w:fill="E2EEFF"/>
        </w:rPr>
        <w:t xml:space="preserve"> </w:t>
      </w:r>
      <w:r w:rsidRPr="005B2529">
        <w:rPr>
          <w:b/>
          <w:color w:val="404040"/>
          <w:shd w:val="clear" w:color="auto" w:fill="E2EEFF"/>
        </w:rPr>
        <w:t>учреждение</w:t>
      </w:r>
      <w:r w:rsidR="005B2529" w:rsidRPr="005B2529">
        <w:rPr>
          <w:rFonts w:ascii="Arial" w:hAnsi="Arial" w:cs="Arial"/>
          <w:b/>
          <w:bCs/>
          <w:i/>
          <w:iCs/>
          <w:color w:val="404040"/>
        </w:rPr>
        <w:t xml:space="preserve"> </w:t>
      </w:r>
      <w:proofErr w:type="spellStart"/>
      <w:r w:rsidR="005B2529">
        <w:rPr>
          <w:rFonts w:ascii="Arial" w:hAnsi="Arial" w:cs="Arial"/>
          <w:b/>
          <w:bCs/>
          <w:i/>
          <w:iCs/>
          <w:color w:val="404040"/>
        </w:rPr>
        <w:t>Non-commercial</w:t>
      </w:r>
      <w:proofErr w:type="spellEnd"/>
      <w:r w:rsidR="005B2529">
        <w:rPr>
          <w:rFonts w:ascii="Arial" w:hAnsi="Arial" w:cs="Arial"/>
          <w:b/>
          <w:bCs/>
          <w:i/>
          <w:iCs/>
          <w:color w:val="404040"/>
        </w:rPr>
        <w:t xml:space="preserve"> </w:t>
      </w:r>
      <w:proofErr w:type="spellStart"/>
      <w:r w:rsidR="005B2529">
        <w:rPr>
          <w:rFonts w:ascii="Arial" w:hAnsi="Arial" w:cs="Arial"/>
          <w:b/>
          <w:bCs/>
          <w:i/>
          <w:iCs/>
          <w:color w:val="404040"/>
        </w:rPr>
        <w:t>educational</w:t>
      </w:r>
      <w:proofErr w:type="spellEnd"/>
      <w:r w:rsidR="005B2529">
        <w:rPr>
          <w:rFonts w:ascii="Arial" w:hAnsi="Arial" w:cs="Arial"/>
          <w:b/>
          <w:bCs/>
          <w:i/>
          <w:iCs/>
          <w:color w:val="404040"/>
        </w:rPr>
        <w:t xml:space="preserve"> </w:t>
      </w:r>
      <w:proofErr w:type="spellStart"/>
      <w:r w:rsidR="005B2529">
        <w:rPr>
          <w:rFonts w:ascii="Arial" w:hAnsi="Arial" w:cs="Arial"/>
          <w:b/>
          <w:bCs/>
          <w:i/>
          <w:iCs/>
          <w:color w:val="404040"/>
        </w:rPr>
        <w:t>institution</w:t>
      </w:r>
      <w:proofErr w:type="spellEnd"/>
    </w:p>
    <w:p w:rsidR="00000140" w:rsidRDefault="00000140" w:rsidP="00F25230">
      <w:pPr>
        <w:pStyle w:val="a3"/>
        <w:kinsoku w:val="0"/>
        <w:overflowPunct w:val="0"/>
        <w:spacing w:line="244" w:lineRule="auto"/>
        <w:ind w:right="917"/>
        <w:jc w:val="both"/>
        <w:rPr>
          <w:color w:val="404040"/>
        </w:rPr>
      </w:pPr>
      <w:r>
        <w:rPr>
          <w:color w:val="404040"/>
        </w:rPr>
        <w:t xml:space="preserve">учреждение, оказывающее платные образовательные услуги. Полученные средства расходуются на организацию образовательного процесса, в том числе на приобретение основных средств. Платная образовательная деятельность негосударственного образовательного учреждения не рассматривается как предпринимательская, если получаемый от нее доход полностью идет на возмещение затрат на обеспечение образовательного процесса (в том числе на заработную плату), его развитие и совершенствование в данном образовательном учреждении. Учреждение не преследует цели получения прибыли от </w:t>
      </w:r>
      <w:r>
        <w:rPr>
          <w:color w:val="404040"/>
        </w:rPr>
        <w:lastRenderedPageBreak/>
        <w:t>основной деятельности, вместе с тем вправе оказывать платные услуги и заниматься хозрасчетной и коммерческой деятельностью самостоятельно на договорной основе с юридическими и физическими лицами. Учреждение осуществляет свою деятельность на принципах добровольного объединения, демократии, равноправия его членов, гуманизма и гласности.</w:t>
      </w:r>
    </w:p>
    <w:p w:rsidR="005B2529" w:rsidRPr="005B2529" w:rsidRDefault="00000140" w:rsidP="005B2529">
      <w:pPr>
        <w:pStyle w:val="a3"/>
        <w:kinsoku w:val="0"/>
        <w:overflowPunct w:val="0"/>
        <w:spacing w:before="22"/>
        <w:ind w:left="18"/>
        <w:rPr>
          <w:rFonts w:ascii="Arial" w:hAnsi="Arial" w:cs="Arial"/>
          <w:b/>
          <w:bCs/>
          <w:i/>
          <w:iCs/>
          <w:color w:val="404040"/>
          <w:lang w:val="en-US"/>
        </w:rPr>
      </w:pPr>
      <w:r w:rsidRPr="005B2529">
        <w:rPr>
          <w:b/>
          <w:bCs/>
          <w:color w:val="404040"/>
          <w:spacing w:val="-42"/>
          <w:shd w:val="clear" w:color="auto" w:fill="E2EEFF"/>
          <w:lang w:val="en-US"/>
        </w:rPr>
        <w:t xml:space="preserve"> </w:t>
      </w:r>
      <w:r w:rsidRPr="005B2529">
        <w:rPr>
          <w:b/>
          <w:color w:val="404040"/>
          <w:shd w:val="clear" w:color="auto" w:fill="E2EEFF"/>
        </w:rPr>
        <w:t>Нематериальная</w:t>
      </w:r>
      <w:r w:rsidRPr="005B2529">
        <w:rPr>
          <w:b/>
          <w:color w:val="404040"/>
          <w:spacing w:val="-21"/>
          <w:shd w:val="clear" w:color="auto" w:fill="E2EEFF"/>
          <w:lang w:val="en-US"/>
        </w:rPr>
        <w:t xml:space="preserve"> </w:t>
      </w:r>
      <w:r w:rsidRPr="005B2529">
        <w:rPr>
          <w:b/>
          <w:color w:val="404040"/>
          <w:shd w:val="clear" w:color="auto" w:fill="E2EEFF"/>
        </w:rPr>
        <w:t>мотивация</w:t>
      </w:r>
      <w:r w:rsidR="005B2529" w:rsidRPr="005B2529">
        <w:rPr>
          <w:color w:val="404040"/>
          <w:shd w:val="clear" w:color="auto" w:fill="E2EEFF"/>
          <w:lang w:val="en-US"/>
        </w:rPr>
        <w:t xml:space="preserve"> </w:t>
      </w:r>
      <w:r w:rsidR="005B2529" w:rsidRPr="005B2529">
        <w:rPr>
          <w:rFonts w:ascii="Arial" w:hAnsi="Arial" w:cs="Arial"/>
          <w:b/>
          <w:bCs/>
          <w:i/>
          <w:iCs/>
          <w:color w:val="404040"/>
          <w:lang w:val="en-US"/>
        </w:rPr>
        <w:t>Non-material incentives</w:t>
      </w:r>
    </w:p>
    <w:p w:rsidR="00000140" w:rsidRDefault="00000140" w:rsidP="00F25230">
      <w:pPr>
        <w:pStyle w:val="a3"/>
        <w:kinsoku w:val="0"/>
        <w:overflowPunct w:val="0"/>
        <w:spacing w:line="244" w:lineRule="auto"/>
        <w:ind w:right="917"/>
        <w:jc w:val="both"/>
        <w:rPr>
          <w:color w:val="404040"/>
        </w:rPr>
      </w:pPr>
      <w:r>
        <w:rPr>
          <w:color w:val="404040"/>
        </w:rPr>
        <w:t>система мотивации, формирующаяся из следующих составляющих: социальная политика, корпоративная культура, коммуникация, соревнование. Эти элементы настолько тесно взаимосвязаны, что зачастую достаточно сложно бывает их разделить.</w:t>
      </w:r>
    </w:p>
    <w:p w:rsidR="00000140" w:rsidRDefault="00F25230" w:rsidP="00F25230">
      <w:pPr>
        <w:pStyle w:val="1"/>
        <w:tabs>
          <w:tab w:val="left" w:pos="6943"/>
        </w:tabs>
        <w:kinsoku w:val="0"/>
        <w:overflowPunct w:val="0"/>
        <w:spacing w:before="84"/>
        <w:jc w:val="both"/>
        <w:rPr>
          <w:rFonts w:ascii="Times New Roman" w:hAnsi="Times New Roman" w:cs="Times New Roman"/>
          <w:b w:val="0"/>
          <w:bCs w:val="0"/>
          <w:color w:val="404040"/>
          <w:spacing w:val="-42"/>
        </w:rPr>
      </w:pPr>
      <w:r>
        <w:rPr>
          <w:noProof/>
        </w:rPr>
        <w:pict>
          <v:shape id="_x0000_s1271" type="#_x0000_t202" style="position:absolute;left:0;text-align:left;margin-left:68.1pt;margin-top:21.35pt;width:311.75pt;height:13.45pt;z-index:251637248;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German</w:t>
                  </w:r>
                  <w:proofErr w:type="spellEnd"/>
                  <w:r>
                    <w:rPr>
                      <w:rFonts w:ascii="Arial" w:hAnsi="Arial" w:cs="Arial"/>
                      <w:b/>
                      <w:bCs/>
                      <w:i/>
                      <w:iCs/>
                      <w:color w:val="404040"/>
                    </w:rPr>
                    <w:t xml:space="preserve"> </w:t>
                  </w:r>
                  <w:proofErr w:type="spellStart"/>
                  <w:r>
                    <w:rPr>
                      <w:rFonts w:ascii="Arial" w:hAnsi="Arial" w:cs="Arial"/>
                      <w:b/>
                      <w:bCs/>
                      <w:i/>
                      <w:iCs/>
                      <w:color w:val="404040"/>
                    </w:rPr>
                    <w:t>method</w:t>
                  </w:r>
                  <w:proofErr w:type="spellEnd"/>
                  <w:r>
                    <w:rPr>
                      <w:rFonts w:ascii="Arial" w:hAnsi="Arial" w:cs="Arial"/>
                      <w:b/>
                      <w:bCs/>
                      <w:i/>
                      <w:iCs/>
                      <w:color w:val="404040"/>
                    </w:rPr>
                    <w:t xml:space="preserve"> </w:t>
                  </w:r>
                  <w:proofErr w:type="spellStart"/>
                  <w:r>
                    <w:rPr>
                      <w:rFonts w:ascii="Arial" w:hAnsi="Arial" w:cs="Arial"/>
                      <w:b/>
                      <w:bCs/>
                      <w:i/>
                      <w:iCs/>
                      <w:color w:val="404040"/>
                    </w:rPr>
                    <w:t>for</w:t>
                  </w:r>
                  <w:proofErr w:type="spellEnd"/>
                  <w:r>
                    <w:rPr>
                      <w:rFonts w:ascii="Arial" w:hAnsi="Arial" w:cs="Arial"/>
                      <w:b/>
                      <w:bCs/>
                      <w:i/>
                      <w:iCs/>
                      <w:color w:val="404040"/>
                    </w:rPr>
                    <w:t xml:space="preserve"> </w:t>
                  </w:r>
                  <w:proofErr w:type="spellStart"/>
                  <w:r>
                    <w:rPr>
                      <w:rFonts w:ascii="Arial" w:hAnsi="Arial" w:cs="Arial"/>
                      <w:b/>
                      <w:bCs/>
                      <w:i/>
                      <w:iCs/>
                      <w:color w:val="404040"/>
                    </w:rPr>
                    <w:t>selection</w:t>
                  </w:r>
                  <w:proofErr w:type="spellEnd"/>
                  <w:r>
                    <w:rPr>
                      <w:rFonts w:ascii="Arial" w:hAnsi="Arial" w:cs="Arial"/>
                      <w:b/>
                      <w:bCs/>
                      <w:i/>
                      <w:iCs/>
                      <w:color w:val="404040"/>
                      <w:spacing w:val="53"/>
                    </w:rPr>
                    <w:t xml:space="preserve"> </w:t>
                  </w:r>
                  <w:proofErr w:type="spellStart"/>
                  <w:r>
                    <w:rPr>
                      <w:rFonts w:ascii="Arial" w:hAnsi="Arial" w:cs="Arial"/>
                      <w:b/>
                      <w:bCs/>
                      <w:i/>
                      <w:iCs/>
                      <w:color w:val="404040"/>
                    </w:rPr>
                    <w:t>interviews</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Немецкий метод отборочных</w:t>
      </w:r>
      <w:r w:rsidR="00000140">
        <w:rPr>
          <w:color w:val="404040"/>
          <w:spacing w:val="-19"/>
          <w:shd w:val="clear" w:color="auto" w:fill="E2EEFF"/>
        </w:rPr>
        <w:t xml:space="preserve"> </w:t>
      </w:r>
      <w:r w:rsidR="00000140">
        <w:rPr>
          <w:color w:val="404040"/>
          <w:shd w:val="clear" w:color="auto" w:fill="E2EEFF"/>
        </w:rPr>
        <w:t>собеседований</w:t>
      </w:r>
      <w:r w:rsidR="00000140">
        <w:rPr>
          <w:color w:val="404040"/>
          <w:shd w:val="clear" w:color="auto" w:fill="E2EEFF"/>
        </w:rPr>
        <w:tab/>
      </w:r>
    </w:p>
    <w:p w:rsidR="00000140" w:rsidRDefault="00000140" w:rsidP="00F25230">
      <w:pPr>
        <w:pStyle w:val="a3"/>
        <w:kinsoku w:val="0"/>
        <w:overflowPunct w:val="0"/>
        <w:spacing w:line="244" w:lineRule="auto"/>
        <w:ind w:right="917"/>
        <w:jc w:val="both"/>
        <w:rPr>
          <w:color w:val="404040"/>
        </w:rPr>
      </w:pPr>
      <w:r>
        <w:rPr>
          <w:color w:val="404040"/>
        </w:rPr>
        <w:t>основывается на предварительной подготовке кандидатами значительного числа документов с обязательными письменными рекомендациями.</w:t>
      </w:r>
    </w:p>
    <w:p w:rsidR="005B2529" w:rsidRPr="005B2529" w:rsidRDefault="00000140" w:rsidP="005B2529">
      <w:pPr>
        <w:pStyle w:val="a3"/>
        <w:kinsoku w:val="0"/>
        <w:overflowPunct w:val="0"/>
        <w:spacing w:before="22"/>
        <w:ind w:left="18"/>
        <w:rPr>
          <w:rFonts w:ascii="Arial" w:hAnsi="Arial" w:cs="Arial"/>
          <w:b/>
          <w:bCs/>
          <w:i/>
          <w:iCs/>
          <w:color w:val="404040"/>
          <w:lang w:val="en-US"/>
        </w:rPr>
      </w:pPr>
      <w:r w:rsidRPr="005B2529">
        <w:rPr>
          <w:b/>
          <w:bCs/>
          <w:color w:val="404040"/>
          <w:spacing w:val="-42"/>
          <w:shd w:val="clear" w:color="auto" w:fill="E2EEFF"/>
          <w:lang w:val="en-US"/>
        </w:rPr>
        <w:t xml:space="preserve"> </w:t>
      </w:r>
      <w:r w:rsidRPr="005B2529">
        <w:rPr>
          <w:b/>
          <w:color w:val="404040"/>
          <w:shd w:val="clear" w:color="auto" w:fill="E2EEFF"/>
        </w:rPr>
        <w:t>Ненаправленное</w:t>
      </w:r>
      <w:r w:rsidRPr="005B2529">
        <w:rPr>
          <w:b/>
          <w:color w:val="404040"/>
          <w:spacing w:val="-7"/>
          <w:shd w:val="clear" w:color="auto" w:fill="E2EEFF"/>
          <w:lang w:val="en-US"/>
        </w:rPr>
        <w:t xml:space="preserve"> </w:t>
      </w:r>
      <w:r w:rsidRPr="005B2529">
        <w:rPr>
          <w:b/>
          <w:color w:val="404040"/>
          <w:shd w:val="clear" w:color="auto" w:fill="E2EEFF"/>
        </w:rPr>
        <w:t>интервью</w:t>
      </w:r>
      <w:r w:rsidR="005B2529" w:rsidRPr="005B2529">
        <w:rPr>
          <w:rFonts w:ascii="Arial" w:hAnsi="Arial" w:cs="Arial"/>
          <w:b/>
          <w:bCs/>
          <w:i/>
          <w:iCs/>
          <w:color w:val="404040"/>
          <w:lang w:val="en-US"/>
        </w:rPr>
        <w:t xml:space="preserve"> Non-directive interview; unguided interview</w:t>
      </w:r>
    </w:p>
    <w:p w:rsidR="00000140" w:rsidRDefault="00000140" w:rsidP="00F25230">
      <w:pPr>
        <w:pStyle w:val="a3"/>
        <w:kinsoku w:val="0"/>
        <w:overflowPunct w:val="0"/>
        <w:spacing w:line="244" w:lineRule="auto"/>
        <w:ind w:right="998"/>
        <w:jc w:val="both"/>
        <w:rPr>
          <w:color w:val="404040"/>
        </w:rPr>
      </w:pPr>
      <w:r>
        <w:rPr>
          <w:color w:val="404040"/>
        </w:rPr>
        <w:t>интервью, в котором предоставляется максимум свободы вести беседу по темам, выбранным респондентом.</w:t>
      </w:r>
    </w:p>
    <w:p w:rsidR="00000140" w:rsidRDefault="00F25230" w:rsidP="00F25230">
      <w:pPr>
        <w:pStyle w:val="1"/>
        <w:tabs>
          <w:tab w:val="left" w:pos="6943"/>
        </w:tabs>
        <w:kinsoku w:val="0"/>
        <w:overflowPunct w:val="0"/>
        <w:spacing w:before="78"/>
        <w:jc w:val="both"/>
        <w:rPr>
          <w:rFonts w:ascii="Times New Roman" w:hAnsi="Times New Roman" w:cs="Times New Roman"/>
          <w:b w:val="0"/>
          <w:bCs w:val="0"/>
          <w:color w:val="404040"/>
          <w:spacing w:val="-42"/>
        </w:rPr>
      </w:pPr>
      <w:r>
        <w:rPr>
          <w:noProof/>
        </w:rPr>
        <w:pict>
          <v:shape id="_x0000_s1273" type="#_x0000_t202" style="position:absolute;left:0;text-align:left;margin-left:68.1pt;margin-top:21.05pt;width:311.75pt;height:13.5pt;z-index:251639296;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Irregular</w:t>
                  </w:r>
                  <w:proofErr w:type="spellEnd"/>
                  <w:r>
                    <w:rPr>
                      <w:rFonts w:ascii="Arial" w:hAnsi="Arial" w:cs="Arial"/>
                      <w:b/>
                      <w:bCs/>
                      <w:i/>
                      <w:iCs/>
                      <w:color w:val="404040"/>
                    </w:rPr>
                    <w:t xml:space="preserve"> </w:t>
                  </w:r>
                  <w:proofErr w:type="spellStart"/>
                  <w:r>
                    <w:rPr>
                      <w:rFonts w:ascii="Arial" w:hAnsi="Arial" w:cs="Arial"/>
                      <w:b/>
                      <w:bCs/>
                      <w:i/>
                      <w:iCs/>
                      <w:color w:val="404040"/>
                    </w:rPr>
                    <w:t>working</w:t>
                  </w:r>
                  <w:proofErr w:type="spellEnd"/>
                  <w:r>
                    <w:rPr>
                      <w:rFonts w:ascii="Arial" w:hAnsi="Arial" w:cs="Arial"/>
                      <w:b/>
                      <w:bCs/>
                      <w:i/>
                      <w:iCs/>
                      <w:color w:val="404040"/>
                    </w:rPr>
                    <w:t xml:space="preserve"> </w:t>
                  </w:r>
                  <w:proofErr w:type="spellStart"/>
                  <w:r>
                    <w:rPr>
                      <w:rFonts w:ascii="Arial" w:hAnsi="Arial" w:cs="Arial"/>
                      <w:b/>
                      <w:bCs/>
                      <w:i/>
                      <w:iCs/>
                      <w:color w:val="404040"/>
                    </w:rPr>
                    <w:t>hours</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Ненормируемый рабочий</w:t>
      </w:r>
      <w:r w:rsidR="00000140">
        <w:rPr>
          <w:color w:val="404040"/>
          <w:spacing w:val="-20"/>
          <w:shd w:val="clear" w:color="auto" w:fill="E2EEFF"/>
        </w:rPr>
        <w:t xml:space="preserve"> </w:t>
      </w:r>
      <w:r w:rsidR="00000140">
        <w:rPr>
          <w:color w:val="404040"/>
          <w:shd w:val="clear" w:color="auto" w:fill="E2EEFF"/>
        </w:rPr>
        <w:t>день</w:t>
      </w:r>
      <w:r w:rsidR="00000140">
        <w:rPr>
          <w:color w:val="404040"/>
          <w:shd w:val="clear" w:color="auto" w:fill="E2EEFF"/>
        </w:rPr>
        <w:tab/>
      </w:r>
    </w:p>
    <w:p w:rsidR="00000140" w:rsidRDefault="00000140" w:rsidP="00F25230">
      <w:pPr>
        <w:pStyle w:val="a3"/>
        <w:kinsoku w:val="0"/>
        <w:overflowPunct w:val="0"/>
        <w:spacing w:line="244" w:lineRule="auto"/>
        <w:ind w:right="662"/>
        <w:jc w:val="both"/>
        <w:rPr>
          <w:color w:val="404040"/>
        </w:rPr>
      </w:pPr>
      <w:r>
        <w:rPr>
          <w:color w:val="404040"/>
        </w:rPr>
        <w:t xml:space="preserve">условие трудового договора, согласно которому работник обязуется в необходимых случаях работать </w:t>
      </w:r>
      <w:proofErr w:type="gramStart"/>
      <w:r>
        <w:rPr>
          <w:color w:val="404040"/>
        </w:rPr>
        <w:t>сверх нормативно</w:t>
      </w:r>
      <w:proofErr w:type="gramEnd"/>
      <w:r>
        <w:rPr>
          <w:color w:val="404040"/>
        </w:rPr>
        <w:t xml:space="preserve"> установленной продолжительности рабочего дня.</w:t>
      </w:r>
    </w:p>
    <w:p w:rsidR="00000140" w:rsidRDefault="00F25230" w:rsidP="00F25230">
      <w:pPr>
        <w:pStyle w:val="1"/>
        <w:tabs>
          <w:tab w:val="left" w:pos="6943"/>
        </w:tabs>
        <w:kinsoku w:val="0"/>
        <w:overflowPunct w:val="0"/>
        <w:spacing w:before="83"/>
        <w:jc w:val="both"/>
        <w:rPr>
          <w:rFonts w:ascii="Times New Roman" w:hAnsi="Times New Roman" w:cs="Times New Roman"/>
          <w:b w:val="0"/>
          <w:bCs w:val="0"/>
          <w:color w:val="404040"/>
          <w:spacing w:val="-42"/>
        </w:rPr>
      </w:pPr>
      <w:r>
        <w:rPr>
          <w:noProof/>
        </w:rPr>
        <w:pict>
          <v:shape id="_x0000_s1274" type="#_x0000_t202" style="position:absolute;left:0;text-align:left;margin-left:68.1pt;margin-top:21.3pt;width:311.75pt;height:13.45pt;z-index:251640320;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Part-time</w:t>
                  </w:r>
                  <w:proofErr w:type="spellEnd"/>
                  <w:r>
                    <w:rPr>
                      <w:rFonts w:ascii="Arial" w:hAnsi="Arial" w:cs="Arial"/>
                      <w:b/>
                      <w:bCs/>
                      <w:i/>
                      <w:iCs/>
                      <w:color w:val="404040"/>
                    </w:rPr>
                    <w:t xml:space="preserve"> </w:t>
                  </w:r>
                  <w:proofErr w:type="spellStart"/>
                  <w:r>
                    <w:rPr>
                      <w:rFonts w:ascii="Arial" w:hAnsi="Arial" w:cs="Arial"/>
                      <w:b/>
                      <w:bCs/>
                      <w:i/>
                      <w:iCs/>
                      <w:color w:val="404040"/>
                    </w:rPr>
                    <w:t>employment</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Неполная</w:t>
      </w:r>
      <w:r w:rsidR="00000140">
        <w:rPr>
          <w:color w:val="404040"/>
          <w:spacing w:val="-11"/>
          <w:shd w:val="clear" w:color="auto" w:fill="E2EEFF"/>
        </w:rPr>
        <w:t xml:space="preserve"> </w:t>
      </w:r>
      <w:r w:rsidR="00000140">
        <w:rPr>
          <w:color w:val="404040"/>
          <w:shd w:val="clear" w:color="auto" w:fill="E2EEFF"/>
        </w:rPr>
        <w:t>занятость</w:t>
      </w:r>
      <w:r w:rsidR="00000140">
        <w:rPr>
          <w:color w:val="404040"/>
          <w:shd w:val="clear" w:color="auto" w:fill="E2EEFF"/>
        </w:rPr>
        <w:tab/>
      </w:r>
    </w:p>
    <w:p w:rsidR="00000140" w:rsidRDefault="00000140" w:rsidP="00F25230">
      <w:pPr>
        <w:pStyle w:val="a3"/>
        <w:kinsoku w:val="0"/>
        <w:overflowPunct w:val="0"/>
        <w:spacing w:line="244" w:lineRule="auto"/>
        <w:ind w:right="917"/>
        <w:jc w:val="both"/>
        <w:rPr>
          <w:color w:val="404040"/>
        </w:rPr>
      </w:pPr>
      <w:r>
        <w:rPr>
          <w:color w:val="404040"/>
        </w:rPr>
        <w:t>1) наличие в стране или в регионе лиц, обладающих возможностью и желанием работать, но не имеющих работы</w:t>
      </w:r>
      <w:proofErr w:type="gramStart"/>
      <w:r>
        <w:rPr>
          <w:color w:val="404040"/>
        </w:rPr>
        <w:t xml:space="preserve">.; </w:t>
      </w:r>
      <w:proofErr w:type="gramEnd"/>
      <w:r>
        <w:rPr>
          <w:color w:val="404040"/>
        </w:rPr>
        <w:t>2) система трудоиспользования, при которой продолжительность рабочего времени значительно ниже нормативной, установленной для данного вида деятельности или профессии в данной организации или в отрасли,</w:t>
      </w:r>
    </w:p>
    <w:p w:rsidR="00000140" w:rsidRDefault="00000140" w:rsidP="00F25230">
      <w:pPr>
        <w:pStyle w:val="a3"/>
        <w:kinsoku w:val="0"/>
        <w:overflowPunct w:val="0"/>
        <w:spacing w:before="0" w:line="227" w:lineRule="exact"/>
        <w:jc w:val="both"/>
        <w:rPr>
          <w:color w:val="404040"/>
        </w:rPr>
      </w:pPr>
      <w:r>
        <w:rPr>
          <w:color w:val="404040"/>
        </w:rPr>
        <w:t>= частичная занятость, относительная занятость.</w:t>
      </w:r>
    </w:p>
    <w:p w:rsidR="00000140" w:rsidRDefault="00F25230" w:rsidP="00F25230">
      <w:pPr>
        <w:pStyle w:val="1"/>
        <w:tabs>
          <w:tab w:val="left" w:pos="6943"/>
        </w:tabs>
        <w:kinsoku w:val="0"/>
        <w:overflowPunct w:val="0"/>
        <w:spacing w:before="88"/>
        <w:jc w:val="both"/>
        <w:rPr>
          <w:rFonts w:ascii="Times New Roman" w:hAnsi="Times New Roman" w:cs="Times New Roman"/>
          <w:b w:val="0"/>
          <w:bCs w:val="0"/>
          <w:color w:val="404040"/>
          <w:spacing w:val="-42"/>
        </w:rPr>
      </w:pPr>
      <w:r>
        <w:rPr>
          <w:noProof/>
        </w:rPr>
        <w:pict>
          <v:shape id="_x0000_s1275" type="#_x0000_t202" style="position:absolute;left:0;text-align:left;margin-left:68.1pt;margin-top:21.55pt;width:311.75pt;height:13.45pt;z-index:251641344;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Incomplete</w:t>
                  </w:r>
                  <w:proofErr w:type="spellEnd"/>
                  <w:r>
                    <w:rPr>
                      <w:rFonts w:ascii="Arial" w:hAnsi="Arial" w:cs="Arial"/>
                      <w:b/>
                      <w:bCs/>
                      <w:i/>
                      <w:iCs/>
                      <w:color w:val="404040"/>
                    </w:rPr>
                    <w:t xml:space="preserve"> </w:t>
                  </w:r>
                  <w:proofErr w:type="spellStart"/>
                  <w:r>
                    <w:rPr>
                      <w:rFonts w:ascii="Arial" w:hAnsi="Arial" w:cs="Arial"/>
                      <w:b/>
                      <w:bCs/>
                      <w:i/>
                      <w:iCs/>
                      <w:color w:val="404040"/>
                    </w:rPr>
                    <w:t>higher</w:t>
                  </w:r>
                  <w:proofErr w:type="spellEnd"/>
                  <w:r>
                    <w:rPr>
                      <w:rFonts w:ascii="Arial" w:hAnsi="Arial" w:cs="Arial"/>
                      <w:b/>
                      <w:bCs/>
                      <w:i/>
                      <w:iCs/>
                      <w:color w:val="404040"/>
                    </w:rPr>
                    <w:t xml:space="preserve"> </w:t>
                  </w:r>
                  <w:proofErr w:type="spellStart"/>
                  <w:r>
                    <w:rPr>
                      <w:rFonts w:ascii="Arial" w:hAnsi="Arial" w:cs="Arial"/>
                      <w:b/>
                      <w:bCs/>
                      <w:i/>
                      <w:iCs/>
                      <w:color w:val="404040"/>
                    </w:rPr>
                    <w:t>vocational</w:t>
                  </w:r>
                  <w:proofErr w:type="spellEnd"/>
                  <w:r>
                    <w:rPr>
                      <w:rFonts w:ascii="Arial" w:hAnsi="Arial" w:cs="Arial"/>
                      <w:b/>
                      <w:bCs/>
                      <w:i/>
                      <w:iCs/>
                      <w:color w:val="404040"/>
                    </w:rPr>
                    <w:t xml:space="preserve"> </w:t>
                  </w:r>
                  <w:proofErr w:type="spellStart"/>
                  <w:r>
                    <w:rPr>
                      <w:rFonts w:ascii="Arial" w:hAnsi="Arial" w:cs="Arial"/>
                      <w:b/>
                      <w:bCs/>
                      <w:i/>
                      <w:iCs/>
                      <w:color w:val="404040"/>
                    </w:rPr>
                    <w:t>training</w:t>
                  </w:r>
                  <w:proofErr w:type="spellEnd"/>
                  <w:r>
                    <w:rPr>
                      <w:rFonts w:ascii="Arial" w:hAnsi="Arial" w:cs="Arial"/>
                      <w:b/>
                      <w:bCs/>
                      <w:i/>
                      <w:iCs/>
                      <w:color w:val="404040"/>
                    </w:rPr>
                    <w:t xml:space="preserve"> / </w:t>
                  </w:r>
                  <w:proofErr w:type="spellStart"/>
                  <w:r>
                    <w:rPr>
                      <w:rFonts w:ascii="Arial" w:hAnsi="Arial" w:cs="Arial"/>
                      <w:b/>
                      <w:bCs/>
                      <w:i/>
                      <w:iCs/>
                      <w:color w:val="404040"/>
                    </w:rPr>
                    <w:t>education</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Неполное высшее профессиональное</w:t>
      </w:r>
      <w:r w:rsidR="00000140">
        <w:rPr>
          <w:color w:val="404040"/>
          <w:spacing w:val="-17"/>
          <w:shd w:val="clear" w:color="auto" w:fill="E2EEFF"/>
        </w:rPr>
        <w:t xml:space="preserve"> </w:t>
      </w:r>
      <w:r w:rsidR="00000140">
        <w:rPr>
          <w:color w:val="404040"/>
          <w:shd w:val="clear" w:color="auto" w:fill="E2EEFF"/>
        </w:rPr>
        <w:t>образование</w:t>
      </w:r>
      <w:r w:rsidR="00000140">
        <w:rPr>
          <w:color w:val="404040"/>
          <w:shd w:val="clear" w:color="auto" w:fill="E2EEFF"/>
        </w:rPr>
        <w:tab/>
      </w:r>
    </w:p>
    <w:p w:rsidR="00000140" w:rsidRDefault="00000140" w:rsidP="00F25230">
      <w:pPr>
        <w:pStyle w:val="a3"/>
        <w:kinsoku w:val="0"/>
        <w:overflowPunct w:val="0"/>
        <w:spacing w:line="244" w:lineRule="auto"/>
        <w:ind w:right="963"/>
        <w:jc w:val="both"/>
        <w:rPr>
          <w:color w:val="404040"/>
        </w:rPr>
      </w:pPr>
      <w:r>
        <w:rPr>
          <w:color w:val="404040"/>
        </w:rPr>
        <w:t xml:space="preserve">образование лиц, не завершивших </w:t>
      </w:r>
      <w:proofErr w:type="gramStart"/>
      <w:r>
        <w:rPr>
          <w:color w:val="404040"/>
        </w:rPr>
        <w:t>обучение</w:t>
      </w:r>
      <w:proofErr w:type="gramEnd"/>
      <w:r>
        <w:rPr>
          <w:color w:val="404040"/>
        </w:rPr>
        <w:t xml:space="preserve"> по основной образовательной программе высшего профессионального образования, но успешно прошедших промежуточную аттестацию (не менее чем за два года обучения). Получение данного образования подтверждается выдачей дипломов установленного образца. Лицам, не завершившим освоение основной образовательной программы высшего профессионального образования, выдаются академические справки установленного образца.</w:t>
      </w:r>
    </w:p>
    <w:p w:rsidR="00000140" w:rsidRDefault="00F25230" w:rsidP="00F25230">
      <w:pPr>
        <w:pStyle w:val="1"/>
        <w:tabs>
          <w:tab w:val="left" w:pos="6943"/>
        </w:tabs>
        <w:kinsoku w:val="0"/>
        <w:overflowPunct w:val="0"/>
        <w:spacing w:before="79"/>
        <w:jc w:val="both"/>
        <w:rPr>
          <w:rFonts w:ascii="Times New Roman" w:hAnsi="Times New Roman" w:cs="Times New Roman"/>
          <w:b w:val="0"/>
          <w:bCs w:val="0"/>
          <w:color w:val="404040"/>
          <w:spacing w:val="-42"/>
        </w:rPr>
      </w:pPr>
      <w:r>
        <w:rPr>
          <w:noProof/>
        </w:rPr>
        <w:pict>
          <v:shape id="_x0000_s1276" type="#_x0000_t202" style="position:absolute;left:0;text-align:left;margin-left:68.1pt;margin-top:21.1pt;width:311.75pt;height:13.45pt;z-index:251642368;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Non-typical</w:t>
                  </w:r>
                  <w:proofErr w:type="spellEnd"/>
                  <w:r>
                    <w:rPr>
                      <w:rFonts w:ascii="Arial" w:hAnsi="Arial" w:cs="Arial"/>
                      <w:b/>
                      <w:bCs/>
                      <w:i/>
                      <w:iCs/>
                      <w:color w:val="404040"/>
                    </w:rPr>
                    <w:t xml:space="preserve"> </w:t>
                  </w:r>
                  <w:proofErr w:type="spellStart"/>
                  <w:r>
                    <w:rPr>
                      <w:rFonts w:ascii="Arial" w:hAnsi="Arial" w:cs="Arial"/>
                      <w:b/>
                      <w:bCs/>
                      <w:i/>
                      <w:iCs/>
                      <w:color w:val="404040"/>
                    </w:rPr>
                    <w:t>way</w:t>
                  </w:r>
                  <w:proofErr w:type="spellEnd"/>
                  <w:r>
                    <w:rPr>
                      <w:rFonts w:ascii="Arial" w:hAnsi="Arial" w:cs="Arial"/>
                      <w:b/>
                      <w:bCs/>
                      <w:i/>
                      <w:iCs/>
                      <w:color w:val="404040"/>
                    </w:rPr>
                    <w:t xml:space="preserve"> </w:t>
                  </w:r>
                  <w:proofErr w:type="spellStart"/>
                  <w:r>
                    <w:rPr>
                      <w:rFonts w:ascii="Arial" w:hAnsi="Arial" w:cs="Arial"/>
                      <w:b/>
                      <w:bCs/>
                      <w:i/>
                      <w:iCs/>
                      <w:color w:val="404040"/>
                    </w:rPr>
                    <w:t>of</w:t>
                  </w:r>
                  <w:proofErr w:type="spellEnd"/>
                  <w:r>
                    <w:rPr>
                      <w:rFonts w:ascii="Arial" w:hAnsi="Arial" w:cs="Arial"/>
                      <w:b/>
                      <w:bCs/>
                      <w:i/>
                      <w:iCs/>
                      <w:color w:val="404040"/>
                    </w:rPr>
                    <w:t xml:space="preserve"> </w:t>
                  </w:r>
                  <w:proofErr w:type="spellStart"/>
                  <w:r>
                    <w:rPr>
                      <w:rFonts w:ascii="Arial" w:hAnsi="Arial" w:cs="Arial"/>
                      <w:b/>
                      <w:bCs/>
                      <w:i/>
                      <w:iCs/>
                      <w:color w:val="404040"/>
                    </w:rPr>
                    <w:t>thinking</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Нестандартность</w:t>
      </w:r>
      <w:r w:rsidR="00000140">
        <w:rPr>
          <w:color w:val="404040"/>
          <w:spacing w:val="-21"/>
          <w:shd w:val="clear" w:color="auto" w:fill="E2EEFF"/>
        </w:rPr>
        <w:t xml:space="preserve"> </w:t>
      </w:r>
      <w:r w:rsidR="00000140">
        <w:rPr>
          <w:color w:val="404040"/>
          <w:shd w:val="clear" w:color="auto" w:fill="E2EEFF"/>
        </w:rPr>
        <w:t>мышления</w:t>
      </w:r>
      <w:r w:rsidR="00000140">
        <w:rPr>
          <w:color w:val="404040"/>
          <w:shd w:val="clear" w:color="auto" w:fill="E2EEFF"/>
        </w:rPr>
        <w:tab/>
      </w:r>
    </w:p>
    <w:p w:rsidR="00000140" w:rsidRDefault="00000140" w:rsidP="00F25230">
      <w:pPr>
        <w:pStyle w:val="a3"/>
        <w:kinsoku w:val="0"/>
        <w:overflowPunct w:val="0"/>
        <w:spacing w:line="244" w:lineRule="auto"/>
        <w:ind w:right="662"/>
        <w:jc w:val="both"/>
        <w:rPr>
          <w:color w:val="404040"/>
        </w:rPr>
      </w:pPr>
      <w:r>
        <w:rPr>
          <w:color w:val="404040"/>
        </w:rPr>
        <w:lastRenderedPageBreak/>
        <w:t>способность адаптировать и развивать собственные интеллектуальные схемы при работе с новой информацией.</w:t>
      </w:r>
    </w:p>
    <w:p w:rsidR="00000140" w:rsidRDefault="00F25230" w:rsidP="00F25230">
      <w:pPr>
        <w:pStyle w:val="1"/>
        <w:tabs>
          <w:tab w:val="left" w:pos="6943"/>
        </w:tabs>
        <w:kinsoku w:val="0"/>
        <w:overflowPunct w:val="0"/>
        <w:jc w:val="both"/>
        <w:rPr>
          <w:rFonts w:ascii="Times New Roman" w:hAnsi="Times New Roman" w:cs="Times New Roman"/>
          <w:b w:val="0"/>
          <w:bCs w:val="0"/>
          <w:color w:val="404040"/>
          <w:spacing w:val="-42"/>
        </w:rPr>
      </w:pPr>
      <w:r>
        <w:rPr>
          <w:noProof/>
        </w:rPr>
        <w:pict>
          <v:shape id="_x0000_s1277" type="#_x0000_t202" style="position:absolute;left:0;text-align:left;margin-left:68.1pt;margin-top:21.25pt;width:311.75pt;height:13.5pt;z-index:251643392;mso-wrap-distance-left:0;mso-wrap-distance-right:0;mso-position-horizontal-relative:page" o:allowincell="f" fillcolor="#cddcae" stroked="f">
            <v:textbox inset="0,0,0,0">
              <w:txbxContent>
                <w:p w:rsidR="004D7FB9" w:rsidRPr="00780D55" w:rsidRDefault="004D7FB9">
                  <w:pPr>
                    <w:pStyle w:val="a3"/>
                    <w:kinsoku w:val="0"/>
                    <w:overflowPunct w:val="0"/>
                    <w:spacing w:before="22"/>
                    <w:ind w:left="18"/>
                    <w:rPr>
                      <w:rFonts w:ascii="Arial" w:hAnsi="Arial" w:cs="Arial"/>
                      <w:b/>
                      <w:bCs/>
                      <w:i/>
                      <w:iCs/>
                      <w:color w:val="404040"/>
                      <w:lang w:val="en-US"/>
                    </w:rPr>
                  </w:pPr>
                  <w:r w:rsidRPr="00780D55">
                    <w:rPr>
                      <w:rFonts w:ascii="Arial" w:hAnsi="Arial" w:cs="Arial"/>
                      <w:b/>
                      <w:bCs/>
                      <w:i/>
                      <w:iCs/>
                      <w:color w:val="404040"/>
                      <w:lang w:val="en-US"/>
                    </w:rPr>
                    <w:t>Nominal wage; nominal money; money wage</w:t>
                  </w:r>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Номинальная заработная</w:t>
      </w:r>
      <w:r w:rsidR="00000140">
        <w:rPr>
          <w:color w:val="404040"/>
          <w:spacing w:val="-15"/>
          <w:shd w:val="clear" w:color="auto" w:fill="E2EEFF"/>
        </w:rPr>
        <w:t xml:space="preserve"> </w:t>
      </w:r>
      <w:r w:rsidR="00000140">
        <w:rPr>
          <w:color w:val="404040"/>
          <w:shd w:val="clear" w:color="auto" w:fill="E2EEFF"/>
        </w:rPr>
        <w:t>плата</w:t>
      </w:r>
      <w:r w:rsidR="00000140">
        <w:rPr>
          <w:color w:val="404040"/>
          <w:shd w:val="clear" w:color="auto" w:fill="E2EEFF"/>
        </w:rPr>
        <w:tab/>
      </w:r>
    </w:p>
    <w:p w:rsidR="00000140" w:rsidRDefault="00000140" w:rsidP="00F25230">
      <w:pPr>
        <w:pStyle w:val="a3"/>
        <w:kinsoku w:val="0"/>
        <w:overflowPunct w:val="0"/>
        <w:spacing w:line="244" w:lineRule="auto"/>
        <w:ind w:right="917"/>
        <w:jc w:val="both"/>
        <w:rPr>
          <w:color w:val="404040"/>
        </w:rPr>
      </w:pPr>
      <w:r>
        <w:rPr>
          <w:color w:val="404040"/>
        </w:rPr>
        <w:t>зафиксированная в расчетной ведомости или в иных документах величина заработной платы в денежном выражении, характеризующая уровень оплаты труда вне связи с ценами на товары и услуги и денежными расходами работника.</w:t>
      </w:r>
    </w:p>
    <w:p w:rsidR="00000140" w:rsidRDefault="00F25230" w:rsidP="00F25230">
      <w:pPr>
        <w:pStyle w:val="1"/>
        <w:tabs>
          <w:tab w:val="left" w:pos="6943"/>
        </w:tabs>
        <w:kinsoku w:val="0"/>
        <w:overflowPunct w:val="0"/>
        <w:spacing w:before="81"/>
        <w:jc w:val="both"/>
        <w:rPr>
          <w:rFonts w:ascii="Times New Roman" w:hAnsi="Times New Roman" w:cs="Times New Roman"/>
          <w:b w:val="0"/>
          <w:bCs w:val="0"/>
          <w:color w:val="404040"/>
          <w:spacing w:val="-42"/>
        </w:rPr>
      </w:pPr>
      <w:r>
        <w:rPr>
          <w:noProof/>
        </w:rPr>
        <w:pict>
          <v:shape id="_x0000_s1278" type="#_x0000_t202" style="position:absolute;left:0;text-align:left;margin-left:68.1pt;margin-top:21.2pt;width:311.75pt;height:13.45pt;z-index:251644416;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Fixed</w:t>
                  </w:r>
                  <w:proofErr w:type="spellEnd"/>
                  <w:r>
                    <w:rPr>
                      <w:rFonts w:ascii="Arial" w:hAnsi="Arial" w:cs="Arial"/>
                      <w:b/>
                      <w:bCs/>
                      <w:i/>
                      <w:iCs/>
                      <w:color w:val="404040"/>
                    </w:rPr>
                    <w:t xml:space="preserve"> </w:t>
                  </w:r>
                  <w:proofErr w:type="spellStart"/>
                  <w:r>
                    <w:rPr>
                      <w:rFonts w:ascii="Arial" w:hAnsi="Arial" w:cs="Arial"/>
                      <w:b/>
                      <w:bCs/>
                      <w:i/>
                      <w:iCs/>
                      <w:color w:val="404040"/>
                    </w:rPr>
                    <w:t>working</w:t>
                  </w:r>
                  <w:proofErr w:type="spellEnd"/>
                  <w:r>
                    <w:rPr>
                      <w:rFonts w:ascii="Arial" w:hAnsi="Arial" w:cs="Arial"/>
                      <w:b/>
                      <w:bCs/>
                      <w:i/>
                      <w:iCs/>
                      <w:color w:val="404040"/>
                    </w:rPr>
                    <w:t xml:space="preserve"> </w:t>
                  </w:r>
                  <w:proofErr w:type="spellStart"/>
                  <w:r>
                    <w:rPr>
                      <w:rFonts w:ascii="Arial" w:hAnsi="Arial" w:cs="Arial"/>
                      <w:b/>
                      <w:bCs/>
                      <w:i/>
                      <w:iCs/>
                      <w:color w:val="404040"/>
                    </w:rPr>
                    <w:t>hours</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Нормированный рабочий</w:t>
      </w:r>
      <w:r w:rsidR="00000140">
        <w:rPr>
          <w:color w:val="404040"/>
          <w:spacing w:val="-16"/>
          <w:shd w:val="clear" w:color="auto" w:fill="E2EEFF"/>
        </w:rPr>
        <w:t xml:space="preserve"> </w:t>
      </w:r>
      <w:r w:rsidR="00000140">
        <w:rPr>
          <w:color w:val="404040"/>
          <w:shd w:val="clear" w:color="auto" w:fill="E2EEFF"/>
        </w:rPr>
        <w:t>день</w:t>
      </w:r>
      <w:r w:rsidR="00000140">
        <w:rPr>
          <w:color w:val="404040"/>
          <w:shd w:val="clear" w:color="auto" w:fill="E2EEFF"/>
        </w:rPr>
        <w:tab/>
      </w:r>
    </w:p>
    <w:p w:rsidR="00000140" w:rsidRDefault="00000140" w:rsidP="00F25230">
      <w:pPr>
        <w:pStyle w:val="a3"/>
        <w:kinsoku w:val="0"/>
        <w:overflowPunct w:val="0"/>
        <w:spacing w:line="244" w:lineRule="auto"/>
        <w:ind w:right="662"/>
        <w:jc w:val="both"/>
        <w:rPr>
          <w:color w:val="404040"/>
        </w:rPr>
      </w:pPr>
      <w:r>
        <w:rPr>
          <w:color w:val="404040"/>
        </w:rPr>
        <w:t>рабочий день, продолжительность которого устанавливается в заранее определенном количестве часов рабочего времени. Различают нормальный, неполный, сокращенный и льготный НРД.</w:t>
      </w:r>
    </w:p>
    <w:p w:rsidR="005B2529" w:rsidRPr="005B2529" w:rsidRDefault="00000140" w:rsidP="005B2529">
      <w:pPr>
        <w:pStyle w:val="a3"/>
        <w:kinsoku w:val="0"/>
        <w:overflowPunct w:val="0"/>
        <w:spacing w:before="22"/>
        <w:ind w:left="18"/>
        <w:rPr>
          <w:rFonts w:ascii="Arial" w:hAnsi="Arial" w:cs="Arial"/>
          <w:b/>
          <w:bCs/>
          <w:i/>
          <w:iCs/>
          <w:color w:val="404040"/>
          <w:lang w:val="en-US"/>
        </w:rPr>
      </w:pPr>
      <w:r w:rsidRPr="005B2529">
        <w:rPr>
          <w:b/>
          <w:bCs/>
          <w:color w:val="404040"/>
          <w:spacing w:val="-42"/>
          <w:shd w:val="clear" w:color="auto" w:fill="E2EEFF"/>
          <w:lang w:val="en-US"/>
        </w:rPr>
        <w:t xml:space="preserve"> </w:t>
      </w:r>
      <w:proofErr w:type="spellStart"/>
      <w:r w:rsidRPr="005B2529">
        <w:rPr>
          <w:b/>
          <w:color w:val="404040"/>
          <w:shd w:val="clear" w:color="auto" w:fill="E2EEFF"/>
        </w:rPr>
        <w:t>Нострификация</w:t>
      </w:r>
      <w:proofErr w:type="spellEnd"/>
      <w:r w:rsidRPr="005B2529">
        <w:rPr>
          <w:b/>
          <w:color w:val="404040"/>
          <w:spacing w:val="-20"/>
          <w:shd w:val="clear" w:color="auto" w:fill="E2EEFF"/>
          <w:lang w:val="en-US"/>
        </w:rPr>
        <w:t xml:space="preserve"> </w:t>
      </w:r>
      <w:r w:rsidRPr="005B2529">
        <w:rPr>
          <w:b/>
          <w:color w:val="404040"/>
          <w:shd w:val="clear" w:color="auto" w:fill="E2EEFF"/>
        </w:rPr>
        <w:t>дипломов</w:t>
      </w:r>
      <w:r w:rsidR="005B2529" w:rsidRPr="005B2529">
        <w:rPr>
          <w:rFonts w:ascii="Arial" w:hAnsi="Arial" w:cs="Arial"/>
          <w:b/>
          <w:bCs/>
          <w:i/>
          <w:iCs/>
          <w:color w:val="404040"/>
          <w:lang w:val="en-US"/>
        </w:rPr>
        <w:t xml:space="preserve"> </w:t>
      </w:r>
      <w:proofErr w:type="spellStart"/>
      <w:r w:rsidR="005B2529" w:rsidRPr="005B2529">
        <w:rPr>
          <w:rFonts w:ascii="Arial" w:hAnsi="Arial" w:cs="Arial"/>
          <w:b/>
          <w:bCs/>
          <w:i/>
          <w:iCs/>
          <w:color w:val="404040"/>
          <w:lang w:val="en-US"/>
        </w:rPr>
        <w:t>Nostrification</w:t>
      </w:r>
      <w:proofErr w:type="spellEnd"/>
      <w:r w:rsidR="005B2529" w:rsidRPr="005B2529">
        <w:rPr>
          <w:rFonts w:ascii="Arial" w:hAnsi="Arial" w:cs="Arial"/>
          <w:b/>
          <w:bCs/>
          <w:i/>
          <w:iCs/>
          <w:color w:val="404040"/>
          <w:lang w:val="en-US"/>
        </w:rPr>
        <w:t xml:space="preserve"> of foreign university degrees</w:t>
      </w:r>
    </w:p>
    <w:p w:rsidR="00000140" w:rsidRDefault="00000140" w:rsidP="00F25230">
      <w:pPr>
        <w:pStyle w:val="a3"/>
        <w:kinsoku w:val="0"/>
        <w:overflowPunct w:val="0"/>
        <w:spacing w:before="73" w:line="244" w:lineRule="auto"/>
        <w:ind w:right="872"/>
        <w:jc w:val="both"/>
        <w:rPr>
          <w:color w:val="404040"/>
        </w:rPr>
      </w:pPr>
      <w:r>
        <w:rPr>
          <w:color w:val="404040"/>
        </w:rPr>
        <w:t xml:space="preserve">признание диплома иностранного учебного заведения. Вместе с дипломом </w:t>
      </w:r>
      <w:proofErr w:type="spellStart"/>
      <w:r>
        <w:rPr>
          <w:color w:val="404040"/>
        </w:rPr>
        <w:t>нострификацию</w:t>
      </w:r>
      <w:proofErr w:type="spellEnd"/>
      <w:r>
        <w:rPr>
          <w:color w:val="404040"/>
        </w:rPr>
        <w:t xml:space="preserve"> автоматически проходят ученая степень, право на профессиональную практику и т. п. Как правило, это платная услуга. Для признания диплома или научного звания, полученного в другой стране, необходимо подать соответствующее прошение в секретариат деканата университета с прилагающимися документами. Решение о НД принимает декан соответствующего факультета. От кандидата могут потребовать сдачи недостающих экзаменов или научной работы. При этом оговариваются сроки и кандидата зачисляют в университет в качестве заочного студента.</w:t>
      </w:r>
    </w:p>
    <w:p w:rsidR="00000140" w:rsidRDefault="00F25230" w:rsidP="00F25230">
      <w:pPr>
        <w:pStyle w:val="1"/>
        <w:tabs>
          <w:tab w:val="left" w:pos="6943"/>
        </w:tabs>
        <w:kinsoku w:val="0"/>
        <w:overflowPunct w:val="0"/>
        <w:spacing w:before="78"/>
        <w:jc w:val="both"/>
        <w:rPr>
          <w:rFonts w:ascii="Times New Roman" w:hAnsi="Times New Roman" w:cs="Times New Roman"/>
          <w:b w:val="0"/>
          <w:bCs w:val="0"/>
          <w:color w:val="404040"/>
          <w:spacing w:val="-42"/>
        </w:rPr>
      </w:pPr>
      <w:r>
        <w:rPr>
          <w:noProof/>
        </w:rPr>
        <w:pict>
          <v:shape id="_x0000_s1280" type="#_x0000_t202" style="position:absolute;left:0;text-align:left;margin-left:68.1pt;margin-top:21.05pt;width:311.75pt;height:13.5pt;z-index:251646464;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Pattern</w:t>
                  </w:r>
                  <w:proofErr w:type="spellEnd"/>
                  <w:r>
                    <w:rPr>
                      <w:rFonts w:ascii="Arial" w:hAnsi="Arial" w:cs="Arial"/>
                      <w:b/>
                      <w:bCs/>
                      <w:i/>
                      <w:iCs/>
                      <w:color w:val="404040"/>
                    </w:rPr>
                    <w:t xml:space="preserve"> </w:t>
                  </w:r>
                  <w:proofErr w:type="spellStart"/>
                  <w:r>
                    <w:rPr>
                      <w:rFonts w:ascii="Arial" w:hAnsi="Arial" w:cs="Arial"/>
                      <w:b/>
                      <w:bCs/>
                      <w:i/>
                      <w:iCs/>
                      <w:color w:val="404040"/>
                    </w:rPr>
                    <w:t>of</w:t>
                  </w:r>
                  <w:proofErr w:type="spellEnd"/>
                  <w:r>
                    <w:rPr>
                      <w:rFonts w:ascii="Arial" w:hAnsi="Arial" w:cs="Arial"/>
                      <w:b/>
                      <w:bCs/>
                      <w:i/>
                      <w:iCs/>
                      <w:color w:val="404040"/>
                    </w:rPr>
                    <w:t xml:space="preserve"> </w:t>
                  </w:r>
                  <w:proofErr w:type="spellStart"/>
                  <w:r>
                    <w:rPr>
                      <w:rFonts w:ascii="Arial" w:hAnsi="Arial" w:cs="Arial"/>
                      <w:b/>
                      <w:bCs/>
                      <w:i/>
                      <w:iCs/>
                      <w:color w:val="404040"/>
                    </w:rPr>
                    <w:t>career</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Образец</w:t>
      </w:r>
      <w:r w:rsidR="00000140">
        <w:rPr>
          <w:color w:val="404040"/>
          <w:spacing w:val="-1"/>
          <w:shd w:val="clear" w:color="auto" w:fill="E2EEFF"/>
        </w:rPr>
        <w:t xml:space="preserve"> </w:t>
      </w:r>
      <w:r w:rsidR="00000140">
        <w:rPr>
          <w:color w:val="404040"/>
          <w:shd w:val="clear" w:color="auto" w:fill="E2EEFF"/>
        </w:rPr>
        <w:t>карьеры</w:t>
      </w:r>
      <w:r w:rsidR="00000140">
        <w:rPr>
          <w:color w:val="404040"/>
          <w:shd w:val="clear" w:color="auto" w:fill="E2EEFF"/>
        </w:rPr>
        <w:tab/>
      </w:r>
    </w:p>
    <w:p w:rsidR="00000140" w:rsidRDefault="00000140" w:rsidP="00F25230">
      <w:pPr>
        <w:pStyle w:val="a3"/>
        <w:kinsoku w:val="0"/>
        <w:overflowPunct w:val="0"/>
        <w:spacing w:line="244" w:lineRule="auto"/>
        <w:ind w:right="917"/>
        <w:jc w:val="both"/>
        <w:rPr>
          <w:color w:val="404040"/>
        </w:rPr>
      </w:pPr>
      <w:r>
        <w:rPr>
          <w:color w:val="404040"/>
        </w:rPr>
        <w:t>нормативный порядок чередования на жизненном пути индивида социальных и профессиональных позиций и соответствующих им субъективных качеств. ОК является одним из механизмов, регулирующих распределение индивидов по социальным и профессиональным позициям.</w:t>
      </w:r>
    </w:p>
    <w:p w:rsidR="00000140" w:rsidRDefault="00F25230" w:rsidP="00F25230">
      <w:pPr>
        <w:pStyle w:val="1"/>
        <w:tabs>
          <w:tab w:val="left" w:pos="6943"/>
        </w:tabs>
        <w:kinsoku w:val="0"/>
        <w:overflowPunct w:val="0"/>
        <w:jc w:val="both"/>
        <w:rPr>
          <w:rFonts w:ascii="Times New Roman" w:hAnsi="Times New Roman" w:cs="Times New Roman"/>
          <w:b w:val="0"/>
          <w:bCs w:val="0"/>
          <w:color w:val="404040"/>
          <w:spacing w:val="-42"/>
        </w:rPr>
      </w:pPr>
      <w:r>
        <w:rPr>
          <w:noProof/>
        </w:rPr>
        <w:pict>
          <v:shape id="_x0000_s1281" type="#_x0000_t202" style="position:absolute;left:0;text-align:left;margin-left:68.1pt;margin-top:21.25pt;width:311.75pt;height:13.45pt;z-index:251647488;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Learning</w:t>
                  </w:r>
                  <w:proofErr w:type="spellEnd"/>
                  <w:r>
                    <w:rPr>
                      <w:rFonts w:ascii="Arial" w:hAnsi="Arial" w:cs="Arial"/>
                      <w:b/>
                      <w:bCs/>
                      <w:i/>
                      <w:iCs/>
                      <w:color w:val="404040"/>
                    </w:rPr>
                    <w:t xml:space="preserve"> </w:t>
                  </w:r>
                  <w:proofErr w:type="spellStart"/>
                  <w:r>
                    <w:rPr>
                      <w:rFonts w:ascii="Arial" w:hAnsi="Arial" w:cs="Arial"/>
                      <w:b/>
                      <w:bCs/>
                      <w:i/>
                      <w:iCs/>
                      <w:color w:val="404040"/>
                    </w:rPr>
                    <w:t>capability</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proofErr w:type="spellStart"/>
      <w:r w:rsidR="00000140">
        <w:rPr>
          <w:color w:val="404040"/>
          <w:shd w:val="clear" w:color="auto" w:fill="E2EEFF"/>
        </w:rPr>
        <w:t>Обучаемость</w:t>
      </w:r>
      <w:proofErr w:type="spellEnd"/>
      <w:r w:rsidR="00000140">
        <w:rPr>
          <w:color w:val="404040"/>
          <w:shd w:val="clear" w:color="auto" w:fill="E2EEFF"/>
        </w:rPr>
        <w:tab/>
      </w:r>
    </w:p>
    <w:p w:rsidR="00000140" w:rsidRDefault="00000140" w:rsidP="00F25230">
      <w:pPr>
        <w:pStyle w:val="a3"/>
        <w:kinsoku w:val="0"/>
        <w:overflowPunct w:val="0"/>
        <w:spacing w:line="244" w:lineRule="auto"/>
        <w:ind w:right="917"/>
        <w:jc w:val="both"/>
        <w:rPr>
          <w:color w:val="404040"/>
        </w:rPr>
      </w:pPr>
      <w:r>
        <w:rPr>
          <w:color w:val="404040"/>
        </w:rPr>
        <w:t>1) способность легко и быстро усваивать новый материал; 2) индивидуальные показатели скорости и качества усвоения человеком знаний, умений и навыков в процессе обучения. Различают общую О. как способность усвоения любого материала и специальную О. как способность усвоения отдельных видов материала (различных наук, искусств, видов практической деятельности).</w:t>
      </w:r>
    </w:p>
    <w:p w:rsidR="00000140" w:rsidRDefault="00F25230" w:rsidP="00F25230">
      <w:pPr>
        <w:pStyle w:val="1"/>
        <w:tabs>
          <w:tab w:val="left" w:pos="6943"/>
        </w:tabs>
        <w:kinsoku w:val="0"/>
        <w:overflowPunct w:val="0"/>
        <w:spacing w:before="80"/>
        <w:jc w:val="both"/>
        <w:rPr>
          <w:rFonts w:ascii="Times New Roman" w:hAnsi="Times New Roman" w:cs="Times New Roman"/>
          <w:b w:val="0"/>
          <w:bCs w:val="0"/>
          <w:color w:val="404040"/>
          <w:spacing w:val="-42"/>
        </w:rPr>
      </w:pPr>
      <w:r>
        <w:rPr>
          <w:noProof/>
        </w:rPr>
        <w:pict>
          <v:shape id="_x0000_s1282" type="#_x0000_t202" style="position:absolute;left:0;text-align:left;margin-left:68.1pt;margin-top:21.15pt;width:311.75pt;height:13.45pt;z-index:251648512;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Persosibilities</w:t>
                  </w:r>
                  <w:proofErr w:type="spellEnd"/>
                  <w:r>
                    <w:rPr>
                      <w:rFonts w:ascii="Arial" w:hAnsi="Arial" w:cs="Arial"/>
                      <w:b/>
                      <w:bCs/>
                      <w:i/>
                      <w:iCs/>
                      <w:color w:val="404040"/>
                    </w:rPr>
                    <w:t xml:space="preserve">, </w:t>
                  </w:r>
                  <w:proofErr w:type="spellStart"/>
                  <w:r>
                    <w:rPr>
                      <w:rFonts w:ascii="Arial" w:hAnsi="Arial" w:cs="Arial"/>
                      <w:b/>
                      <w:bCs/>
                      <w:i/>
                      <w:iCs/>
                      <w:color w:val="404040"/>
                    </w:rPr>
                    <w:t>duties</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Обязанности</w:t>
      </w:r>
      <w:r w:rsidR="00000140">
        <w:rPr>
          <w:color w:val="404040"/>
          <w:spacing w:val="-7"/>
          <w:shd w:val="clear" w:color="auto" w:fill="E2EEFF"/>
        </w:rPr>
        <w:t xml:space="preserve"> </w:t>
      </w:r>
      <w:r w:rsidR="00000140">
        <w:rPr>
          <w:color w:val="404040"/>
          <w:shd w:val="clear" w:color="auto" w:fill="E2EEFF"/>
        </w:rPr>
        <w:t>работников</w:t>
      </w:r>
      <w:r w:rsidR="00000140">
        <w:rPr>
          <w:color w:val="404040"/>
          <w:shd w:val="clear" w:color="auto" w:fill="E2EEFF"/>
        </w:rPr>
        <w:tab/>
      </w:r>
    </w:p>
    <w:p w:rsidR="00000140" w:rsidRDefault="00000140" w:rsidP="00F25230">
      <w:pPr>
        <w:pStyle w:val="a3"/>
        <w:kinsoku w:val="0"/>
        <w:overflowPunct w:val="0"/>
        <w:spacing w:line="244" w:lineRule="auto"/>
        <w:ind w:right="890"/>
        <w:jc w:val="both"/>
        <w:rPr>
          <w:color w:val="404040"/>
        </w:rPr>
      </w:pPr>
      <w:r>
        <w:rPr>
          <w:color w:val="404040"/>
        </w:rPr>
        <w:t xml:space="preserve">по законодательству РФ обязанность добросовестно выполнять свои </w:t>
      </w:r>
      <w:r>
        <w:rPr>
          <w:color w:val="404040"/>
        </w:rPr>
        <w:lastRenderedPageBreak/>
        <w:t>трудовые обязательства; обязанность соблюдать трудовую дисциплину; обязанность бережно относиться к имуществу организации; обязанность выполнять установленные нормы труда.</w:t>
      </w:r>
    </w:p>
    <w:p w:rsidR="005B2529" w:rsidRDefault="00000140" w:rsidP="005B2529">
      <w:pPr>
        <w:pStyle w:val="a3"/>
        <w:kinsoku w:val="0"/>
        <w:overflowPunct w:val="0"/>
        <w:spacing w:before="22"/>
        <w:ind w:left="18"/>
        <w:rPr>
          <w:rFonts w:ascii="Arial" w:hAnsi="Arial" w:cs="Arial"/>
          <w:b/>
          <w:bCs/>
          <w:i/>
          <w:iCs/>
          <w:color w:val="404040"/>
        </w:rPr>
      </w:pPr>
      <w:r w:rsidRPr="005B2529">
        <w:rPr>
          <w:b/>
          <w:bCs/>
          <w:color w:val="404040"/>
          <w:spacing w:val="-42"/>
          <w:shd w:val="clear" w:color="auto" w:fill="E2EEFF"/>
        </w:rPr>
        <w:t xml:space="preserve"> </w:t>
      </w:r>
      <w:r w:rsidRPr="005B2529">
        <w:rPr>
          <w:b/>
          <w:color w:val="404040"/>
          <w:shd w:val="clear" w:color="auto" w:fill="E2EEFF"/>
        </w:rPr>
        <w:t>Оклад</w:t>
      </w:r>
      <w:r w:rsidR="005B2529" w:rsidRPr="005B2529">
        <w:rPr>
          <w:rFonts w:ascii="Arial" w:hAnsi="Arial" w:cs="Arial"/>
          <w:b/>
          <w:bCs/>
          <w:i/>
          <w:iCs/>
          <w:color w:val="404040"/>
        </w:rPr>
        <w:t xml:space="preserve"> </w:t>
      </w:r>
      <w:proofErr w:type="spellStart"/>
      <w:r w:rsidR="005B2529">
        <w:rPr>
          <w:rFonts w:ascii="Arial" w:hAnsi="Arial" w:cs="Arial"/>
          <w:b/>
          <w:bCs/>
          <w:i/>
          <w:iCs/>
          <w:color w:val="404040"/>
        </w:rPr>
        <w:t>Salary</w:t>
      </w:r>
      <w:proofErr w:type="spellEnd"/>
      <w:r w:rsidR="005B2529">
        <w:rPr>
          <w:rFonts w:ascii="Arial" w:hAnsi="Arial" w:cs="Arial"/>
          <w:b/>
          <w:bCs/>
          <w:i/>
          <w:iCs/>
          <w:color w:val="404040"/>
        </w:rPr>
        <w:t xml:space="preserve">, </w:t>
      </w:r>
      <w:proofErr w:type="spellStart"/>
      <w:r w:rsidR="005B2529">
        <w:rPr>
          <w:rFonts w:ascii="Arial" w:hAnsi="Arial" w:cs="Arial"/>
          <w:b/>
          <w:bCs/>
          <w:i/>
          <w:iCs/>
          <w:color w:val="404040"/>
        </w:rPr>
        <w:t>pay</w:t>
      </w:r>
      <w:proofErr w:type="spellEnd"/>
      <w:r w:rsidR="005B2529">
        <w:rPr>
          <w:rFonts w:ascii="Arial" w:hAnsi="Arial" w:cs="Arial"/>
          <w:b/>
          <w:bCs/>
          <w:i/>
          <w:iCs/>
          <w:color w:val="404040"/>
        </w:rPr>
        <w:t xml:space="preserve">, </w:t>
      </w:r>
      <w:proofErr w:type="spellStart"/>
      <w:r w:rsidR="005B2529">
        <w:rPr>
          <w:rFonts w:ascii="Arial" w:hAnsi="Arial" w:cs="Arial"/>
          <w:b/>
          <w:bCs/>
          <w:i/>
          <w:iCs/>
          <w:color w:val="404040"/>
        </w:rPr>
        <w:t>wages</w:t>
      </w:r>
      <w:proofErr w:type="spellEnd"/>
    </w:p>
    <w:p w:rsidR="00000140" w:rsidRDefault="00000140" w:rsidP="00F25230">
      <w:pPr>
        <w:pStyle w:val="a3"/>
        <w:kinsoku w:val="0"/>
        <w:overflowPunct w:val="0"/>
        <w:jc w:val="both"/>
        <w:rPr>
          <w:color w:val="404040"/>
        </w:rPr>
      </w:pPr>
      <w:r>
        <w:rPr>
          <w:color w:val="404040"/>
        </w:rPr>
        <w:t>смотрите Должностной оклад, тарифная ставка.</w:t>
      </w:r>
    </w:p>
    <w:p w:rsidR="00000140" w:rsidRDefault="00F25230" w:rsidP="00F25230">
      <w:pPr>
        <w:pStyle w:val="1"/>
        <w:tabs>
          <w:tab w:val="left" w:pos="6943"/>
        </w:tabs>
        <w:kinsoku w:val="0"/>
        <w:overflowPunct w:val="0"/>
        <w:spacing w:before="91"/>
        <w:jc w:val="both"/>
        <w:rPr>
          <w:rFonts w:ascii="Times New Roman" w:hAnsi="Times New Roman" w:cs="Times New Roman"/>
          <w:b w:val="0"/>
          <w:bCs w:val="0"/>
          <w:color w:val="404040"/>
          <w:spacing w:val="-42"/>
        </w:rPr>
      </w:pPr>
      <w:r>
        <w:rPr>
          <w:noProof/>
        </w:rPr>
        <w:pict>
          <v:shape id="_x0000_s1284" type="#_x0000_t202" style="position:absolute;left:0;text-align:left;margin-left:68.1pt;margin-top:21.7pt;width:311.75pt;height:13.45pt;z-index:251650560;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Termination</w:t>
                  </w:r>
                  <w:proofErr w:type="spellEnd"/>
                  <w:r>
                    <w:rPr>
                      <w:rFonts w:ascii="Arial" w:hAnsi="Arial" w:cs="Arial"/>
                      <w:b/>
                      <w:bCs/>
                      <w:i/>
                      <w:iCs/>
                      <w:color w:val="404040"/>
                    </w:rPr>
                    <w:t xml:space="preserve">, </w:t>
                  </w:r>
                  <w:proofErr w:type="spellStart"/>
                  <w:r>
                    <w:rPr>
                      <w:rFonts w:ascii="Arial" w:hAnsi="Arial" w:cs="Arial"/>
                      <w:b/>
                      <w:bCs/>
                      <w:i/>
                      <w:iCs/>
                      <w:color w:val="404040"/>
                    </w:rPr>
                    <w:t>discharge</w:t>
                  </w:r>
                  <w:proofErr w:type="spellEnd"/>
                  <w:r>
                    <w:rPr>
                      <w:rFonts w:ascii="Arial" w:hAnsi="Arial" w:cs="Arial"/>
                      <w:b/>
                      <w:bCs/>
                      <w:i/>
                      <w:iCs/>
                      <w:color w:val="404040"/>
                    </w:rPr>
                    <w:t xml:space="preserve">, </w:t>
                  </w:r>
                  <w:proofErr w:type="spellStart"/>
                  <w:r>
                    <w:rPr>
                      <w:rFonts w:ascii="Arial" w:hAnsi="Arial" w:cs="Arial"/>
                      <w:b/>
                      <w:bCs/>
                      <w:i/>
                      <w:iCs/>
                      <w:color w:val="404040"/>
                    </w:rPr>
                    <w:t>dismissal</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Окончательное</w:t>
      </w:r>
      <w:r w:rsidR="00000140">
        <w:rPr>
          <w:color w:val="404040"/>
          <w:spacing w:val="-18"/>
          <w:shd w:val="clear" w:color="auto" w:fill="E2EEFF"/>
        </w:rPr>
        <w:t xml:space="preserve"> </w:t>
      </w:r>
      <w:r w:rsidR="00000140">
        <w:rPr>
          <w:color w:val="404040"/>
          <w:shd w:val="clear" w:color="auto" w:fill="E2EEFF"/>
        </w:rPr>
        <w:t>увольнение</w:t>
      </w:r>
      <w:r w:rsidR="00000140">
        <w:rPr>
          <w:color w:val="404040"/>
          <w:shd w:val="clear" w:color="auto" w:fill="E2EEFF"/>
        </w:rPr>
        <w:tab/>
      </w:r>
    </w:p>
    <w:p w:rsidR="00000140" w:rsidRDefault="00000140" w:rsidP="00F25230">
      <w:pPr>
        <w:pStyle w:val="a3"/>
        <w:kinsoku w:val="0"/>
        <w:overflowPunct w:val="0"/>
        <w:spacing w:line="244" w:lineRule="auto"/>
        <w:ind w:right="1787"/>
        <w:jc w:val="both"/>
        <w:rPr>
          <w:color w:val="404040"/>
        </w:rPr>
      </w:pPr>
      <w:r>
        <w:rPr>
          <w:color w:val="404040"/>
        </w:rPr>
        <w:t xml:space="preserve">расторжение организацией договора </w:t>
      </w:r>
      <w:proofErr w:type="spellStart"/>
      <w:proofErr w:type="gramStart"/>
      <w:r>
        <w:rPr>
          <w:color w:val="404040"/>
        </w:rPr>
        <w:t>най</w:t>
      </w:r>
      <w:proofErr w:type="spellEnd"/>
      <w:r>
        <w:rPr>
          <w:color w:val="404040"/>
        </w:rPr>
        <w:t xml:space="preserve"> </w:t>
      </w:r>
      <w:proofErr w:type="spellStart"/>
      <w:r>
        <w:rPr>
          <w:color w:val="404040"/>
        </w:rPr>
        <w:t>ма</w:t>
      </w:r>
      <w:proofErr w:type="spellEnd"/>
      <w:proofErr w:type="gramEnd"/>
      <w:r>
        <w:rPr>
          <w:color w:val="404040"/>
        </w:rPr>
        <w:t xml:space="preserve"> с работником без обещания принять его вновь.</w:t>
      </w:r>
    </w:p>
    <w:p w:rsidR="005B2529" w:rsidRDefault="00000140" w:rsidP="005B2529">
      <w:pPr>
        <w:pStyle w:val="a3"/>
        <w:kinsoku w:val="0"/>
        <w:overflowPunct w:val="0"/>
        <w:spacing w:before="22"/>
        <w:ind w:left="18"/>
        <w:rPr>
          <w:rFonts w:ascii="Arial" w:hAnsi="Arial" w:cs="Arial"/>
          <w:b/>
          <w:bCs/>
          <w:i/>
          <w:iCs/>
          <w:color w:val="404040"/>
        </w:rPr>
      </w:pPr>
      <w:r>
        <w:rPr>
          <w:b/>
          <w:bCs/>
          <w:color w:val="404040"/>
          <w:spacing w:val="-42"/>
          <w:shd w:val="clear" w:color="auto" w:fill="E2EEFF"/>
        </w:rPr>
        <w:t xml:space="preserve"> </w:t>
      </w:r>
      <w:r w:rsidRPr="005B2529">
        <w:rPr>
          <w:b/>
          <w:color w:val="404040"/>
          <w:shd w:val="clear" w:color="auto" w:fill="E2EEFF"/>
        </w:rPr>
        <w:t>Описание</w:t>
      </w:r>
      <w:r w:rsidRPr="005B2529">
        <w:rPr>
          <w:b/>
          <w:color w:val="404040"/>
          <w:spacing w:val="-3"/>
          <w:shd w:val="clear" w:color="auto" w:fill="E2EEFF"/>
        </w:rPr>
        <w:t xml:space="preserve"> </w:t>
      </w:r>
      <w:r w:rsidRPr="005B2529">
        <w:rPr>
          <w:b/>
          <w:color w:val="404040"/>
          <w:shd w:val="clear" w:color="auto" w:fill="E2EEFF"/>
        </w:rPr>
        <w:t>должности</w:t>
      </w:r>
      <w:r w:rsidR="005B2529" w:rsidRPr="005B2529">
        <w:rPr>
          <w:rFonts w:ascii="Arial" w:hAnsi="Arial" w:cs="Arial"/>
          <w:b/>
          <w:bCs/>
          <w:i/>
          <w:iCs/>
          <w:color w:val="404040"/>
        </w:rPr>
        <w:t xml:space="preserve"> </w:t>
      </w:r>
      <w:proofErr w:type="spellStart"/>
      <w:r w:rsidR="005B2529">
        <w:rPr>
          <w:rFonts w:ascii="Arial" w:hAnsi="Arial" w:cs="Arial"/>
          <w:b/>
          <w:bCs/>
          <w:i/>
          <w:iCs/>
          <w:color w:val="404040"/>
        </w:rPr>
        <w:t>Job</w:t>
      </w:r>
      <w:proofErr w:type="spellEnd"/>
      <w:r w:rsidR="005B2529">
        <w:rPr>
          <w:rFonts w:ascii="Arial" w:hAnsi="Arial" w:cs="Arial"/>
          <w:b/>
          <w:bCs/>
          <w:i/>
          <w:iCs/>
          <w:color w:val="404040"/>
        </w:rPr>
        <w:t xml:space="preserve"> </w:t>
      </w:r>
      <w:proofErr w:type="spellStart"/>
      <w:r w:rsidR="005B2529">
        <w:rPr>
          <w:rFonts w:ascii="Arial" w:hAnsi="Arial" w:cs="Arial"/>
          <w:b/>
          <w:bCs/>
          <w:i/>
          <w:iCs/>
          <w:color w:val="404040"/>
        </w:rPr>
        <w:t>Description</w:t>
      </w:r>
      <w:proofErr w:type="spellEnd"/>
    </w:p>
    <w:p w:rsidR="00000140" w:rsidRDefault="00000140" w:rsidP="00F25230">
      <w:pPr>
        <w:pStyle w:val="a3"/>
        <w:kinsoku w:val="0"/>
        <w:overflowPunct w:val="0"/>
        <w:spacing w:before="73" w:line="244" w:lineRule="auto"/>
        <w:ind w:right="917"/>
        <w:jc w:val="both"/>
        <w:rPr>
          <w:color w:val="404040"/>
        </w:rPr>
      </w:pPr>
      <w:r>
        <w:rPr>
          <w:color w:val="404040"/>
        </w:rPr>
        <w:t xml:space="preserve">один из важнейших документов в кадровой работе. Он определяет функции и сферу ответственности, взаимодействие </w:t>
      </w:r>
      <w:proofErr w:type="spellStart"/>
      <w:r>
        <w:rPr>
          <w:color w:val="404040"/>
        </w:rPr>
        <w:t>сдругими</w:t>
      </w:r>
      <w:proofErr w:type="spellEnd"/>
      <w:r>
        <w:rPr>
          <w:color w:val="404040"/>
        </w:rPr>
        <w:t xml:space="preserve"> сотрудниками компании и место в иерархической структуре, в нем перечислены требования к знаниям и навыкам, профессиональным и личным качествам работника. К сожалению, не во всех организациях этому придается должное значение, поэтому описание должности может отсутствовать или оказаться формальным и/или устаревшим.</w:t>
      </w:r>
    </w:p>
    <w:p w:rsidR="00000140" w:rsidRDefault="00F25230" w:rsidP="00F25230">
      <w:pPr>
        <w:pStyle w:val="1"/>
        <w:tabs>
          <w:tab w:val="left" w:pos="6943"/>
        </w:tabs>
        <w:kinsoku w:val="0"/>
        <w:overflowPunct w:val="0"/>
        <w:spacing w:before="79"/>
        <w:jc w:val="both"/>
        <w:rPr>
          <w:rFonts w:ascii="Times New Roman" w:hAnsi="Times New Roman" w:cs="Times New Roman"/>
          <w:b w:val="0"/>
          <w:bCs w:val="0"/>
          <w:color w:val="404040"/>
          <w:spacing w:val="-42"/>
        </w:rPr>
      </w:pPr>
      <w:r>
        <w:rPr>
          <w:noProof/>
        </w:rPr>
        <w:pict>
          <v:shape id="_x0000_s1286" type="#_x0000_t202" style="position:absolute;left:0;text-align:left;margin-left:68.1pt;margin-top:21.1pt;width:311.75pt;height:13.45pt;z-index:251652608;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Mediated</w:t>
                  </w:r>
                  <w:proofErr w:type="spellEnd"/>
                  <w:r>
                    <w:rPr>
                      <w:rFonts w:ascii="Arial" w:hAnsi="Arial" w:cs="Arial"/>
                      <w:b/>
                      <w:bCs/>
                      <w:i/>
                      <w:iCs/>
                      <w:color w:val="404040"/>
                    </w:rPr>
                    <w:t xml:space="preserve"> </w:t>
                  </w:r>
                  <w:proofErr w:type="spellStart"/>
                  <w:r>
                    <w:rPr>
                      <w:rFonts w:ascii="Arial" w:hAnsi="Arial" w:cs="Arial"/>
                      <w:b/>
                      <w:bCs/>
                      <w:i/>
                      <w:iCs/>
                      <w:color w:val="404040"/>
                    </w:rPr>
                    <w:t>interview</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Опосредованное</w:t>
      </w:r>
      <w:r w:rsidR="00000140">
        <w:rPr>
          <w:color w:val="404040"/>
          <w:spacing w:val="-10"/>
          <w:shd w:val="clear" w:color="auto" w:fill="E2EEFF"/>
        </w:rPr>
        <w:t xml:space="preserve"> </w:t>
      </w:r>
      <w:r w:rsidR="00000140">
        <w:rPr>
          <w:color w:val="404040"/>
          <w:shd w:val="clear" w:color="auto" w:fill="E2EEFF"/>
        </w:rPr>
        <w:t>интервью</w:t>
      </w:r>
      <w:r w:rsidR="00000140">
        <w:rPr>
          <w:color w:val="404040"/>
          <w:shd w:val="clear" w:color="auto" w:fill="E2EEFF"/>
        </w:rPr>
        <w:tab/>
      </w:r>
    </w:p>
    <w:p w:rsidR="00000140" w:rsidRDefault="00000140" w:rsidP="00F25230">
      <w:pPr>
        <w:pStyle w:val="a3"/>
        <w:kinsoku w:val="0"/>
        <w:overflowPunct w:val="0"/>
        <w:spacing w:line="244" w:lineRule="auto"/>
        <w:ind w:right="662"/>
        <w:jc w:val="both"/>
        <w:rPr>
          <w:color w:val="404040"/>
        </w:rPr>
      </w:pPr>
      <w:r>
        <w:rPr>
          <w:color w:val="404040"/>
        </w:rPr>
        <w:t>интервью, при котором взаимодействие между интервьюером и респондентом осуществляется при помощи телефона, магнитофона, телевидения и иных технических средств.</w:t>
      </w:r>
    </w:p>
    <w:p w:rsidR="00000140" w:rsidRDefault="00F25230" w:rsidP="00F25230">
      <w:pPr>
        <w:pStyle w:val="1"/>
        <w:tabs>
          <w:tab w:val="left" w:pos="6943"/>
        </w:tabs>
        <w:kinsoku w:val="0"/>
        <w:overflowPunct w:val="0"/>
        <w:spacing w:before="83"/>
        <w:jc w:val="both"/>
        <w:rPr>
          <w:rFonts w:ascii="Times New Roman" w:hAnsi="Times New Roman" w:cs="Times New Roman"/>
          <w:b w:val="0"/>
          <w:bCs w:val="0"/>
          <w:color w:val="404040"/>
          <w:spacing w:val="-42"/>
        </w:rPr>
      </w:pPr>
      <w:r>
        <w:rPr>
          <w:noProof/>
        </w:rPr>
        <w:pict>
          <v:shape id="_x0000_s1287" type="#_x0000_t202" style="position:absolute;left:0;text-align:left;margin-left:68.1pt;margin-top:21.3pt;width:311.75pt;height:13.5pt;z-index:251653632;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Opponent</w:t>
                  </w:r>
                  <w:proofErr w:type="spellEnd"/>
                  <w:r>
                    <w:rPr>
                      <w:rFonts w:ascii="Arial" w:hAnsi="Arial" w:cs="Arial"/>
                      <w:b/>
                      <w:bCs/>
                      <w:i/>
                      <w:iCs/>
                      <w:color w:val="404040"/>
                    </w:rPr>
                    <w:t xml:space="preserve">, </w:t>
                  </w:r>
                  <w:proofErr w:type="spellStart"/>
                  <w:r>
                    <w:rPr>
                      <w:rFonts w:ascii="Arial" w:hAnsi="Arial" w:cs="Arial"/>
                      <w:b/>
                      <w:bCs/>
                      <w:i/>
                      <w:iCs/>
                      <w:color w:val="404040"/>
                    </w:rPr>
                    <w:t>critic</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Оппонент</w:t>
      </w:r>
      <w:r w:rsidR="00000140">
        <w:rPr>
          <w:color w:val="404040"/>
          <w:shd w:val="clear" w:color="auto" w:fill="E2EEFF"/>
        </w:rPr>
        <w:tab/>
      </w:r>
    </w:p>
    <w:p w:rsidR="00000140" w:rsidRDefault="00000140" w:rsidP="00F25230">
      <w:pPr>
        <w:pStyle w:val="a3"/>
        <w:kinsoku w:val="0"/>
        <w:overflowPunct w:val="0"/>
        <w:spacing w:line="244" w:lineRule="auto"/>
        <w:ind w:right="1127"/>
        <w:jc w:val="both"/>
        <w:rPr>
          <w:color w:val="404040"/>
        </w:rPr>
      </w:pPr>
      <w:r>
        <w:rPr>
          <w:color w:val="404040"/>
        </w:rPr>
        <w:t xml:space="preserve">1) противник в споре (от лат. </w:t>
      </w:r>
      <w:proofErr w:type="spellStart"/>
      <w:r>
        <w:rPr>
          <w:color w:val="404040"/>
        </w:rPr>
        <w:t>opponens</w:t>
      </w:r>
      <w:proofErr w:type="spellEnd"/>
      <w:r>
        <w:rPr>
          <w:color w:val="404040"/>
        </w:rPr>
        <w:t>, род</w:t>
      </w:r>
      <w:proofErr w:type="gramStart"/>
      <w:r>
        <w:rPr>
          <w:color w:val="404040"/>
        </w:rPr>
        <w:t>.</w:t>
      </w:r>
      <w:proofErr w:type="gramEnd"/>
      <w:r>
        <w:rPr>
          <w:color w:val="404040"/>
        </w:rPr>
        <w:t xml:space="preserve"> </w:t>
      </w:r>
      <w:proofErr w:type="gramStart"/>
      <w:r>
        <w:rPr>
          <w:color w:val="404040"/>
        </w:rPr>
        <w:t>п</w:t>
      </w:r>
      <w:proofErr w:type="gramEnd"/>
      <w:r>
        <w:rPr>
          <w:color w:val="404040"/>
        </w:rPr>
        <w:t xml:space="preserve">. </w:t>
      </w:r>
      <w:proofErr w:type="spellStart"/>
      <w:r>
        <w:rPr>
          <w:color w:val="404040"/>
        </w:rPr>
        <w:t>opponents</w:t>
      </w:r>
      <w:proofErr w:type="spellEnd"/>
      <w:r>
        <w:rPr>
          <w:color w:val="404040"/>
        </w:rPr>
        <w:t xml:space="preserve"> возражающий); 2) лицо, которому поручена оценка диссертации или доклада.</w:t>
      </w:r>
    </w:p>
    <w:p w:rsidR="00000140" w:rsidRDefault="00F25230" w:rsidP="00F25230">
      <w:pPr>
        <w:pStyle w:val="1"/>
        <w:tabs>
          <w:tab w:val="left" w:pos="6943"/>
        </w:tabs>
        <w:kinsoku w:val="0"/>
        <w:overflowPunct w:val="0"/>
        <w:spacing w:before="83"/>
        <w:jc w:val="both"/>
        <w:rPr>
          <w:rFonts w:ascii="Times New Roman" w:hAnsi="Times New Roman" w:cs="Times New Roman"/>
          <w:b w:val="0"/>
          <w:bCs w:val="0"/>
          <w:color w:val="404040"/>
          <w:spacing w:val="-42"/>
        </w:rPr>
      </w:pPr>
      <w:r>
        <w:rPr>
          <w:noProof/>
        </w:rPr>
        <w:pict>
          <v:shape id="_x0000_s1288" type="#_x0000_t202" style="position:absolute;left:0;text-align:left;margin-left:68.1pt;margin-top:21.3pt;width:311.75pt;height:13.45pt;z-index:251654656;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Inquirer</w:t>
                  </w:r>
                  <w:proofErr w:type="spellEnd"/>
                  <w:r>
                    <w:rPr>
                      <w:rFonts w:ascii="Arial" w:hAnsi="Arial" w:cs="Arial"/>
                      <w:b/>
                      <w:bCs/>
                      <w:i/>
                      <w:iCs/>
                      <w:color w:val="404040"/>
                    </w:rPr>
                    <w:t xml:space="preserve"> </w:t>
                  </w:r>
                  <w:proofErr w:type="spellStart"/>
                  <w:r>
                    <w:rPr>
                      <w:rFonts w:ascii="Arial" w:hAnsi="Arial" w:cs="Arial"/>
                      <w:b/>
                      <w:bCs/>
                      <w:i/>
                      <w:iCs/>
                      <w:color w:val="404040"/>
                    </w:rPr>
                    <w:t>Keyrsi</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proofErr w:type="spellStart"/>
      <w:r w:rsidR="00000140">
        <w:rPr>
          <w:color w:val="404040"/>
          <w:shd w:val="clear" w:color="auto" w:fill="E2EEFF"/>
        </w:rPr>
        <w:t>Опросник</w:t>
      </w:r>
      <w:proofErr w:type="spellEnd"/>
      <w:r w:rsidR="00000140">
        <w:rPr>
          <w:color w:val="404040"/>
          <w:spacing w:val="-3"/>
          <w:shd w:val="clear" w:color="auto" w:fill="E2EEFF"/>
        </w:rPr>
        <w:t xml:space="preserve"> </w:t>
      </w:r>
      <w:proofErr w:type="spellStart"/>
      <w:r w:rsidR="00000140">
        <w:rPr>
          <w:color w:val="404040"/>
          <w:shd w:val="clear" w:color="auto" w:fill="E2EEFF"/>
        </w:rPr>
        <w:t>Кейрси</w:t>
      </w:r>
      <w:proofErr w:type="spellEnd"/>
      <w:r w:rsidR="00000140">
        <w:rPr>
          <w:color w:val="404040"/>
          <w:shd w:val="clear" w:color="auto" w:fill="E2EEFF"/>
        </w:rPr>
        <w:tab/>
      </w:r>
    </w:p>
    <w:p w:rsidR="00000140" w:rsidRDefault="00000140" w:rsidP="00F25230">
      <w:pPr>
        <w:pStyle w:val="a3"/>
        <w:kinsoku w:val="0"/>
        <w:overflowPunct w:val="0"/>
        <w:spacing w:line="244" w:lineRule="auto"/>
        <w:ind w:right="935"/>
        <w:jc w:val="both"/>
        <w:rPr>
          <w:color w:val="404040"/>
        </w:rPr>
      </w:pPr>
      <w:r>
        <w:rPr>
          <w:color w:val="404040"/>
        </w:rPr>
        <w:t xml:space="preserve">методика оценки темперамента, созданная на основе работ К.Г. Юнга и </w:t>
      </w:r>
      <w:proofErr w:type="spellStart"/>
      <w:r>
        <w:rPr>
          <w:color w:val="404040"/>
        </w:rPr>
        <w:t>И</w:t>
      </w:r>
      <w:proofErr w:type="spellEnd"/>
      <w:r>
        <w:rPr>
          <w:color w:val="404040"/>
        </w:rPr>
        <w:t xml:space="preserve">. </w:t>
      </w:r>
      <w:proofErr w:type="spellStart"/>
      <w:r>
        <w:rPr>
          <w:color w:val="404040"/>
        </w:rPr>
        <w:t>Майерс-Бриггс</w:t>
      </w:r>
      <w:proofErr w:type="spellEnd"/>
      <w:r>
        <w:rPr>
          <w:color w:val="404040"/>
        </w:rPr>
        <w:t xml:space="preserve">. </w:t>
      </w:r>
      <w:proofErr w:type="spellStart"/>
      <w:r>
        <w:rPr>
          <w:color w:val="404040"/>
        </w:rPr>
        <w:t>Опросник</w:t>
      </w:r>
      <w:proofErr w:type="spellEnd"/>
      <w:r>
        <w:rPr>
          <w:color w:val="404040"/>
        </w:rPr>
        <w:t xml:space="preserve"> содержит четыре шкалы, позволяющие выделить из общей популяции экстравертов (Е), интровертов (I); здравомыслящих (S) в противоположность </w:t>
      </w:r>
      <w:proofErr w:type="spellStart"/>
      <w:r>
        <w:rPr>
          <w:color w:val="404040"/>
        </w:rPr>
        <w:t>интуитивам</w:t>
      </w:r>
      <w:proofErr w:type="spellEnd"/>
      <w:r>
        <w:rPr>
          <w:color w:val="404040"/>
        </w:rPr>
        <w:t xml:space="preserve"> (N); лиц, предпочитающих опираться в своих суждениях на логику (Т) или на морально-этические категории (F) и </w:t>
      </w:r>
      <w:proofErr w:type="gramStart"/>
      <w:r>
        <w:rPr>
          <w:color w:val="404040"/>
        </w:rPr>
        <w:t>наконец</w:t>
      </w:r>
      <w:proofErr w:type="gramEnd"/>
      <w:r>
        <w:rPr>
          <w:color w:val="404040"/>
        </w:rPr>
        <w:t xml:space="preserve"> импульсивных (Р) или перспективно планирующих собственные действия людей (J).</w:t>
      </w:r>
    </w:p>
    <w:p w:rsidR="00000140" w:rsidRDefault="00000140" w:rsidP="00F25230">
      <w:pPr>
        <w:pStyle w:val="a3"/>
        <w:kinsoku w:val="0"/>
        <w:overflowPunct w:val="0"/>
        <w:spacing w:before="0" w:line="244" w:lineRule="auto"/>
        <w:ind w:right="1247"/>
        <w:jc w:val="both"/>
        <w:rPr>
          <w:color w:val="404040"/>
        </w:rPr>
      </w:pPr>
      <w:proofErr w:type="gramStart"/>
      <w:r>
        <w:rPr>
          <w:color w:val="404040"/>
        </w:rPr>
        <w:t>Предложена</w:t>
      </w:r>
      <w:proofErr w:type="gramEnd"/>
      <w:r>
        <w:rPr>
          <w:color w:val="404040"/>
        </w:rPr>
        <w:t xml:space="preserve"> в 1956 г. профессором Калифорнийского университета Дэвидом </w:t>
      </w:r>
      <w:proofErr w:type="spellStart"/>
      <w:r>
        <w:rPr>
          <w:color w:val="404040"/>
        </w:rPr>
        <w:t>Кейрси</w:t>
      </w:r>
      <w:proofErr w:type="spellEnd"/>
      <w:r>
        <w:rPr>
          <w:color w:val="404040"/>
        </w:rPr>
        <w:t>.</w:t>
      </w:r>
    </w:p>
    <w:p w:rsidR="00000140" w:rsidRDefault="00F25230" w:rsidP="00F25230">
      <w:pPr>
        <w:pStyle w:val="1"/>
        <w:tabs>
          <w:tab w:val="left" w:pos="6943"/>
        </w:tabs>
        <w:kinsoku w:val="0"/>
        <w:overflowPunct w:val="0"/>
        <w:spacing w:before="77"/>
        <w:jc w:val="both"/>
        <w:rPr>
          <w:rFonts w:ascii="Times New Roman" w:hAnsi="Times New Roman" w:cs="Times New Roman"/>
          <w:b w:val="0"/>
          <w:bCs w:val="0"/>
          <w:color w:val="404040"/>
          <w:spacing w:val="-42"/>
        </w:rPr>
      </w:pPr>
      <w:r>
        <w:rPr>
          <w:noProof/>
        </w:rPr>
        <w:pict>
          <v:shape id="_x0000_s1289" type="#_x0000_t202" style="position:absolute;left:0;text-align:left;margin-left:68.1pt;margin-top:21pt;width:311.75pt;height:13.5pt;z-index:251655680;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Managerial</w:t>
                  </w:r>
                  <w:proofErr w:type="spellEnd"/>
                  <w:r>
                    <w:rPr>
                      <w:rFonts w:ascii="Arial" w:hAnsi="Arial" w:cs="Arial"/>
                      <w:b/>
                      <w:bCs/>
                      <w:i/>
                      <w:iCs/>
                      <w:color w:val="404040"/>
                    </w:rPr>
                    <w:t xml:space="preserve"> </w:t>
                  </w:r>
                  <w:proofErr w:type="spellStart"/>
                  <w:r>
                    <w:rPr>
                      <w:rFonts w:ascii="Arial" w:hAnsi="Arial" w:cs="Arial"/>
                      <w:b/>
                      <w:bCs/>
                      <w:i/>
                      <w:iCs/>
                      <w:color w:val="404040"/>
                    </w:rPr>
                    <w:t>abilities</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Организаторские</w:t>
      </w:r>
      <w:r w:rsidR="00000140">
        <w:rPr>
          <w:color w:val="404040"/>
          <w:spacing w:val="-7"/>
          <w:shd w:val="clear" w:color="auto" w:fill="E2EEFF"/>
        </w:rPr>
        <w:t xml:space="preserve"> </w:t>
      </w:r>
      <w:r w:rsidR="00000140">
        <w:rPr>
          <w:color w:val="404040"/>
          <w:shd w:val="clear" w:color="auto" w:fill="E2EEFF"/>
        </w:rPr>
        <w:t>способности</w:t>
      </w:r>
      <w:r w:rsidR="00000140">
        <w:rPr>
          <w:color w:val="404040"/>
          <w:shd w:val="clear" w:color="auto" w:fill="E2EEFF"/>
        </w:rPr>
        <w:tab/>
      </w:r>
    </w:p>
    <w:p w:rsidR="00000140" w:rsidRDefault="00000140" w:rsidP="005B2529">
      <w:pPr>
        <w:pStyle w:val="a3"/>
        <w:kinsoku w:val="0"/>
        <w:overflowPunct w:val="0"/>
        <w:spacing w:line="244" w:lineRule="auto"/>
        <w:ind w:right="1018"/>
        <w:jc w:val="both"/>
        <w:rPr>
          <w:color w:val="404040"/>
        </w:rPr>
      </w:pPr>
      <w:r>
        <w:rPr>
          <w:color w:val="404040"/>
        </w:rPr>
        <w:t xml:space="preserve">способности к организаторской деятельности; включают коммуникативные способности, практический ум, способность </w:t>
      </w:r>
      <w:r>
        <w:rPr>
          <w:color w:val="404040"/>
        </w:rPr>
        <w:lastRenderedPageBreak/>
        <w:t>заражать и активизировать других, критичность, тактичность, инициативность, требовательность к себе и другим, самообладание, настойчивость. ОС подразумевают также возможность достижения высокого уровня мастерства в сфере управления, организации разного рода планов и мероприятий. ОС играют большую роль в профессиональном росте человека. Различают общие и специальные способности. Общие способности необходимы для широкого круга занятий. К общим способностям относятся такие качества, как внимательность, сообразительность, целеустремленность, работоспособность и т. д. Эти качества важны во всех видах деятельности. Специальные способности - это качества,</w:t>
      </w:r>
      <w:r w:rsidR="005B2529">
        <w:rPr>
          <w:color w:val="404040"/>
        </w:rPr>
        <w:t xml:space="preserve"> </w:t>
      </w:r>
      <w:r>
        <w:rPr>
          <w:color w:val="404040"/>
        </w:rPr>
        <w:t xml:space="preserve">обеспечивающие успех в узком круге видов деятельности. К таким, например, относятся зрительная память, понимание людей, чувствительность рук. </w:t>
      </w:r>
      <w:proofErr w:type="gramStart"/>
      <w:r>
        <w:rPr>
          <w:color w:val="404040"/>
        </w:rPr>
        <w:t>Коммуникационные</w:t>
      </w:r>
      <w:proofErr w:type="gramEnd"/>
      <w:r>
        <w:rPr>
          <w:color w:val="404040"/>
        </w:rPr>
        <w:t xml:space="preserve"> и ОС также можно отнести к специальным способностям.</w:t>
      </w:r>
    </w:p>
    <w:p w:rsidR="00000140" w:rsidRDefault="00F25230" w:rsidP="00F25230">
      <w:pPr>
        <w:pStyle w:val="1"/>
        <w:tabs>
          <w:tab w:val="left" w:pos="6943"/>
        </w:tabs>
        <w:kinsoku w:val="0"/>
        <w:overflowPunct w:val="0"/>
        <w:spacing w:before="81"/>
        <w:jc w:val="both"/>
        <w:rPr>
          <w:rFonts w:ascii="Times New Roman" w:hAnsi="Times New Roman" w:cs="Times New Roman"/>
          <w:b w:val="0"/>
          <w:bCs w:val="0"/>
          <w:color w:val="404040"/>
          <w:spacing w:val="-42"/>
        </w:rPr>
      </w:pPr>
      <w:r>
        <w:rPr>
          <w:noProof/>
        </w:rPr>
        <w:pict>
          <v:shape id="_x0000_s1290" type="#_x0000_t202" style="position:absolute;left:0;text-align:left;margin-left:68.1pt;margin-top:21.2pt;width:311.75pt;height:13.5pt;z-index:251656704;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Organizational</w:t>
                  </w:r>
                  <w:proofErr w:type="spellEnd"/>
                  <w:r>
                    <w:rPr>
                      <w:rFonts w:ascii="Arial" w:hAnsi="Arial" w:cs="Arial"/>
                      <w:b/>
                      <w:bCs/>
                      <w:i/>
                      <w:iCs/>
                      <w:color w:val="404040"/>
                    </w:rPr>
                    <w:t xml:space="preserve"> </w:t>
                  </w:r>
                  <w:proofErr w:type="spellStart"/>
                  <w:r>
                    <w:rPr>
                      <w:rFonts w:ascii="Arial" w:hAnsi="Arial" w:cs="Arial"/>
                      <w:b/>
                      <w:bCs/>
                      <w:i/>
                      <w:iCs/>
                      <w:color w:val="404040"/>
                    </w:rPr>
                    <w:t>culture</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 xml:space="preserve">Организационная </w:t>
      </w:r>
      <w:r w:rsidR="00000140">
        <w:rPr>
          <w:color w:val="404040"/>
          <w:spacing w:val="-3"/>
          <w:shd w:val="clear" w:color="auto" w:fill="E2EEFF"/>
        </w:rPr>
        <w:t>культура</w:t>
      </w:r>
      <w:r w:rsidR="00000140">
        <w:rPr>
          <w:color w:val="404040"/>
          <w:spacing w:val="-3"/>
          <w:shd w:val="clear" w:color="auto" w:fill="E2EEFF"/>
        </w:rPr>
        <w:tab/>
      </w:r>
    </w:p>
    <w:p w:rsidR="00000140" w:rsidRDefault="00000140" w:rsidP="00F25230">
      <w:pPr>
        <w:pStyle w:val="a3"/>
        <w:kinsoku w:val="0"/>
        <w:overflowPunct w:val="0"/>
        <w:spacing w:line="244" w:lineRule="auto"/>
        <w:ind w:right="917"/>
        <w:jc w:val="both"/>
        <w:rPr>
          <w:color w:val="404040"/>
        </w:rPr>
      </w:pPr>
      <w:r>
        <w:rPr>
          <w:color w:val="404040"/>
        </w:rPr>
        <w:t>уникальная для каждой организации совокупность формальных и неписаных норм или стандартов поведения, которым подчиняются члены организации; структура власти и ее компетентность; система вознаграждений и способов их распределения; ценности, уникальные для данной организации; модели коммуникации; базисные убеждения, которые разделяются членами организации, действующие подсознательно и определяющие способ видения себя и окружения ОК (определяющая организационную структуру предприятия и взаимодействующая с ней) есть тот элемент организации, который позволяет сделать бизнес-идею реализуемой и эффективной, достичь эффективности</w:t>
      </w:r>
      <w:r>
        <w:rPr>
          <w:color w:val="404040"/>
          <w:spacing w:val="-8"/>
        </w:rPr>
        <w:t xml:space="preserve"> </w:t>
      </w:r>
      <w:r>
        <w:rPr>
          <w:color w:val="404040"/>
        </w:rPr>
        <w:t>труда</w:t>
      </w:r>
      <w:r>
        <w:rPr>
          <w:color w:val="404040"/>
          <w:spacing w:val="-6"/>
        </w:rPr>
        <w:t xml:space="preserve"> </w:t>
      </w:r>
      <w:r>
        <w:rPr>
          <w:color w:val="404040"/>
        </w:rPr>
        <w:t>и</w:t>
      </w:r>
      <w:r>
        <w:rPr>
          <w:color w:val="404040"/>
          <w:spacing w:val="-8"/>
        </w:rPr>
        <w:t xml:space="preserve"> </w:t>
      </w:r>
      <w:r>
        <w:rPr>
          <w:color w:val="404040"/>
        </w:rPr>
        <w:t>извлечь</w:t>
      </w:r>
      <w:r>
        <w:rPr>
          <w:color w:val="404040"/>
          <w:spacing w:val="-5"/>
        </w:rPr>
        <w:t xml:space="preserve"> </w:t>
      </w:r>
      <w:r>
        <w:rPr>
          <w:color w:val="404040"/>
        </w:rPr>
        <w:t>выгоду</w:t>
      </w:r>
      <w:r>
        <w:rPr>
          <w:color w:val="404040"/>
          <w:spacing w:val="-11"/>
        </w:rPr>
        <w:t xml:space="preserve"> </w:t>
      </w:r>
      <w:r>
        <w:rPr>
          <w:color w:val="404040"/>
        </w:rPr>
        <w:t>из</w:t>
      </w:r>
      <w:r>
        <w:rPr>
          <w:color w:val="404040"/>
          <w:spacing w:val="-6"/>
        </w:rPr>
        <w:t xml:space="preserve"> </w:t>
      </w:r>
      <w:r>
        <w:rPr>
          <w:color w:val="404040"/>
        </w:rPr>
        <w:t>обладания</w:t>
      </w:r>
      <w:r>
        <w:rPr>
          <w:color w:val="404040"/>
          <w:spacing w:val="-6"/>
        </w:rPr>
        <w:t xml:space="preserve"> </w:t>
      </w:r>
      <w:r>
        <w:rPr>
          <w:color w:val="404040"/>
        </w:rPr>
        <w:t xml:space="preserve">интеллектуальной собственностью. Типы организационных культур: </w:t>
      </w:r>
      <w:proofErr w:type="gramStart"/>
      <w:r>
        <w:rPr>
          <w:color w:val="404040"/>
        </w:rPr>
        <w:t>органическая</w:t>
      </w:r>
      <w:proofErr w:type="gramEnd"/>
      <w:r>
        <w:rPr>
          <w:color w:val="404040"/>
        </w:rPr>
        <w:t>, предпринимательская, бюрократическая,</w:t>
      </w:r>
      <w:r>
        <w:rPr>
          <w:color w:val="404040"/>
          <w:spacing w:val="-1"/>
        </w:rPr>
        <w:t xml:space="preserve"> </w:t>
      </w:r>
      <w:proofErr w:type="spellStart"/>
      <w:r>
        <w:rPr>
          <w:color w:val="404040"/>
        </w:rPr>
        <w:t>партиципативная</w:t>
      </w:r>
      <w:proofErr w:type="spellEnd"/>
      <w:r>
        <w:rPr>
          <w:color w:val="404040"/>
        </w:rPr>
        <w:t>.</w:t>
      </w:r>
    </w:p>
    <w:p w:rsidR="00000140" w:rsidRDefault="00F25230" w:rsidP="00F25230">
      <w:pPr>
        <w:pStyle w:val="1"/>
        <w:tabs>
          <w:tab w:val="left" w:pos="6943"/>
        </w:tabs>
        <w:kinsoku w:val="0"/>
        <w:overflowPunct w:val="0"/>
        <w:spacing w:before="77"/>
        <w:jc w:val="both"/>
        <w:rPr>
          <w:rFonts w:ascii="Times New Roman" w:hAnsi="Times New Roman" w:cs="Times New Roman"/>
          <w:b w:val="0"/>
          <w:bCs w:val="0"/>
          <w:color w:val="404040"/>
          <w:spacing w:val="-42"/>
        </w:rPr>
      </w:pPr>
      <w:r>
        <w:rPr>
          <w:noProof/>
        </w:rPr>
        <w:pict>
          <v:shape id="_x0000_s1291" type="#_x0000_t202" style="position:absolute;left:0;text-align:left;margin-left:68.1pt;margin-top:21pt;width:311.75pt;height:13.5pt;z-index:251657728;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Organization</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Организация (организационная</w:t>
      </w:r>
      <w:r w:rsidR="00000140">
        <w:rPr>
          <w:color w:val="404040"/>
          <w:spacing w:val="-31"/>
          <w:shd w:val="clear" w:color="auto" w:fill="E2EEFF"/>
        </w:rPr>
        <w:t xml:space="preserve"> </w:t>
      </w:r>
      <w:r w:rsidR="00000140">
        <w:rPr>
          <w:color w:val="404040"/>
          <w:shd w:val="clear" w:color="auto" w:fill="E2EEFF"/>
        </w:rPr>
        <w:t>структура)</w:t>
      </w:r>
      <w:r w:rsidR="00000140">
        <w:rPr>
          <w:color w:val="404040"/>
          <w:shd w:val="clear" w:color="auto" w:fill="E2EEFF"/>
        </w:rPr>
        <w:tab/>
      </w:r>
    </w:p>
    <w:p w:rsidR="00000140" w:rsidRDefault="00000140" w:rsidP="00F25230">
      <w:pPr>
        <w:pStyle w:val="a3"/>
        <w:kinsoku w:val="0"/>
        <w:overflowPunct w:val="0"/>
        <w:spacing w:line="244" w:lineRule="auto"/>
        <w:ind w:right="896"/>
        <w:jc w:val="both"/>
        <w:rPr>
          <w:color w:val="404040"/>
        </w:rPr>
      </w:pPr>
      <w:proofErr w:type="gramStart"/>
      <w:r>
        <w:rPr>
          <w:color w:val="404040"/>
        </w:rPr>
        <w:t xml:space="preserve">1) (от франц. </w:t>
      </w:r>
      <w:proofErr w:type="spellStart"/>
      <w:r>
        <w:rPr>
          <w:color w:val="404040"/>
        </w:rPr>
        <w:t>organisation</w:t>
      </w:r>
      <w:proofErr w:type="spellEnd"/>
      <w:r>
        <w:rPr>
          <w:color w:val="404040"/>
        </w:rPr>
        <w:t xml:space="preserve">, </w:t>
      </w:r>
      <w:proofErr w:type="spellStart"/>
      <w:r>
        <w:rPr>
          <w:color w:val="404040"/>
        </w:rPr>
        <w:t>organiser</w:t>
      </w:r>
      <w:proofErr w:type="spellEnd"/>
      <w:r>
        <w:rPr>
          <w:color w:val="404040"/>
        </w:rPr>
        <w:t xml:space="preserve"> - устраивать, создавать; объединить, сплотить; упорядочивать) это:</w:t>
      </w:r>
      <w:proofErr w:type="gramEnd"/>
    </w:p>
    <w:p w:rsidR="00000140" w:rsidRDefault="00000140" w:rsidP="00F25230">
      <w:pPr>
        <w:pStyle w:val="a5"/>
        <w:numPr>
          <w:ilvl w:val="0"/>
          <w:numId w:val="17"/>
        </w:numPr>
        <w:tabs>
          <w:tab w:val="left" w:pos="406"/>
        </w:tabs>
        <w:kinsoku w:val="0"/>
        <w:overflowPunct w:val="0"/>
        <w:spacing w:line="229" w:lineRule="exact"/>
        <w:ind w:left="405" w:hanging="119"/>
        <w:jc w:val="both"/>
        <w:rPr>
          <w:color w:val="404040"/>
          <w:sz w:val="20"/>
          <w:szCs w:val="20"/>
        </w:rPr>
      </w:pPr>
      <w:r>
        <w:rPr>
          <w:color w:val="404040"/>
          <w:sz w:val="20"/>
          <w:szCs w:val="20"/>
        </w:rPr>
        <w:t>строение чего-либо;</w:t>
      </w:r>
    </w:p>
    <w:p w:rsidR="00000140" w:rsidRDefault="00000140" w:rsidP="00F25230">
      <w:pPr>
        <w:pStyle w:val="a5"/>
        <w:numPr>
          <w:ilvl w:val="0"/>
          <w:numId w:val="17"/>
        </w:numPr>
        <w:tabs>
          <w:tab w:val="left" w:pos="406"/>
        </w:tabs>
        <w:kinsoku w:val="0"/>
        <w:overflowPunct w:val="0"/>
        <w:spacing w:before="4" w:line="244" w:lineRule="auto"/>
        <w:ind w:right="1127" w:firstLine="0"/>
        <w:jc w:val="both"/>
        <w:rPr>
          <w:color w:val="404040"/>
          <w:sz w:val="20"/>
          <w:szCs w:val="20"/>
        </w:rPr>
      </w:pPr>
      <w:r>
        <w:rPr>
          <w:color w:val="404040"/>
          <w:sz w:val="20"/>
          <w:szCs w:val="20"/>
        </w:rPr>
        <w:t>совокупность</w:t>
      </w:r>
      <w:r>
        <w:rPr>
          <w:color w:val="404040"/>
          <w:spacing w:val="-9"/>
          <w:sz w:val="20"/>
          <w:szCs w:val="20"/>
        </w:rPr>
        <w:t xml:space="preserve"> </w:t>
      </w:r>
      <w:r>
        <w:rPr>
          <w:color w:val="404040"/>
          <w:sz w:val="20"/>
          <w:szCs w:val="20"/>
        </w:rPr>
        <w:t>людей,</w:t>
      </w:r>
      <w:r>
        <w:rPr>
          <w:color w:val="404040"/>
          <w:spacing w:val="-8"/>
          <w:sz w:val="20"/>
          <w:szCs w:val="20"/>
        </w:rPr>
        <w:t xml:space="preserve"> </w:t>
      </w:r>
      <w:r>
        <w:rPr>
          <w:color w:val="404040"/>
          <w:sz w:val="20"/>
          <w:szCs w:val="20"/>
        </w:rPr>
        <w:t>групп,</w:t>
      </w:r>
      <w:r>
        <w:rPr>
          <w:color w:val="404040"/>
          <w:spacing w:val="-8"/>
          <w:sz w:val="20"/>
          <w:szCs w:val="20"/>
        </w:rPr>
        <w:t xml:space="preserve"> </w:t>
      </w:r>
      <w:r>
        <w:rPr>
          <w:color w:val="404040"/>
          <w:sz w:val="20"/>
          <w:szCs w:val="20"/>
        </w:rPr>
        <w:t>объединенных</w:t>
      </w:r>
      <w:r>
        <w:rPr>
          <w:color w:val="404040"/>
          <w:spacing w:val="-9"/>
          <w:sz w:val="20"/>
          <w:szCs w:val="20"/>
        </w:rPr>
        <w:t xml:space="preserve"> </w:t>
      </w:r>
      <w:r>
        <w:rPr>
          <w:color w:val="404040"/>
          <w:sz w:val="20"/>
          <w:szCs w:val="20"/>
        </w:rPr>
        <w:t>для</w:t>
      </w:r>
      <w:r>
        <w:rPr>
          <w:color w:val="404040"/>
          <w:spacing w:val="-9"/>
          <w:sz w:val="20"/>
          <w:szCs w:val="20"/>
        </w:rPr>
        <w:t xml:space="preserve"> </w:t>
      </w:r>
      <w:r>
        <w:rPr>
          <w:color w:val="404040"/>
          <w:sz w:val="20"/>
          <w:szCs w:val="20"/>
        </w:rPr>
        <w:t>решения</w:t>
      </w:r>
      <w:r>
        <w:rPr>
          <w:color w:val="404040"/>
          <w:spacing w:val="-9"/>
          <w:sz w:val="20"/>
          <w:szCs w:val="20"/>
        </w:rPr>
        <w:t xml:space="preserve"> </w:t>
      </w:r>
      <w:r>
        <w:rPr>
          <w:color w:val="404040"/>
          <w:sz w:val="20"/>
          <w:szCs w:val="20"/>
        </w:rPr>
        <w:t>какой-либо задачи, или социальный</w:t>
      </w:r>
      <w:r>
        <w:rPr>
          <w:color w:val="404040"/>
          <w:spacing w:val="-5"/>
          <w:sz w:val="20"/>
          <w:szCs w:val="20"/>
        </w:rPr>
        <w:t xml:space="preserve"> </w:t>
      </w:r>
      <w:r>
        <w:rPr>
          <w:color w:val="404040"/>
          <w:sz w:val="20"/>
          <w:szCs w:val="20"/>
        </w:rPr>
        <w:t>институт;</w:t>
      </w:r>
    </w:p>
    <w:p w:rsidR="00000140" w:rsidRDefault="00000140" w:rsidP="00F25230">
      <w:pPr>
        <w:pStyle w:val="a5"/>
        <w:numPr>
          <w:ilvl w:val="0"/>
          <w:numId w:val="17"/>
        </w:numPr>
        <w:tabs>
          <w:tab w:val="left" w:pos="406"/>
        </w:tabs>
        <w:kinsoku w:val="0"/>
        <w:overflowPunct w:val="0"/>
        <w:spacing w:line="244" w:lineRule="auto"/>
        <w:ind w:right="1261" w:firstLine="0"/>
        <w:jc w:val="both"/>
        <w:rPr>
          <w:color w:val="404040"/>
          <w:sz w:val="20"/>
          <w:szCs w:val="20"/>
        </w:rPr>
      </w:pPr>
      <w:r>
        <w:rPr>
          <w:color w:val="404040"/>
          <w:sz w:val="20"/>
          <w:szCs w:val="20"/>
        </w:rPr>
        <w:t>сама</w:t>
      </w:r>
      <w:r>
        <w:rPr>
          <w:color w:val="404040"/>
          <w:spacing w:val="-9"/>
          <w:sz w:val="20"/>
          <w:szCs w:val="20"/>
        </w:rPr>
        <w:t xml:space="preserve"> </w:t>
      </w:r>
      <w:r>
        <w:rPr>
          <w:color w:val="404040"/>
          <w:sz w:val="20"/>
          <w:szCs w:val="20"/>
        </w:rPr>
        <w:t>деятельность</w:t>
      </w:r>
      <w:r>
        <w:rPr>
          <w:color w:val="404040"/>
          <w:spacing w:val="-10"/>
          <w:sz w:val="20"/>
          <w:szCs w:val="20"/>
        </w:rPr>
        <w:t xml:space="preserve"> </w:t>
      </w:r>
      <w:r>
        <w:rPr>
          <w:color w:val="404040"/>
          <w:sz w:val="20"/>
          <w:szCs w:val="20"/>
        </w:rPr>
        <w:t>по</w:t>
      </w:r>
      <w:r>
        <w:rPr>
          <w:color w:val="404040"/>
          <w:spacing w:val="-9"/>
          <w:sz w:val="20"/>
          <w:szCs w:val="20"/>
        </w:rPr>
        <w:t xml:space="preserve"> </w:t>
      </w:r>
      <w:r>
        <w:rPr>
          <w:color w:val="404040"/>
          <w:sz w:val="20"/>
          <w:szCs w:val="20"/>
        </w:rPr>
        <w:t>налаживанию,</w:t>
      </w:r>
      <w:r>
        <w:rPr>
          <w:color w:val="404040"/>
          <w:spacing w:val="-9"/>
          <w:sz w:val="20"/>
          <w:szCs w:val="20"/>
        </w:rPr>
        <w:t xml:space="preserve"> </w:t>
      </w:r>
      <w:r>
        <w:rPr>
          <w:color w:val="404040"/>
          <w:sz w:val="20"/>
          <w:szCs w:val="20"/>
        </w:rPr>
        <w:t>устройству,</w:t>
      </w:r>
      <w:r>
        <w:rPr>
          <w:color w:val="404040"/>
          <w:spacing w:val="-10"/>
          <w:sz w:val="20"/>
          <w:szCs w:val="20"/>
        </w:rPr>
        <w:t xml:space="preserve"> </w:t>
      </w:r>
      <w:r>
        <w:rPr>
          <w:color w:val="404040"/>
          <w:sz w:val="20"/>
          <w:szCs w:val="20"/>
        </w:rPr>
        <w:t>упорядочиванию, оптимизации работы других; 2) это объединение людей, совместно реализующих общую цель и действующих на основе определенных правил и</w:t>
      </w:r>
      <w:r>
        <w:rPr>
          <w:color w:val="404040"/>
          <w:spacing w:val="-3"/>
          <w:sz w:val="20"/>
          <w:szCs w:val="20"/>
        </w:rPr>
        <w:t xml:space="preserve"> </w:t>
      </w:r>
      <w:r>
        <w:rPr>
          <w:color w:val="404040"/>
          <w:sz w:val="20"/>
          <w:szCs w:val="20"/>
        </w:rPr>
        <w:t>процедур.</w:t>
      </w:r>
    </w:p>
    <w:p w:rsidR="00000140" w:rsidRDefault="00F25230" w:rsidP="00F25230">
      <w:pPr>
        <w:pStyle w:val="1"/>
        <w:tabs>
          <w:tab w:val="left" w:pos="6943"/>
        </w:tabs>
        <w:kinsoku w:val="0"/>
        <w:overflowPunct w:val="0"/>
        <w:spacing w:before="79"/>
        <w:jc w:val="both"/>
        <w:rPr>
          <w:rFonts w:ascii="Times New Roman" w:hAnsi="Times New Roman" w:cs="Times New Roman"/>
          <w:b w:val="0"/>
          <w:bCs w:val="0"/>
          <w:color w:val="404040"/>
          <w:spacing w:val="-42"/>
        </w:rPr>
      </w:pPr>
      <w:r>
        <w:rPr>
          <w:noProof/>
        </w:rPr>
        <w:pict>
          <v:shape id="_x0000_s1292" type="#_x0000_t202" style="position:absolute;left:0;text-align:left;margin-left:68.1pt;margin-top:21.1pt;width:311.75pt;height:13.5pt;z-index:251658752;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Organization</w:t>
                  </w:r>
                  <w:proofErr w:type="spellEnd"/>
                  <w:r>
                    <w:rPr>
                      <w:rFonts w:ascii="Arial" w:hAnsi="Arial" w:cs="Arial"/>
                      <w:b/>
                      <w:bCs/>
                      <w:i/>
                      <w:iCs/>
                      <w:color w:val="404040"/>
                    </w:rPr>
                    <w:t xml:space="preserve">, </w:t>
                  </w:r>
                  <w:proofErr w:type="spellStart"/>
                  <w:r>
                    <w:rPr>
                      <w:rFonts w:ascii="Arial" w:hAnsi="Arial" w:cs="Arial"/>
                      <w:b/>
                      <w:bCs/>
                      <w:i/>
                      <w:iCs/>
                      <w:color w:val="404040"/>
                    </w:rPr>
                    <w:t>orderliness</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Организованность</w:t>
      </w:r>
      <w:r w:rsidR="00000140">
        <w:rPr>
          <w:color w:val="404040"/>
          <w:shd w:val="clear" w:color="auto" w:fill="E2EEFF"/>
        </w:rPr>
        <w:tab/>
      </w:r>
    </w:p>
    <w:p w:rsidR="00000140" w:rsidRDefault="00000140" w:rsidP="00F25230">
      <w:pPr>
        <w:pStyle w:val="a3"/>
        <w:kinsoku w:val="0"/>
        <w:overflowPunct w:val="0"/>
        <w:spacing w:line="244" w:lineRule="auto"/>
        <w:ind w:right="662"/>
        <w:jc w:val="both"/>
        <w:rPr>
          <w:color w:val="404040"/>
        </w:rPr>
      </w:pPr>
      <w:r>
        <w:rPr>
          <w:color w:val="404040"/>
        </w:rPr>
        <w:t>пунктуальность, последовательность, умение следовать алгоритму, стандарту, крайняя степень - педантизм.</w:t>
      </w:r>
    </w:p>
    <w:p w:rsidR="00000140" w:rsidRDefault="00F25230" w:rsidP="00F25230">
      <w:pPr>
        <w:pStyle w:val="1"/>
        <w:tabs>
          <w:tab w:val="left" w:pos="6943"/>
        </w:tabs>
        <w:kinsoku w:val="0"/>
        <w:overflowPunct w:val="0"/>
        <w:jc w:val="both"/>
        <w:rPr>
          <w:rFonts w:ascii="Times New Roman" w:hAnsi="Times New Roman" w:cs="Times New Roman"/>
          <w:b w:val="0"/>
          <w:bCs w:val="0"/>
          <w:color w:val="404040"/>
          <w:spacing w:val="-42"/>
        </w:rPr>
      </w:pPr>
      <w:r>
        <w:rPr>
          <w:noProof/>
        </w:rPr>
        <w:lastRenderedPageBreak/>
        <w:pict>
          <v:shape id="_x0000_s1293" type="#_x0000_t202" style="position:absolute;left:0;text-align:left;margin-left:68.1pt;margin-top:21.25pt;width:311.75pt;height:13.45pt;z-index:251659776;mso-wrap-distance-left:0;mso-wrap-distance-right:0;mso-position-horizontal-relative:page" o:allowincell="f" fillcolor="#cddcae" stroked="f">
            <v:textbox inset="0,0,0,0">
              <w:txbxContent>
                <w:p w:rsidR="004D7FB9" w:rsidRDefault="004D7FB9">
                  <w:pPr>
                    <w:pStyle w:val="a3"/>
                    <w:kinsoku w:val="0"/>
                    <w:overflowPunct w:val="0"/>
                    <w:spacing w:before="22"/>
                    <w:ind w:left="73"/>
                    <w:rPr>
                      <w:rFonts w:ascii="Arial" w:hAnsi="Arial" w:cs="Arial"/>
                      <w:b/>
                      <w:bCs/>
                      <w:i/>
                      <w:iCs/>
                      <w:color w:val="404040"/>
                    </w:rPr>
                  </w:pPr>
                  <w:proofErr w:type="spellStart"/>
                  <w:r>
                    <w:rPr>
                      <w:rFonts w:ascii="Arial" w:hAnsi="Arial" w:cs="Arial"/>
                      <w:b/>
                      <w:bCs/>
                      <w:i/>
                      <w:iCs/>
                      <w:color w:val="404040"/>
                    </w:rPr>
                    <w:t>Organic</w:t>
                  </w:r>
                  <w:proofErr w:type="spellEnd"/>
                  <w:r>
                    <w:rPr>
                      <w:rFonts w:ascii="Arial" w:hAnsi="Arial" w:cs="Arial"/>
                      <w:b/>
                      <w:bCs/>
                      <w:i/>
                      <w:iCs/>
                      <w:color w:val="404040"/>
                    </w:rPr>
                    <w:t xml:space="preserve"> </w:t>
                  </w:r>
                  <w:proofErr w:type="spellStart"/>
                  <w:r>
                    <w:rPr>
                      <w:rFonts w:ascii="Arial" w:hAnsi="Arial" w:cs="Arial"/>
                      <w:b/>
                      <w:bCs/>
                      <w:i/>
                      <w:iCs/>
                      <w:color w:val="404040"/>
                    </w:rPr>
                    <w:t>organizational</w:t>
                  </w:r>
                  <w:proofErr w:type="spellEnd"/>
                  <w:r>
                    <w:rPr>
                      <w:rFonts w:ascii="Arial" w:hAnsi="Arial" w:cs="Arial"/>
                      <w:b/>
                      <w:bCs/>
                      <w:i/>
                      <w:iCs/>
                      <w:color w:val="404040"/>
                    </w:rPr>
                    <w:t xml:space="preserve"> </w:t>
                  </w:r>
                  <w:proofErr w:type="spellStart"/>
                  <w:r>
                    <w:rPr>
                      <w:rFonts w:ascii="Arial" w:hAnsi="Arial" w:cs="Arial"/>
                      <w:b/>
                      <w:bCs/>
                      <w:i/>
                      <w:iCs/>
                      <w:color w:val="404040"/>
                    </w:rPr>
                    <w:t>culture</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Органическая организационная</w:t>
      </w:r>
      <w:r w:rsidR="00000140">
        <w:rPr>
          <w:color w:val="404040"/>
          <w:spacing w:val="-1"/>
          <w:shd w:val="clear" w:color="auto" w:fill="E2EEFF"/>
        </w:rPr>
        <w:t xml:space="preserve"> </w:t>
      </w:r>
      <w:r w:rsidR="00000140">
        <w:rPr>
          <w:color w:val="404040"/>
          <w:spacing w:val="-3"/>
          <w:shd w:val="clear" w:color="auto" w:fill="E2EEFF"/>
        </w:rPr>
        <w:t>культура</w:t>
      </w:r>
      <w:r w:rsidR="00000140">
        <w:rPr>
          <w:color w:val="404040"/>
          <w:spacing w:val="-3"/>
          <w:shd w:val="clear" w:color="auto" w:fill="E2EEFF"/>
        </w:rPr>
        <w:tab/>
      </w:r>
    </w:p>
    <w:p w:rsidR="00000140" w:rsidRDefault="00000140" w:rsidP="005B2529">
      <w:pPr>
        <w:pStyle w:val="a3"/>
        <w:kinsoku w:val="0"/>
        <w:overflowPunct w:val="0"/>
        <w:spacing w:line="244" w:lineRule="auto"/>
        <w:ind w:right="414"/>
        <w:jc w:val="both"/>
        <w:rPr>
          <w:color w:val="404040"/>
        </w:rPr>
      </w:pPr>
      <w:r>
        <w:rPr>
          <w:color w:val="404040"/>
        </w:rPr>
        <w:t xml:space="preserve">сотрудники организации являются послушными исполнителями, включенными в семейный тип отношений [13]. </w:t>
      </w:r>
      <w:proofErr w:type="spellStart"/>
      <w:r>
        <w:rPr>
          <w:color w:val="404040"/>
        </w:rPr>
        <w:t>Оргтест</w:t>
      </w:r>
      <w:proofErr w:type="spellEnd"/>
      <w:r>
        <w:rPr>
          <w:color w:val="404040"/>
        </w:rPr>
        <w:t xml:space="preserve"> (организационный тест), письменное упражнение, моделирующее процесс работы управленца: получение разноплановой письменной информации, принятие решений на ее основе и проектирование их реализации. Методика является адаптированным вариантом широко распространенного в западной организационной психологии теста</w:t>
      </w:r>
    </w:p>
    <w:p w:rsidR="00000140" w:rsidRDefault="00000140" w:rsidP="005B2529">
      <w:pPr>
        <w:pStyle w:val="a3"/>
        <w:kinsoku w:val="0"/>
        <w:overflowPunct w:val="0"/>
        <w:spacing w:before="71"/>
        <w:ind w:right="414"/>
        <w:jc w:val="both"/>
        <w:rPr>
          <w:color w:val="404040"/>
        </w:rPr>
      </w:pPr>
      <w:r>
        <w:rPr>
          <w:color w:val="404040"/>
        </w:rPr>
        <w:t xml:space="preserve">POST BOX </w:t>
      </w:r>
      <w:proofErr w:type="gramStart"/>
      <w:r>
        <w:rPr>
          <w:color w:val="404040"/>
        </w:rPr>
        <w:t xml:space="preserve">( </w:t>
      </w:r>
      <w:proofErr w:type="gramEnd"/>
      <w:r>
        <w:rPr>
          <w:color w:val="404040"/>
        </w:rPr>
        <w:t>"почтовая коробка").</w:t>
      </w:r>
    </w:p>
    <w:p w:rsidR="00000140" w:rsidRDefault="00F25230" w:rsidP="00F25230">
      <w:pPr>
        <w:pStyle w:val="1"/>
        <w:tabs>
          <w:tab w:val="left" w:pos="6943"/>
        </w:tabs>
        <w:kinsoku w:val="0"/>
        <w:overflowPunct w:val="0"/>
        <w:spacing w:before="89"/>
        <w:jc w:val="both"/>
        <w:rPr>
          <w:rFonts w:ascii="Times New Roman" w:hAnsi="Times New Roman" w:cs="Times New Roman"/>
          <w:b w:val="0"/>
          <w:bCs w:val="0"/>
          <w:color w:val="404040"/>
          <w:spacing w:val="-42"/>
        </w:rPr>
      </w:pPr>
      <w:r>
        <w:rPr>
          <w:noProof/>
        </w:rPr>
        <w:pict>
          <v:shape id="_x0000_s1294" type="#_x0000_t202" style="position:absolute;left:0;text-align:left;margin-left:68.1pt;margin-top:21.6pt;width:311.75pt;height:13.5pt;z-index:251660800;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Result</w:t>
                  </w:r>
                  <w:proofErr w:type="spellEnd"/>
                  <w:r>
                    <w:rPr>
                      <w:rFonts w:ascii="Arial" w:hAnsi="Arial" w:cs="Arial"/>
                      <w:b/>
                      <w:bCs/>
                      <w:i/>
                      <w:iCs/>
                      <w:color w:val="404040"/>
                    </w:rPr>
                    <w:t xml:space="preserve"> </w:t>
                  </w:r>
                  <w:proofErr w:type="spellStart"/>
                  <w:r>
                    <w:rPr>
                      <w:rFonts w:ascii="Arial" w:hAnsi="Arial" w:cs="Arial"/>
                      <w:b/>
                      <w:bCs/>
                      <w:i/>
                      <w:iCs/>
                      <w:color w:val="404040"/>
                    </w:rPr>
                    <w:t>orientation</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Ориентация на</w:t>
      </w:r>
      <w:r w:rsidR="00000140">
        <w:rPr>
          <w:color w:val="404040"/>
          <w:spacing w:val="-16"/>
          <w:shd w:val="clear" w:color="auto" w:fill="E2EEFF"/>
        </w:rPr>
        <w:t xml:space="preserve"> </w:t>
      </w:r>
      <w:r w:rsidR="00000140">
        <w:rPr>
          <w:color w:val="404040"/>
          <w:shd w:val="clear" w:color="auto" w:fill="E2EEFF"/>
        </w:rPr>
        <w:t>результат</w:t>
      </w:r>
      <w:r w:rsidR="00000140">
        <w:rPr>
          <w:color w:val="404040"/>
          <w:shd w:val="clear" w:color="auto" w:fill="E2EEFF"/>
        </w:rPr>
        <w:tab/>
      </w:r>
    </w:p>
    <w:p w:rsidR="00000140" w:rsidRDefault="00000140" w:rsidP="00F25230">
      <w:pPr>
        <w:pStyle w:val="a3"/>
        <w:kinsoku w:val="0"/>
        <w:overflowPunct w:val="0"/>
        <w:spacing w:line="244" w:lineRule="auto"/>
        <w:ind w:right="1127"/>
        <w:jc w:val="both"/>
        <w:rPr>
          <w:color w:val="404040"/>
        </w:rPr>
      </w:pPr>
      <w:r>
        <w:rPr>
          <w:color w:val="404040"/>
        </w:rPr>
        <w:t>способность четко представлять результат и стремление удерживать его в процессе работы.</w:t>
      </w:r>
    </w:p>
    <w:p w:rsidR="005B2529" w:rsidRDefault="005B2529" w:rsidP="00F25230">
      <w:pPr>
        <w:pStyle w:val="a3"/>
        <w:kinsoku w:val="0"/>
        <w:overflowPunct w:val="0"/>
        <w:spacing w:line="244" w:lineRule="auto"/>
        <w:ind w:right="1127"/>
        <w:jc w:val="both"/>
        <w:rPr>
          <w:color w:val="404040"/>
        </w:rPr>
      </w:pPr>
    </w:p>
    <w:p w:rsidR="005B2529" w:rsidRDefault="005B2529" w:rsidP="00F25230">
      <w:pPr>
        <w:pStyle w:val="a3"/>
        <w:kinsoku w:val="0"/>
        <w:overflowPunct w:val="0"/>
        <w:spacing w:line="244" w:lineRule="auto"/>
        <w:ind w:right="1127"/>
        <w:jc w:val="both"/>
        <w:rPr>
          <w:color w:val="404040"/>
        </w:rPr>
      </w:pPr>
    </w:p>
    <w:p w:rsidR="00000140" w:rsidRDefault="00F25230" w:rsidP="00F25230">
      <w:pPr>
        <w:pStyle w:val="1"/>
        <w:tabs>
          <w:tab w:val="left" w:pos="6943"/>
        </w:tabs>
        <w:kinsoku w:val="0"/>
        <w:overflowPunct w:val="0"/>
        <w:jc w:val="both"/>
        <w:rPr>
          <w:rFonts w:ascii="Times New Roman" w:hAnsi="Times New Roman" w:cs="Times New Roman"/>
          <w:b w:val="0"/>
          <w:bCs w:val="0"/>
          <w:color w:val="404040"/>
          <w:spacing w:val="-42"/>
        </w:rPr>
      </w:pPr>
      <w:r>
        <w:rPr>
          <w:noProof/>
        </w:rPr>
        <w:pict>
          <v:shape id="_x0000_s1295" type="#_x0000_t202" style="position:absolute;left:0;text-align:left;margin-left:68.1pt;margin-top:21.25pt;width:311.75pt;height:13.45pt;z-index:251661824;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Selection</w:t>
                  </w:r>
                  <w:proofErr w:type="spellEnd"/>
                  <w:r>
                    <w:rPr>
                      <w:rFonts w:ascii="Arial" w:hAnsi="Arial" w:cs="Arial"/>
                      <w:b/>
                      <w:bCs/>
                      <w:i/>
                      <w:iCs/>
                      <w:color w:val="404040"/>
                    </w:rPr>
                    <w:t xml:space="preserve"> </w:t>
                  </w:r>
                  <w:proofErr w:type="spellStart"/>
                  <w:r>
                    <w:rPr>
                      <w:rFonts w:ascii="Arial" w:hAnsi="Arial" w:cs="Arial"/>
                      <w:b/>
                      <w:bCs/>
                      <w:i/>
                      <w:iCs/>
                      <w:color w:val="404040"/>
                    </w:rPr>
                    <w:t>of</w:t>
                  </w:r>
                  <w:proofErr w:type="spellEnd"/>
                  <w:r>
                    <w:rPr>
                      <w:rFonts w:ascii="Arial" w:hAnsi="Arial" w:cs="Arial"/>
                      <w:b/>
                      <w:bCs/>
                      <w:i/>
                      <w:iCs/>
                      <w:color w:val="404040"/>
                    </w:rPr>
                    <w:t xml:space="preserve"> </w:t>
                  </w:r>
                  <w:proofErr w:type="spellStart"/>
                  <w:r>
                    <w:rPr>
                      <w:rFonts w:ascii="Arial" w:hAnsi="Arial" w:cs="Arial"/>
                      <w:b/>
                      <w:bCs/>
                      <w:i/>
                      <w:iCs/>
                      <w:color w:val="404040"/>
                    </w:rPr>
                    <w:t>personnel</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Отбор</w:t>
      </w:r>
      <w:r w:rsidR="00000140">
        <w:rPr>
          <w:color w:val="404040"/>
          <w:spacing w:val="-4"/>
          <w:shd w:val="clear" w:color="auto" w:fill="E2EEFF"/>
        </w:rPr>
        <w:t xml:space="preserve"> </w:t>
      </w:r>
      <w:r w:rsidR="00000140">
        <w:rPr>
          <w:color w:val="404040"/>
          <w:shd w:val="clear" w:color="auto" w:fill="E2EEFF"/>
        </w:rPr>
        <w:t>кадров</w:t>
      </w:r>
      <w:r w:rsidR="00000140">
        <w:rPr>
          <w:color w:val="404040"/>
          <w:shd w:val="clear" w:color="auto" w:fill="E2EEFF"/>
        </w:rPr>
        <w:tab/>
      </w:r>
    </w:p>
    <w:p w:rsidR="00000140" w:rsidRDefault="00000140" w:rsidP="00F25230">
      <w:pPr>
        <w:pStyle w:val="a3"/>
        <w:kinsoku w:val="0"/>
        <w:overflowPunct w:val="0"/>
        <w:spacing w:line="244" w:lineRule="auto"/>
        <w:ind w:right="1614"/>
        <w:jc w:val="both"/>
        <w:rPr>
          <w:color w:val="404040"/>
        </w:rPr>
      </w:pPr>
      <w:r>
        <w:rPr>
          <w:color w:val="404040"/>
        </w:rPr>
        <w:t>в кадровой работе часть процесса найма персонала, связанная с выделением одного или нескольких кандидатов на вакантную должность среди общего числа людей, претендующих на эту должность. Для ОК используются отборочное собеседование, тестирование, услуги центров оценки и другие методы.</w:t>
      </w:r>
    </w:p>
    <w:p w:rsidR="00000140" w:rsidRDefault="00F25230" w:rsidP="00F25230">
      <w:pPr>
        <w:pStyle w:val="1"/>
        <w:tabs>
          <w:tab w:val="left" w:pos="6943"/>
        </w:tabs>
        <w:kinsoku w:val="0"/>
        <w:overflowPunct w:val="0"/>
        <w:spacing w:before="80"/>
        <w:jc w:val="both"/>
        <w:rPr>
          <w:rFonts w:ascii="Times New Roman" w:hAnsi="Times New Roman" w:cs="Times New Roman"/>
          <w:b w:val="0"/>
          <w:bCs w:val="0"/>
          <w:color w:val="404040"/>
          <w:spacing w:val="-42"/>
        </w:rPr>
      </w:pPr>
      <w:r>
        <w:rPr>
          <w:noProof/>
        </w:rPr>
        <w:pict>
          <v:shape id="_x0000_s1296" type="#_x0000_t202" style="position:absolute;left:0;text-align:left;margin-left:68.1pt;margin-top:21.15pt;width:311.75pt;height:13.5pt;z-index:251662848;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Selection</w:t>
                  </w:r>
                  <w:proofErr w:type="spellEnd"/>
                  <w:r>
                    <w:rPr>
                      <w:rFonts w:ascii="Arial" w:hAnsi="Arial" w:cs="Arial"/>
                      <w:b/>
                      <w:bCs/>
                      <w:i/>
                      <w:iCs/>
                      <w:color w:val="404040"/>
                    </w:rPr>
                    <w:t xml:space="preserve"> </w:t>
                  </w:r>
                  <w:proofErr w:type="spellStart"/>
                  <w:r>
                    <w:rPr>
                      <w:rFonts w:ascii="Arial" w:hAnsi="Arial" w:cs="Arial"/>
                      <w:b/>
                      <w:bCs/>
                      <w:i/>
                      <w:iCs/>
                      <w:color w:val="404040"/>
                    </w:rPr>
                    <w:t>interview</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Отборочное</w:t>
      </w:r>
      <w:r w:rsidR="00000140">
        <w:rPr>
          <w:color w:val="404040"/>
          <w:spacing w:val="-8"/>
          <w:shd w:val="clear" w:color="auto" w:fill="E2EEFF"/>
        </w:rPr>
        <w:t xml:space="preserve"> </w:t>
      </w:r>
      <w:r w:rsidR="00000140">
        <w:rPr>
          <w:color w:val="404040"/>
          <w:shd w:val="clear" w:color="auto" w:fill="E2EEFF"/>
        </w:rPr>
        <w:t>интервью</w:t>
      </w:r>
      <w:r w:rsidR="00000140">
        <w:rPr>
          <w:color w:val="404040"/>
          <w:shd w:val="clear" w:color="auto" w:fill="E2EEFF"/>
        </w:rPr>
        <w:tab/>
      </w:r>
    </w:p>
    <w:p w:rsidR="00000140" w:rsidRDefault="00000140" w:rsidP="00F25230">
      <w:pPr>
        <w:pStyle w:val="a3"/>
        <w:kinsoku w:val="0"/>
        <w:overflowPunct w:val="0"/>
        <w:jc w:val="both"/>
        <w:rPr>
          <w:color w:val="404040"/>
        </w:rPr>
      </w:pPr>
      <w:r>
        <w:rPr>
          <w:color w:val="404040"/>
        </w:rPr>
        <w:t>метод отбора кандидатов. Смотрите также Отборочное собеседование.</w:t>
      </w:r>
    </w:p>
    <w:p w:rsidR="00000140" w:rsidRDefault="00F25230" w:rsidP="00F25230">
      <w:pPr>
        <w:pStyle w:val="1"/>
        <w:tabs>
          <w:tab w:val="left" w:pos="6943"/>
        </w:tabs>
        <w:kinsoku w:val="0"/>
        <w:overflowPunct w:val="0"/>
        <w:spacing w:before="94"/>
        <w:jc w:val="both"/>
        <w:rPr>
          <w:rFonts w:ascii="Times New Roman" w:hAnsi="Times New Roman" w:cs="Times New Roman"/>
          <w:b w:val="0"/>
          <w:bCs w:val="0"/>
          <w:color w:val="404040"/>
          <w:spacing w:val="-42"/>
        </w:rPr>
      </w:pPr>
      <w:r>
        <w:rPr>
          <w:noProof/>
        </w:rPr>
        <w:pict>
          <v:shape id="_x0000_s1297" type="#_x0000_t202" style="position:absolute;left:0;text-align:left;margin-left:68.1pt;margin-top:21.85pt;width:311.75pt;height:13.45pt;z-index:251663872;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Selection</w:t>
                  </w:r>
                  <w:proofErr w:type="spellEnd"/>
                  <w:r>
                    <w:rPr>
                      <w:rFonts w:ascii="Arial" w:hAnsi="Arial" w:cs="Arial"/>
                      <w:b/>
                      <w:bCs/>
                      <w:i/>
                      <w:iCs/>
                      <w:color w:val="404040"/>
                    </w:rPr>
                    <w:t xml:space="preserve"> </w:t>
                  </w:r>
                  <w:proofErr w:type="spellStart"/>
                  <w:r>
                    <w:rPr>
                      <w:rFonts w:ascii="Arial" w:hAnsi="Arial" w:cs="Arial"/>
                      <w:b/>
                      <w:bCs/>
                      <w:i/>
                      <w:iCs/>
                      <w:color w:val="404040"/>
                    </w:rPr>
                    <w:t>interview</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Отборочное собеседование</w:t>
      </w:r>
      <w:r w:rsidR="00000140">
        <w:rPr>
          <w:color w:val="404040"/>
          <w:spacing w:val="-10"/>
          <w:shd w:val="clear" w:color="auto" w:fill="E2EEFF"/>
        </w:rPr>
        <w:t xml:space="preserve"> </w:t>
      </w:r>
      <w:r w:rsidR="00000140">
        <w:rPr>
          <w:color w:val="404040"/>
          <w:shd w:val="clear" w:color="auto" w:fill="E2EEFF"/>
        </w:rPr>
        <w:t>(интервью)</w:t>
      </w:r>
      <w:r w:rsidR="00000140">
        <w:rPr>
          <w:color w:val="404040"/>
          <w:shd w:val="clear" w:color="auto" w:fill="E2EEFF"/>
        </w:rPr>
        <w:tab/>
      </w:r>
    </w:p>
    <w:p w:rsidR="00000140" w:rsidRDefault="00000140" w:rsidP="00F25230">
      <w:pPr>
        <w:pStyle w:val="a3"/>
        <w:kinsoku w:val="0"/>
        <w:overflowPunct w:val="0"/>
        <w:spacing w:line="244" w:lineRule="auto"/>
        <w:ind w:right="1077"/>
        <w:jc w:val="both"/>
        <w:rPr>
          <w:color w:val="404040"/>
        </w:rPr>
      </w:pPr>
      <w:r>
        <w:rPr>
          <w:color w:val="404040"/>
        </w:rPr>
        <w:t xml:space="preserve">метод отбора кандидатов со способностями и </w:t>
      </w:r>
      <w:proofErr w:type="spellStart"/>
      <w:r>
        <w:rPr>
          <w:color w:val="404040"/>
        </w:rPr>
        <w:t>целеустановками</w:t>
      </w:r>
      <w:proofErr w:type="spellEnd"/>
      <w:r>
        <w:rPr>
          <w:color w:val="404040"/>
        </w:rPr>
        <w:t>, необходимыми для занятия той или иной должности. Отборочное собеседование состоит в очной встрече работодателя с кандидатом. В ходе отборочного собеседования выясняется степень заинтересованности кандидата в конкретной работе и его потенциал для работы в вакантной должности.</w:t>
      </w:r>
    </w:p>
    <w:p w:rsidR="00000140" w:rsidRDefault="00F25230" w:rsidP="00F25230">
      <w:pPr>
        <w:pStyle w:val="1"/>
        <w:tabs>
          <w:tab w:val="left" w:pos="6943"/>
        </w:tabs>
        <w:kinsoku w:val="0"/>
        <w:overflowPunct w:val="0"/>
        <w:spacing w:before="80"/>
        <w:jc w:val="both"/>
        <w:rPr>
          <w:rFonts w:ascii="Times New Roman" w:hAnsi="Times New Roman" w:cs="Times New Roman"/>
          <w:b w:val="0"/>
          <w:bCs w:val="0"/>
          <w:color w:val="404040"/>
          <w:spacing w:val="-42"/>
        </w:rPr>
      </w:pPr>
      <w:r>
        <w:rPr>
          <w:noProof/>
        </w:rPr>
        <w:pict>
          <v:shape id="_x0000_s1298" type="#_x0000_t202" style="position:absolute;left:0;text-align:left;margin-left:68.1pt;margin-top:21.15pt;width:311.75pt;height:13.45pt;z-index:251664896;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Responsibility</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Ответственность</w:t>
      </w:r>
      <w:r w:rsidR="00000140">
        <w:rPr>
          <w:color w:val="404040"/>
          <w:shd w:val="clear" w:color="auto" w:fill="E2EEFF"/>
        </w:rPr>
        <w:tab/>
      </w:r>
    </w:p>
    <w:p w:rsidR="00000140" w:rsidRDefault="00000140" w:rsidP="00F25230">
      <w:pPr>
        <w:pStyle w:val="a3"/>
        <w:kinsoku w:val="0"/>
        <w:overflowPunct w:val="0"/>
        <w:spacing w:line="244" w:lineRule="auto"/>
        <w:ind w:right="662"/>
        <w:jc w:val="both"/>
        <w:rPr>
          <w:color w:val="404040"/>
        </w:rPr>
      </w:pPr>
      <w:r>
        <w:rPr>
          <w:color w:val="404040"/>
        </w:rPr>
        <w:t>необходимость давать отчет в своих действиях, поступках и т. п.; обязанность отвечать за их возможные последствия.</w:t>
      </w:r>
    </w:p>
    <w:p w:rsidR="00000140" w:rsidRDefault="00F25230" w:rsidP="00F25230">
      <w:pPr>
        <w:pStyle w:val="1"/>
        <w:tabs>
          <w:tab w:val="left" w:pos="6943"/>
        </w:tabs>
        <w:kinsoku w:val="0"/>
        <w:overflowPunct w:val="0"/>
        <w:jc w:val="both"/>
        <w:rPr>
          <w:rFonts w:ascii="Times New Roman" w:hAnsi="Times New Roman" w:cs="Times New Roman"/>
          <w:b w:val="0"/>
          <w:bCs w:val="0"/>
          <w:color w:val="404040"/>
          <w:spacing w:val="-42"/>
        </w:rPr>
      </w:pPr>
      <w:r>
        <w:rPr>
          <w:noProof/>
        </w:rPr>
        <w:pict>
          <v:shape id="_x0000_s1299" type="#_x0000_t202" style="position:absolute;left:0;text-align:left;margin-left:68.1pt;margin-top:21.25pt;width:311.75pt;height:13.5pt;z-index:251665920;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Open</w:t>
                  </w:r>
                  <w:proofErr w:type="spellEnd"/>
                  <w:r>
                    <w:rPr>
                      <w:rFonts w:ascii="Arial" w:hAnsi="Arial" w:cs="Arial"/>
                      <w:b/>
                      <w:bCs/>
                      <w:i/>
                      <w:iCs/>
                      <w:color w:val="404040"/>
                    </w:rPr>
                    <w:t xml:space="preserve"> </w:t>
                  </w:r>
                  <w:proofErr w:type="spellStart"/>
                  <w:r>
                    <w:rPr>
                      <w:rFonts w:ascii="Arial" w:hAnsi="Arial" w:cs="Arial"/>
                      <w:b/>
                      <w:bCs/>
                      <w:i/>
                      <w:iCs/>
                      <w:color w:val="404040"/>
                    </w:rPr>
                    <w:t>staff</w:t>
                  </w:r>
                  <w:proofErr w:type="spellEnd"/>
                  <w:r>
                    <w:rPr>
                      <w:rFonts w:ascii="Arial" w:hAnsi="Arial" w:cs="Arial"/>
                      <w:b/>
                      <w:bCs/>
                      <w:i/>
                      <w:iCs/>
                      <w:color w:val="404040"/>
                    </w:rPr>
                    <w:t xml:space="preserve"> </w:t>
                  </w:r>
                  <w:proofErr w:type="spellStart"/>
                  <w:r>
                    <w:rPr>
                      <w:rFonts w:ascii="Arial" w:hAnsi="Arial" w:cs="Arial"/>
                      <w:b/>
                      <w:bCs/>
                      <w:i/>
                      <w:iCs/>
                      <w:color w:val="404040"/>
                    </w:rPr>
                    <w:t>policy</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Открытая кадровая</w:t>
      </w:r>
      <w:r w:rsidR="00000140">
        <w:rPr>
          <w:color w:val="404040"/>
          <w:spacing w:val="-18"/>
          <w:shd w:val="clear" w:color="auto" w:fill="E2EEFF"/>
        </w:rPr>
        <w:t xml:space="preserve"> </w:t>
      </w:r>
      <w:r w:rsidR="00000140">
        <w:rPr>
          <w:color w:val="404040"/>
          <w:shd w:val="clear" w:color="auto" w:fill="E2EEFF"/>
        </w:rPr>
        <w:t>политика</w:t>
      </w:r>
      <w:r w:rsidR="00000140">
        <w:rPr>
          <w:color w:val="404040"/>
          <w:shd w:val="clear" w:color="auto" w:fill="E2EEFF"/>
        </w:rPr>
        <w:tab/>
      </w:r>
    </w:p>
    <w:p w:rsidR="00000140" w:rsidRDefault="00000140" w:rsidP="00F25230">
      <w:pPr>
        <w:pStyle w:val="a3"/>
        <w:kinsoku w:val="0"/>
        <w:overflowPunct w:val="0"/>
        <w:spacing w:line="244" w:lineRule="auto"/>
        <w:ind w:right="662"/>
        <w:jc w:val="both"/>
        <w:rPr>
          <w:color w:val="404040"/>
        </w:rPr>
      </w:pPr>
      <w:r>
        <w:rPr>
          <w:color w:val="404040"/>
        </w:rPr>
        <w:lastRenderedPageBreak/>
        <w:t>кадровая политика, характеризующаяся готовностью принять на работу любого работника, если он обладает соответствующей квалификацией.</w:t>
      </w:r>
    </w:p>
    <w:p w:rsidR="00000140" w:rsidRDefault="00F25230" w:rsidP="00F25230">
      <w:pPr>
        <w:pStyle w:val="1"/>
        <w:tabs>
          <w:tab w:val="left" w:pos="6943"/>
        </w:tabs>
        <w:kinsoku w:val="0"/>
        <w:overflowPunct w:val="0"/>
        <w:jc w:val="both"/>
        <w:rPr>
          <w:rFonts w:ascii="Times New Roman" w:hAnsi="Times New Roman" w:cs="Times New Roman"/>
          <w:b w:val="0"/>
          <w:bCs w:val="0"/>
          <w:color w:val="404040"/>
          <w:spacing w:val="-42"/>
        </w:rPr>
      </w:pPr>
      <w:r>
        <w:rPr>
          <w:noProof/>
        </w:rPr>
        <w:pict>
          <v:shape id="_x0000_s1300" type="#_x0000_t202" style="position:absolute;left:0;text-align:left;margin-left:68.1pt;margin-top:21.25pt;width:311.75pt;height:13.45pt;z-index:251666944;mso-wrap-distance-left:0;mso-wrap-distance-right:0;mso-position-horizontal-relative:page" o:allowincell="f" fillcolor="#cddcae" stroked="f">
            <v:textbox inset="0,0,0,0">
              <w:txbxContent>
                <w:p w:rsidR="004D7FB9" w:rsidRDefault="004D7FB9">
                  <w:pPr>
                    <w:pStyle w:val="a3"/>
                    <w:kinsoku w:val="0"/>
                    <w:overflowPunct w:val="0"/>
                    <w:spacing w:before="22"/>
                    <w:ind w:left="73"/>
                    <w:rPr>
                      <w:rFonts w:ascii="Arial" w:hAnsi="Arial" w:cs="Arial"/>
                      <w:b/>
                      <w:bCs/>
                      <w:i/>
                      <w:iCs/>
                      <w:color w:val="404040"/>
                    </w:rPr>
                  </w:pPr>
                  <w:proofErr w:type="spellStart"/>
                  <w:r>
                    <w:rPr>
                      <w:rFonts w:ascii="Arial" w:hAnsi="Arial" w:cs="Arial"/>
                      <w:b/>
                      <w:bCs/>
                      <w:i/>
                      <w:iCs/>
                      <w:color w:val="404040"/>
                    </w:rPr>
                    <w:t>Part-time</w:t>
                  </w:r>
                  <w:proofErr w:type="spellEnd"/>
                  <w:r>
                    <w:rPr>
                      <w:rFonts w:ascii="Arial" w:hAnsi="Arial" w:cs="Arial"/>
                      <w:b/>
                      <w:bCs/>
                      <w:i/>
                      <w:iCs/>
                      <w:color w:val="404040"/>
                    </w:rPr>
                    <w:t xml:space="preserve"> </w:t>
                  </w:r>
                  <w:proofErr w:type="spellStart"/>
                  <w:r>
                    <w:rPr>
                      <w:rFonts w:ascii="Arial" w:hAnsi="Arial" w:cs="Arial"/>
                      <w:b/>
                      <w:bCs/>
                      <w:i/>
                      <w:iCs/>
                      <w:color w:val="404040"/>
                    </w:rPr>
                    <w:t>employment</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Относительная</w:t>
      </w:r>
      <w:r w:rsidR="00000140">
        <w:rPr>
          <w:color w:val="404040"/>
          <w:spacing w:val="-15"/>
          <w:shd w:val="clear" w:color="auto" w:fill="E2EEFF"/>
        </w:rPr>
        <w:t xml:space="preserve"> </w:t>
      </w:r>
      <w:r w:rsidR="00000140">
        <w:rPr>
          <w:color w:val="404040"/>
          <w:shd w:val="clear" w:color="auto" w:fill="E2EEFF"/>
        </w:rPr>
        <w:t>занятость</w:t>
      </w:r>
      <w:r w:rsidR="00000140">
        <w:rPr>
          <w:color w:val="404040"/>
          <w:shd w:val="clear" w:color="auto" w:fill="E2EEFF"/>
        </w:rPr>
        <w:tab/>
      </w:r>
    </w:p>
    <w:p w:rsidR="00000140" w:rsidRDefault="00000140" w:rsidP="00F25230">
      <w:pPr>
        <w:pStyle w:val="a3"/>
        <w:kinsoku w:val="0"/>
        <w:overflowPunct w:val="0"/>
        <w:jc w:val="both"/>
        <w:rPr>
          <w:color w:val="404040"/>
        </w:rPr>
      </w:pPr>
      <w:r>
        <w:rPr>
          <w:color w:val="404040"/>
        </w:rPr>
        <w:t>смотрите Неполная занятость.</w:t>
      </w:r>
    </w:p>
    <w:p w:rsidR="00000140" w:rsidRDefault="00F25230" w:rsidP="00F25230">
      <w:pPr>
        <w:pStyle w:val="1"/>
        <w:tabs>
          <w:tab w:val="left" w:pos="6943"/>
        </w:tabs>
        <w:kinsoku w:val="0"/>
        <w:overflowPunct w:val="0"/>
        <w:spacing w:before="91"/>
        <w:jc w:val="both"/>
        <w:rPr>
          <w:rFonts w:ascii="Times New Roman" w:hAnsi="Times New Roman" w:cs="Times New Roman"/>
          <w:b w:val="0"/>
          <w:bCs w:val="0"/>
          <w:color w:val="404040"/>
          <w:spacing w:val="-42"/>
        </w:rPr>
      </w:pPr>
      <w:r>
        <w:rPr>
          <w:noProof/>
        </w:rPr>
        <w:pict>
          <v:shape id="_x0000_s1301" type="#_x0000_t202" style="position:absolute;left:0;text-align:left;margin-left:68.1pt;margin-top:21.7pt;width:311.75pt;height:13.5pt;z-index:251667968;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Annual</w:t>
                  </w:r>
                  <w:proofErr w:type="spellEnd"/>
                  <w:r>
                    <w:rPr>
                      <w:rFonts w:ascii="Arial" w:hAnsi="Arial" w:cs="Arial"/>
                      <w:b/>
                      <w:bCs/>
                      <w:i/>
                      <w:iCs/>
                      <w:color w:val="404040"/>
                    </w:rPr>
                    <w:t xml:space="preserve"> </w:t>
                  </w:r>
                  <w:proofErr w:type="spellStart"/>
                  <w:r>
                    <w:rPr>
                      <w:rFonts w:ascii="Arial" w:hAnsi="Arial" w:cs="Arial"/>
                      <w:b/>
                      <w:bCs/>
                      <w:i/>
                      <w:iCs/>
                      <w:color w:val="404040"/>
                    </w:rPr>
                    <w:t>leave</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Отпуск</w:t>
      </w:r>
      <w:r w:rsidR="00000140">
        <w:rPr>
          <w:color w:val="404040"/>
          <w:spacing w:val="-9"/>
          <w:shd w:val="clear" w:color="auto" w:fill="E2EEFF"/>
        </w:rPr>
        <w:t xml:space="preserve"> </w:t>
      </w:r>
      <w:r w:rsidR="00000140">
        <w:rPr>
          <w:color w:val="404040"/>
          <w:shd w:val="clear" w:color="auto" w:fill="E2EEFF"/>
        </w:rPr>
        <w:t>ежегодный</w:t>
      </w:r>
      <w:r w:rsidR="00000140">
        <w:rPr>
          <w:color w:val="404040"/>
          <w:shd w:val="clear" w:color="auto" w:fill="E2EEFF"/>
        </w:rPr>
        <w:tab/>
      </w:r>
    </w:p>
    <w:p w:rsidR="00000140" w:rsidRDefault="00000140" w:rsidP="00F25230">
      <w:pPr>
        <w:pStyle w:val="a3"/>
        <w:kinsoku w:val="0"/>
        <w:overflowPunct w:val="0"/>
        <w:spacing w:line="244" w:lineRule="auto"/>
        <w:ind w:right="957"/>
        <w:jc w:val="both"/>
        <w:rPr>
          <w:color w:val="404040"/>
        </w:rPr>
      </w:pPr>
      <w:r>
        <w:rPr>
          <w:color w:val="404040"/>
        </w:rPr>
        <w:t>время для отдыха, которое предоставляется всем работникам ежегодно с сохранением места работы (должности) и среднего заработка,</w:t>
      </w:r>
    </w:p>
    <w:p w:rsidR="00000140" w:rsidRDefault="00000140" w:rsidP="00F25230">
      <w:pPr>
        <w:pStyle w:val="a3"/>
        <w:kinsoku w:val="0"/>
        <w:overflowPunct w:val="0"/>
        <w:spacing w:before="71"/>
        <w:jc w:val="both"/>
        <w:rPr>
          <w:color w:val="404040"/>
        </w:rPr>
      </w:pPr>
      <w:r>
        <w:rPr>
          <w:color w:val="404040"/>
        </w:rPr>
        <w:t>продолжительность отпуска не менее 28 календарных дней.</w:t>
      </w:r>
    </w:p>
    <w:p w:rsidR="00000140" w:rsidRDefault="00F25230" w:rsidP="00F25230">
      <w:pPr>
        <w:pStyle w:val="1"/>
        <w:tabs>
          <w:tab w:val="left" w:pos="6943"/>
        </w:tabs>
        <w:kinsoku w:val="0"/>
        <w:overflowPunct w:val="0"/>
        <w:spacing w:before="89"/>
        <w:jc w:val="both"/>
        <w:rPr>
          <w:rFonts w:ascii="Times New Roman" w:hAnsi="Times New Roman" w:cs="Times New Roman"/>
          <w:b w:val="0"/>
          <w:bCs w:val="0"/>
          <w:color w:val="404040"/>
          <w:spacing w:val="-42"/>
        </w:rPr>
      </w:pPr>
      <w:r>
        <w:rPr>
          <w:noProof/>
        </w:rPr>
        <w:pict>
          <v:shape id="_x0000_s1302" type="#_x0000_t202" style="position:absolute;left:0;text-align:left;margin-left:68.1pt;margin-top:21.6pt;width:311.75pt;height:13.5pt;z-index:251668992;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Maternity</w:t>
                  </w:r>
                  <w:proofErr w:type="spellEnd"/>
                  <w:r>
                    <w:rPr>
                      <w:rFonts w:ascii="Arial" w:hAnsi="Arial" w:cs="Arial"/>
                      <w:b/>
                      <w:bCs/>
                      <w:i/>
                      <w:iCs/>
                      <w:color w:val="404040"/>
                    </w:rPr>
                    <w:t xml:space="preserve"> </w:t>
                  </w:r>
                  <w:proofErr w:type="spellStart"/>
                  <w:r>
                    <w:rPr>
                      <w:rFonts w:ascii="Arial" w:hAnsi="Arial" w:cs="Arial"/>
                      <w:b/>
                      <w:bCs/>
                      <w:i/>
                      <w:iCs/>
                      <w:color w:val="404040"/>
                    </w:rPr>
                    <w:t>leave</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Отпуск по беременности и</w:t>
      </w:r>
      <w:r w:rsidR="00000140">
        <w:rPr>
          <w:color w:val="404040"/>
          <w:spacing w:val="-18"/>
          <w:shd w:val="clear" w:color="auto" w:fill="E2EEFF"/>
        </w:rPr>
        <w:t xml:space="preserve"> </w:t>
      </w:r>
      <w:r w:rsidR="00000140">
        <w:rPr>
          <w:color w:val="404040"/>
          <w:shd w:val="clear" w:color="auto" w:fill="E2EEFF"/>
        </w:rPr>
        <w:t>родам</w:t>
      </w:r>
      <w:r w:rsidR="00000140">
        <w:rPr>
          <w:color w:val="404040"/>
          <w:shd w:val="clear" w:color="auto" w:fill="E2EEFF"/>
        </w:rPr>
        <w:tab/>
      </w:r>
    </w:p>
    <w:p w:rsidR="00000140" w:rsidRDefault="00000140" w:rsidP="00F25230">
      <w:pPr>
        <w:pStyle w:val="a3"/>
        <w:kinsoku w:val="0"/>
        <w:overflowPunct w:val="0"/>
        <w:spacing w:line="244" w:lineRule="auto"/>
        <w:ind w:right="917"/>
        <w:jc w:val="both"/>
        <w:rPr>
          <w:color w:val="404040"/>
        </w:rPr>
      </w:pPr>
      <w:r>
        <w:rPr>
          <w:color w:val="404040"/>
        </w:rPr>
        <w:t>предоставляется женщинам в связи с рождением ребенка до и после родов. Минимум, установленный конвенцией МОТ, 12 недель; в российском законодательстве - 70 календарных дней. В случае осложнений и рождения более одного ребенка отпуск удлиняется. Смотрите также Декретный отпуск.</w:t>
      </w:r>
    </w:p>
    <w:p w:rsidR="00000140" w:rsidRDefault="00F25230" w:rsidP="00F25230">
      <w:pPr>
        <w:pStyle w:val="1"/>
        <w:tabs>
          <w:tab w:val="left" w:pos="6943"/>
        </w:tabs>
        <w:kinsoku w:val="0"/>
        <w:overflowPunct w:val="0"/>
        <w:spacing w:before="79"/>
        <w:jc w:val="both"/>
        <w:rPr>
          <w:rFonts w:ascii="Times New Roman" w:hAnsi="Times New Roman" w:cs="Times New Roman"/>
          <w:b w:val="0"/>
          <w:bCs w:val="0"/>
          <w:color w:val="404040"/>
          <w:spacing w:val="-42"/>
        </w:rPr>
      </w:pPr>
      <w:r>
        <w:rPr>
          <w:noProof/>
        </w:rPr>
        <w:pict>
          <v:shape id="_x0000_s1303" type="#_x0000_t202" style="position:absolute;left:0;text-align:left;margin-left:68.1pt;margin-top:21.1pt;width:311.75pt;height:13.45pt;z-index:251670016;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Holiday</w:t>
                  </w:r>
                  <w:proofErr w:type="spellEnd"/>
                  <w:r>
                    <w:rPr>
                      <w:rFonts w:ascii="Arial" w:hAnsi="Arial" w:cs="Arial"/>
                      <w:b/>
                      <w:bCs/>
                      <w:i/>
                      <w:iCs/>
                      <w:color w:val="404040"/>
                    </w:rPr>
                    <w:t xml:space="preserve"> </w:t>
                  </w:r>
                  <w:proofErr w:type="spellStart"/>
                  <w:r>
                    <w:rPr>
                      <w:rFonts w:ascii="Arial" w:hAnsi="Arial" w:cs="Arial"/>
                      <w:b/>
                      <w:bCs/>
                      <w:i/>
                      <w:iCs/>
                      <w:color w:val="404040"/>
                    </w:rPr>
                    <w:t>pay</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Отпускные</w:t>
      </w:r>
      <w:r w:rsidR="00000140">
        <w:rPr>
          <w:color w:val="404040"/>
          <w:shd w:val="clear" w:color="auto" w:fill="E2EEFF"/>
        </w:rPr>
        <w:tab/>
      </w:r>
    </w:p>
    <w:p w:rsidR="00000140" w:rsidRDefault="00000140" w:rsidP="00F25230">
      <w:pPr>
        <w:pStyle w:val="a3"/>
        <w:kinsoku w:val="0"/>
        <w:overflowPunct w:val="0"/>
        <w:spacing w:before="15" w:line="244" w:lineRule="auto"/>
        <w:ind w:right="917"/>
        <w:jc w:val="both"/>
        <w:rPr>
          <w:color w:val="404040"/>
        </w:rPr>
      </w:pPr>
      <w:r>
        <w:rPr>
          <w:color w:val="404040"/>
        </w:rPr>
        <w:t>денежная сумма, выплачиваемая работнику при взятии ежегодного отпуска. Размер отпускных равен зарплате работника за тот же период, если бы он работал. Если работник прекратил работу (уволен или уволился сам), он имеет право на отпускные деньги за неиспользованные дни.</w:t>
      </w:r>
    </w:p>
    <w:p w:rsidR="00000140" w:rsidRDefault="00F25230" w:rsidP="00F25230">
      <w:pPr>
        <w:pStyle w:val="1"/>
        <w:tabs>
          <w:tab w:val="left" w:pos="6943"/>
        </w:tabs>
        <w:kinsoku w:val="0"/>
        <w:overflowPunct w:val="0"/>
        <w:spacing w:before="81"/>
        <w:jc w:val="both"/>
        <w:rPr>
          <w:rFonts w:ascii="Times New Roman" w:hAnsi="Times New Roman" w:cs="Times New Roman"/>
          <w:b w:val="0"/>
          <w:bCs w:val="0"/>
          <w:color w:val="404040"/>
          <w:spacing w:val="-42"/>
        </w:rPr>
      </w:pPr>
      <w:r>
        <w:rPr>
          <w:noProof/>
        </w:rPr>
        <w:pict>
          <v:shape id="_x0000_s1304" type="#_x0000_t202" style="position:absolute;left:0;text-align:left;margin-left:68.1pt;margin-top:21.2pt;width:311.75pt;height:13.45pt;z-index:251671040;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Office-manager</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Офис-менеджер</w:t>
      </w:r>
      <w:r w:rsidR="00000140">
        <w:rPr>
          <w:color w:val="404040"/>
          <w:shd w:val="clear" w:color="auto" w:fill="E2EEFF"/>
        </w:rPr>
        <w:tab/>
      </w:r>
    </w:p>
    <w:p w:rsidR="00000140" w:rsidRDefault="00000140" w:rsidP="00F25230">
      <w:pPr>
        <w:pStyle w:val="a3"/>
        <w:kinsoku w:val="0"/>
        <w:overflowPunct w:val="0"/>
        <w:spacing w:line="244" w:lineRule="auto"/>
        <w:ind w:right="662"/>
        <w:jc w:val="both"/>
        <w:rPr>
          <w:color w:val="404040"/>
        </w:rPr>
      </w:pPr>
      <w:r>
        <w:rPr>
          <w:color w:val="404040"/>
        </w:rPr>
        <w:t>организует работу офиса, принимает посетителей, руководит работой персонала офиса, осуществляет административные и хозяйственные функции.</w:t>
      </w:r>
    </w:p>
    <w:p w:rsidR="00000140" w:rsidRDefault="00F25230" w:rsidP="00F25230">
      <w:pPr>
        <w:pStyle w:val="1"/>
        <w:tabs>
          <w:tab w:val="left" w:pos="6943"/>
        </w:tabs>
        <w:kinsoku w:val="0"/>
        <w:overflowPunct w:val="0"/>
        <w:spacing w:before="81"/>
        <w:jc w:val="both"/>
        <w:rPr>
          <w:rFonts w:ascii="Times New Roman" w:hAnsi="Times New Roman" w:cs="Times New Roman"/>
          <w:b w:val="0"/>
          <w:bCs w:val="0"/>
          <w:color w:val="404040"/>
          <w:spacing w:val="-42"/>
        </w:rPr>
      </w:pPr>
      <w:r>
        <w:rPr>
          <w:noProof/>
        </w:rPr>
        <w:pict>
          <v:shape id="_x0000_s1305" type="#_x0000_t202" style="position:absolute;left:0;text-align:left;margin-left:68.1pt;margin-top:21.2pt;width:311.75pt;height:13.5pt;z-index:251672064;mso-wrap-distance-left:0;mso-wrap-distance-right:0;mso-position-horizontal-relative:page" o:allowincell="f" fillcolor="#cddcae" stroked="f">
            <v:textbox inset="0,0,0,0">
              <w:txbxContent>
                <w:p w:rsidR="004D7FB9" w:rsidRDefault="004D7FB9">
                  <w:pPr>
                    <w:pStyle w:val="a3"/>
                    <w:kinsoku w:val="0"/>
                    <w:overflowPunct w:val="0"/>
                    <w:spacing w:before="22"/>
                    <w:ind w:left="73"/>
                    <w:rPr>
                      <w:rFonts w:ascii="Arial" w:hAnsi="Arial" w:cs="Arial"/>
                      <w:b/>
                      <w:bCs/>
                      <w:i/>
                      <w:iCs/>
                      <w:color w:val="404040"/>
                    </w:rPr>
                  </w:pPr>
                  <w:proofErr w:type="spellStart"/>
                  <w:r>
                    <w:rPr>
                      <w:rFonts w:ascii="Arial" w:hAnsi="Arial" w:cs="Arial"/>
                      <w:b/>
                      <w:bCs/>
                      <w:i/>
                      <w:iCs/>
                      <w:color w:val="404040"/>
                    </w:rPr>
                    <w:t>Office</w:t>
                  </w:r>
                  <w:proofErr w:type="spellEnd"/>
                  <w:r>
                    <w:rPr>
                      <w:rFonts w:ascii="Arial" w:hAnsi="Arial" w:cs="Arial"/>
                      <w:b/>
                      <w:bCs/>
                      <w:i/>
                      <w:iCs/>
                      <w:color w:val="404040"/>
                    </w:rPr>
                    <w:t xml:space="preserve"> </w:t>
                  </w:r>
                  <w:proofErr w:type="spellStart"/>
                  <w:r>
                    <w:rPr>
                      <w:rFonts w:ascii="Arial" w:hAnsi="Arial" w:cs="Arial"/>
                      <w:b/>
                      <w:bCs/>
                      <w:i/>
                      <w:iCs/>
                      <w:color w:val="404040"/>
                    </w:rPr>
                    <w:t>staff</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Офисный</w:t>
      </w:r>
      <w:r w:rsidR="00000140">
        <w:rPr>
          <w:color w:val="404040"/>
          <w:spacing w:val="-9"/>
          <w:shd w:val="clear" w:color="auto" w:fill="E2EEFF"/>
        </w:rPr>
        <w:t xml:space="preserve"> </w:t>
      </w:r>
      <w:r w:rsidR="00000140">
        <w:rPr>
          <w:color w:val="404040"/>
          <w:shd w:val="clear" w:color="auto" w:fill="E2EEFF"/>
        </w:rPr>
        <w:t>персонал</w:t>
      </w:r>
      <w:r w:rsidR="00000140">
        <w:rPr>
          <w:color w:val="404040"/>
          <w:shd w:val="clear" w:color="auto" w:fill="E2EEFF"/>
        </w:rPr>
        <w:tab/>
      </w:r>
    </w:p>
    <w:p w:rsidR="00000140" w:rsidRDefault="00000140" w:rsidP="00F25230">
      <w:pPr>
        <w:pStyle w:val="a3"/>
        <w:kinsoku w:val="0"/>
        <w:overflowPunct w:val="0"/>
        <w:spacing w:line="244" w:lineRule="auto"/>
        <w:ind w:right="1871"/>
        <w:jc w:val="both"/>
        <w:rPr>
          <w:color w:val="404040"/>
        </w:rPr>
      </w:pPr>
      <w:proofErr w:type="gramStart"/>
      <w:r>
        <w:rPr>
          <w:color w:val="404040"/>
        </w:rPr>
        <w:t xml:space="preserve">менеджеры по персоналу, </w:t>
      </w:r>
      <w:proofErr w:type="spellStart"/>
      <w:r>
        <w:rPr>
          <w:color w:val="404040"/>
        </w:rPr>
        <w:t>офис-менеджеры</w:t>
      </w:r>
      <w:proofErr w:type="spellEnd"/>
      <w:r>
        <w:rPr>
          <w:color w:val="404040"/>
        </w:rPr>
        <w:t xml:space="preserve">, секретари, делопроизводители, администраторы, секретари-референты, дизайнеры, </w:t>
      </w:r>
      <w:proofErr w:type="spellStart"/>
      <w:r>
        <w:rPr>
          <w:color w:val="404040"/>
        </w:rPr>
        <w:t>маркетологи</w:t>
      </w:r>
      <w:proofErr w:type="spellEnd"/>
      <w:r>
        <w:rPr>
          <w:color w:val="404040"/>
        </w:rPr>
        <w:t>, рекламисты.</w:t>
      </w:r>
      <w:proofErr w:type="gramEnd"/>
    </w:p>
    <w:p w:rsidR="00000140" w:rsidRDefault="00F25230" w:rsidP="00F25230">
      <w:pPr>
        <w:pStyle w:val="1"/>
        <w:tabs>
          <w:tab w:val="left" w:pos="6943"/>
        </w:tabs>
        <w:kinsoku w:val="0"/>
        <w:overflowPunct w:val="0"/>
        <w:spacing w:before="83"/>
        <w:jc w:val="both"/>
        <w:rPr>
          <w:rFonts w:ascii="Times New Roman" w:hAnsi="Times New Roman" w:cs="Times New Roman"/>
          <w:b w:val="0"/>
          <w:bCs w:val="0"/>
          <w:color w:val="404040"/>
          <w:spacing w:val="-42"/>
        </w:rPr>
      </w:pPr>
      <w:r>
        <w:rPr>
          <w:noProof/>
        </w:rPr>
        <w:pict>
          <v:shape id="_x0000_s1306" type="#_x0000_t202" style="position:absolute;left:0;text-align:left;margin-left:68.1pt;margin-top:21.3pt;width:311.75pt;height:13.45pt;z-index:251673088;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Waiter</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Официант</w:t>
      </w:r>
      <w:r w:rsidR="00000140">
        <w:rPr>
          <w:color w:val="404040"/>
          <w:shd w:val="clear" w:color="auto" w:fill="E2EEFF"/>
        </w:rPr>
        <w:tab/>
      </w:r>
    </w:p>
    <w:p w:rsidR="00000140" w:rsidRDefault="00000140" w:rsidP="005B2529">
      <w:pPr>
        <w:pStyle w:val="a3"/>
        <w:kinsoku w:val="0"/>
        <w:overflowPunct w:val="0"/>
        <w:spacing w:before="15" w:line="244" w:lineRule="auto"/>
        <w:ind w:right="-11"/>
        <w:jc w:val="both"/>
        <w:rPr>
          <w:color w:val="404040"/>
        </w:rPr>
      </w:pPr>
      <w:r>
        <w:rPr>
          <w:color w:val="404040"/>
        </w:rPr>
        <w:t xml:space="preserve">человек, ответственный за обслуживание посетителей в ресторанах, кафе. Это лицо ресторана. Свое представление о ресторане клиент формирует в значительной степени в зависимости от уровня обслуживания, где важная роль отводится официанту. Во многом именно от его профессионализма зависит </w:t>
      </w:r>
      <w:r>
        <w:rPr>
          <w:color w:val="404040"/>
        </w:rPr>
        <w:lastRenderedPageBreak/>
        <w:t>впечатление, которое сложится у клиента. И именно О. является одним из важнейших источников информации о клиентах - их запросах и пожеланиях. Эта профессия не является настолько специфической, чтобы ее невозможно было освоить большинству желающих. Основные требования, предъявляемые к О. можно сформулировать следующим образом: владение ресторанным этикетом, хорошее знание структуры ресторана и сложившейся системы обслуживания, аккуратность и чистоплотность, умение продавать, проявлять заботу о своем клиенте, обслуживать стильно и оперативно, предугадывая желания клиента.</w:t>
      </w:r>
    </w:p>
    <w:p w:rsidR="00000140" w:rsidRDefault="00000140" w:rsidP="005B2529">
      <w:pPr>
        <w:pStyle w:val="a3"/>
        <w:kinsoku w:val="0"/>
        <w:overflowPunct w:val="0"/>
        <w:spacing w:before="0" w:line="222" w:lineRule="exact"/>
        <w:ind w:right="-11"/>
        <w:jc w:val="both"/>
        <w:rPr>
          <w:color w:val="404040"/>
        </w:rPr>
      </w:pPr>
      <w:proofErr w:type="gramStart"/>
      <w:r>
        <w:rPr>
          <w:color w:val="404040"/>
        </w:rPr>
        <w:t>Успешный</w:t>
      </w:r>
      <w:proofErr w:type="gramEnd"/>
      <w:r>
        <w:rPr>
          <w:color w:val="404040"/>
        </w:rPr>
        <w:t xml:space="preserve"> О. изначально любит общаться с людьми и имеет</w:t>
      </w:r>
      <w:r w:rsidR="005B2529">
        <w:rPr>
          <w:color w:val="404040"/>
        </w:rPr>
        <w:t xml:space="preserve"> </w:t>
      </w:r>
      <w:r>
        <w:rPr>
          <w:color w:val="404040"/>
        </w:rPr>
        <w:t>склонность быть вежливым и услужливым. Для успешной работы необходимы физическая выносливость, хорошая координация движений на уровне всего тела, развитая зрительная память, способность к распределению внимания и арифметические способности.</w:t>
      </w:r>
    </w:p>
    <w:p w:rsidR="00000140" w:rsidRDefault="00F25230" w:rsidP="005B2529">
      <w:pPr>
        <w:pStyle w:val="1"/>
        <w:tabs>
          <w:tab w:val="left" w:pos="6943"/>
        </w:tabs>
        <w:kinsoku w:val="0"/>
        <w:overflowPunct w:val="0"/>
        <w:ind w:right="-11"/>
        <w:jc w:val="both"/>
        <w:rPr>
          <w:rFonts w:ascii="Times New Roman" w:hAnsi="Times New Roman" w:cs="Times New Roman"/>
          <w:b w:val="0"/>
          <w:bCs w:val="0"/>
          <w:color w:val="404040"/>
          <w:spacing w:val="-42"/>
        </w:rPr>
      </w:pPr>
      <w:r>
        <w:rPr>
          <w:noProof/>
        </w:rPr>
        <w:pict>
          <v:shape id="_x0000_s1307" type="#_x0000_t202" style="position:absolute;left:0;text-align:left;margin-left:68.1pt;margin-top:21.25pt;width:311.75pt;height:13.45pt;z-index:251674112;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Personnel</w:t>
                  </w:r>
                  <w:proofErr w:type="spellEnd"/>
                  <w:r>
                    <w:rPr>
                      <w:rFonts w:ascii="Arial" w:hAnsi="Arial" w:cs="Arial"/>
                      <w:b/>
                      <w:bCs/>
                      <w:i/>
                      <w:iCs/>
                      <w:color w:val="404040"/>
                    </w:rPr>
                    <w:t xml:space="preserve"> </w:t>
                  </w:r>
                  <w:proofErr w:type="spellStart"/>
                  <w:r>
                    <w:rPr>
                      <w:rFonts w:ascii="Arial" w:hAnsi="Arial" w:cs="Arial"/>
                      <w:b/>
                      <w:bCs/>
                      <w:i/>
                      <w:iCs/>
                      <w:color w:val="404040"/>
                    </w:rPr>
                    <w:t>rating</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Оценка</w:t>
      </w:r>
      <w:r w:rsidR="00000140">
        <w:rPr>
          <w:color w:val="404040"/>
          <w:spacing w:val="-2"/>
          <w:shd w:val="clear" w:color="auto" w:fill="E2EEFF"/>
        </w:rPr>
        <w:t xml:space="preserve"> </w:t>
      </w:r>
      <w:r w:rsidR="00000140">
        <w:rPr>
          <w:color w:val="404040"/>
          <w:shd w:val="clear" w:color="auto" w:fill="E2EEFF"/>
        </w:rPr>
        <w:t>персонала</w:t>
      </w:r>
      <w:r w:rsidR="00000140">
        <w:rPr>
          <w:color w:val="404040"/>
          <w:shd w:val="clear" w:color="auto" w:fill="E2EEFF"/>
        </w:rPr>
        <w:tab/>
      </w:r>
    </w:p>
    <w:p w:rsidR="00000140" w:rsidRDefault="00000140" w:rsidP="00F25230">
      <w:pPr>
        <w:pStyle w:val="a3"/>
        <w:kinsoku w:val="0"/>
        <w:overflowPunct w:val="0"/>
        <w:spacing w:line="244" w:lineRule="auto"/>
        <w:ind w:right="662"/>
        <w:jc w:val="both"/>
        <w:rPr>
          <w:color w:val="404040"/>
        </w:rPr>
      </w:pPr>
      <w:r>
        <w:rPr>
          <w:color w:val="404040"/>
        </w:rPr>
        <w:t>процедура, осуществляемая для определения соответствия работника вакантному или занимаемому рабочему месту (должности) [2].</w:t>
      </w:r>
    </w:p>
    <w:p w:rsidR="00000140" w:rsidRDefault="00000140" w:rsidP="00F25230">
      <w:pPr>
        <w:pStyle w:val="a3"/>
        <w:kinsoku w:val="0"/>
        <w:overflowPunct w:val="0"/>
        <w:spacing w:before="0" w:line="229" w:lineRule="exact"/>
        <w:jc w:val="both"/>
        <w:rPr>
          <w:color w:val="404040"/>
        </w:rPr>
      </w:pPr>
      <w:r>
        <w:rPr>
          <w:color w:val="404040"/>
        </w:rPr>
        <w:t>Смотрите также Аттестация персонала.</w:t>
      </w:r>
    </w:p>
    <w:p w:rsidR="00000140" w:rsidRDefault="00F25230" w:rsidP="00F25230">
      <w:pPr>
        <w:pStyle w:val="1"/>
        <w:tabs>
          <w:tab w:val="left" w:pos="6943"/>
        </w:tabs>
        <w:kinsoku w:val="0"/>
        <w:overflowPunct w:val="0"/>
        <w:spacing w:before="86"/>
        <w:jc w:val="both"/>
        <w:rPr>
          <w:rFonts w:ascii="Times New Roman" w:hAnsi="Times New Roman" w:cs="Times New Roman"/>
          <w:b w:val="0"/>
          <w:bCs w:val="0"/>
          <w:color w:val="404040"/>
          <w:spacing w:val="-42"/>
        </w:rPr>
      </w:pPr>
      <w:r>
        <w:rPr>
          <w:noProof/>
        </w:rPr>
        <w:pict>
          <v:shape id="_x0000_s1308" type="#_x0000_t202" style="position:absolute;left:0;text-align:left;margin-left:68.1pt;margin-top:21.45pt;width:311.75pt;height:13.5pt;z-index:251675136;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Personal</w:t>
                  </w:r>
                  <w:proofErr w:type="spellEnd"/>
                  <w:r>
                    <w:rPr>
                      <w:rFonts w:ascii="Arial" w:hAnsi="Arial" w:cs="Arial"/>
                      <w:b/>
                      <w:bCs/>
                      <w:i/>
                      <w:iCs/>
                      <w:color w:val="404040"/>
                    </w:rPr>
                    <w:t xml:space="preserve"> </w:t>
                  </w:r>
                  <w:proofErr w:type="spellStart"/>
                  <w:r>
                    <w:rPr>
                      <w:rFonts w:ascii="Arial" w:hAnsi="Arial" w:cs="Arial"/>
                      <w:b/>
                      <w:bCs/>
                      <w:i/>
                      <w:iCs/>
                      <w:color w:val="404040"/>
                    </w:rPr>
                    <w:t>interview</w:t>
                  </w:r>
                  <w:proofErr w:type="spellEnd"/>
                  <w:r>
                    <w:rPr>
                      <w:rFonts w:ascii="Arial" w:hAnsi="Arial" w:cs="Arial"/>
                      <w:b/>
                      <w:bCs/>
                      <w:i/>
                      <w:iCs/>
                      <w:color w:val="404040"/>
                    </w:rPr>
                    <w:t xml:space="preserve">; </w:t>
                  </w:r>
                  <w:proofErr w:type="spellStart"/>
                  <w:r>
                    <w:rPr>
                      <w:rFonts w:ascii="Arial" w:hAnsi="Arial" w:cs="Arial"/>
                      <w:b/>
                      <w:bCs/>
                      <w:i/>
                      <w:iCs/>
                      <w:color w:val="404040"/>
                    </w:rPr>
                    <w:t>in-person</w:t>
                  </w:r>
                  <w:proofErr w:type="spellEnd"/>
                  <w:r>
                    <w:rPr>
                      <w:rFonts w:ascii="Arial" w:hAnsi="Arial" w:cs="Arial"/>
                      <w:b/>
                      <w:bCs/>
                      <w:i/>
                      <w:iCs/>
                      <w:color w:val="404040"/>
                    </w:rPr>
                    <w:t xml:space="preserve"> </w:t>
                  </w:r>
                  <w:proofErr w:type="spellStart"/>
                  <w:r>
                    <w:rPr>
                      <w:rFonts w:ascii="Arial" w:hAnsi="Arial" w:cs="Arial"/>
                      <w:b/>
                      <w:bCs/>
                      <w:i/>
                      <w:iCs/>
                      <w:color w:val="404040"/>
                    </w:rPr>
                    <w:t>interview</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Очное</w:t>
      </w:r>
      <w:r w:rsidR="00000140">
        <w:rPr>
          <w:color w:val="404040"/>
          <w:spacing w:val="-7"/>
          <w:shd w:val="clear" w:color="auto" w:fill="E2EEFF"/>
        </w:rPr>
        <w:t xml:space="preserve"> </w:t>
      </w:r>
      <w:r w:rsidR="00000140">
        <w:rPr>
          <w:color w:val="404040"/>
          <w:shd w:val="clear" w:color="auto" w:fill="E2EEFF"/>
        </w:rPr>
        <w:t>интервью</w:t>
      </w:r>
      <w:r w:rsidR="00000140">
        <w:rPr>
          <w:color w:val="404040"/>
          <w:shd w:val="clear" w:color="auto" w:fill="E2EEFF"/>
        </w:rPr>
        <w:tab/>
      </w:r>
    </w:p>
    <w:p w:rsidR="00000140" w:rsidRDefault="00000140" w:rsidP="00F25230">
      <w:pPr>
        <w:pStyle w:val="a3"/>
        <w:kinsoku w:val="0"/>
        <w:overflowPunct w:val="0"/>
        <w:spacing w:line="244" w:lineRule="auto"/>
        <w:ind w:right="917"/>
        <w:jc w:val="both"/>
        <w:rPr>
          <w:color w:val="404040"/>
        </w:rPr>
      </w:pPr>
      <w:r>
        <w:rPr>
          <w:color w:val="404040"/>
        </w:rPr>
        <w:t>интервью, проводимое в условиях непосредственного социального взаимодействия. В ходе ОИ интервьюер получает ответы на свои вопросы непосредственно от респондента.</w:t>
      </w:r>
    </w:p>
    <w:p w:rsidR="00000140" w:rsidRDefault="00F25230" w:rsidP="00F25230">
      <w:pPr>
        <w:pStyle w:val="1"/>
        <w:tabs>
          <w:tab w:val="left" w:pos="6943"/>
        </w:tabs>
        <w:kinsoku w:val="0"/>
        <w:overflowPunct w:val="0"/>
        <w:spacing w:before="83"/>
        <w:jc w:val="both"/>
        <w:rPr>
          <w:rFonts w:ascii="Times New Roman" w:hAnsi="Times New Roman" w:cs="Times New Roman"/>
          <w:b w:val="0"/>
          <w:bCs w:val="0"/>
          <w:color w:val="404040"/>
          <w:spacing w:val="-42"/>
        </w:rPr>
      </w:pPr>
      <w:r>
        <w:rPr>
          <w:noProof/>
        </w:rPr>
        <w:pict>
          <v:shape id="_x0000_s1309" type="#_x0000_t202" style="position:absolute;left:0;text-align:left;margin-left:68.1pt;margin-top:21.3pt;width:311.75pt;height:13.45pt;z-index:251676160;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Parity</w:t>
                  </w:r>
                  <w:proofErr w:type="spellEnd"/>
                  <w:r>
                    <w:rPr>
                      <w:rFonts w:ascii="Arial" w:hAnsi="Arial" w:cs="Arial"/>
                      <w:b/>
                      <w:bCs/>
                      <w:i/>
                      <w:iCs/>
                      <w:color w:val="404040"/>
                    </w:rPr>
                    <w:t xml:space="preserve"> </w:t>
                  </w:r>
                  <w:proofErr w:type="spellStart"/>
                  <w:r>
                    <w:rPr>
                      <w:rFonts w:ascii="Arial" w:hAnsi="Arial" w:cs="Arial"/>
                      <w:b/>
                      <w:bCs/>
                      <w:i/>
                      <w:iCs/>
                      <w:color w:val="404040"/>
                    </w:rPr>
                    <w:t>court</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Паритетный</w:t>
      </w:r>
      <w:r w:rsidR="00000140">
        <w:rPr>
          <w:color w:val="404040"/>
          <w:spacing w:val="-15"/>
          <w:shd w:val="clear" w:color="auto" w:fill="E2EEFF"/>
        </w:rPr>
        <w:t xml:space="preserve"> </w:t>
      </w:r>
      <w:r w:rsidR="00000140">
        <w:rPr>
          <w:color w:val="404040"/>
          <w:shd w:val="clear" w:color="auto" w:fill="E2EEFF"/>
        </w:rPr>
        <w:t>суд</w:t>
      </w:r>
      <w:r w:rsidR="00000140">
        <w:rPr>
          <w:color w:val="404040"/>
          <w:shd w:val="clear" w:color="auto" w:fill="E2EEFF"/>
        </w:rPr>
        <w:tab/>
      </w:r>
    </w:p>
    <w:p w:rsidR="00000140" w:rsidRDefault="00000140" w:rsidP="00F25230">
      <w:pPr>
        <w:pStyle w:val="a3"/>
        <w:kinsoku w:val="0"/>
        <w:overflowPunct w:val="0"/>
        <w:jc w:val="both"/>
        <w:rPr>
          <w:color w:val="404040"/>
        </w:rPr>
      </w:pPr>
      <w:r>
        <w:rPr>
          <w:color w:val="404040"/>
        </w:rPr>
        <w:t>смотрите Трудовой конфликт.</w:t>
      </w:r>
    </w:p>
    <w:p w:rsidR="00000140" w:rsidRDefault="00F25230" w:rsidP="00F25230">
      <w:pPr>
        <w:pStyle w:val="1"/>
        <w:tabs>
          <w:tab w:val="left" w:pos="6943"/>
        </w:tabs>
        <w:kinsoku w:val="0"/>
        <w:overflowPunct w:val="0"/>
        <w:spacing w:before="91"/>
        <w:jc w:val="both"/>
        <w:rPr>
          <w:rFonts w:ascii="Times New Roman" w:hAnsi="Times New Roman" w:cs="Times New Roman"/>
          <w:b w:val="0"/>
          <w:bCs w:val="0"/>
          <w:color w:val="404040"/>
          <w:spacing w:val="-42"/>
        </w:rPr>
      </w:pPr>
      <w:r>
        <w:rPr>
          <w:noProof/>
        </w:rPr>
        <w:pict>
          <v:shape id="_x0000_s1310" type="#_x0000_t202" style="position:absolute;left:0;text-align:left;margin-left:68.1pt;margin-top:21.7pt;width:311.75pt;height:13.5pt;z-index:251677184;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Participative</w:t>
                  </w:r>
                  <w:proofErr w:type="spellEnd"/>
                  <w:r>
                    <w:rPr>
                      <w:rFonts w:ascii="Arial" w:hAnsi="Arial" w:cs="Arial"/>
                      <w:b/>
                      <w:bCs/>
                      <w:i/>
                      <w:iCs/>
                      <w:color w:val="404040"/>
                    </w:rPr>
                    <w:t xml:space="preserve"> </w:t>
                  </w:r>
                  <w:proofErr w:type="spellStart"/>
                  <w:r>
                    <w:rPr>
                      <w:rFonts w:ascii="Arial" w:hAnsi="Arial" w:cs="Arial"/>
                      <w:b/>
                      <w:bCs/>
                      <w:i/>
                      <w:iCs/>
                      <w:color w:val="404040"/>
                    </w:rPr>
                    <w:t>organizational</w:t>
                  </w:r>
                  <w:proofErr w:type="spellEnd"/>
                  <w:r>
                    <w:rPr>
                      <w:rFonts w:ascii="Arial" w:hAnsi="Arial" w:cs="Arial"/>
                      <w:b/>
                      <w:bCs/>
                      <w:i/>
                      <w:iCs/>
                      <w:color w:val="404040"/>
                    </w:rPr>
                    <w:t xml:space="preserve"> </w:t>
                  </w:r>
                  <w:proofErr w:type="spellStart"/>
                  <w:r>
                    <w:rPr>
                      <w:rFonts w:ascii="Arial" w:hAnsi="Arial" w:cs="Arial"/>
                      <w:b/>
                      <w:bCs/>
                      <w:i/>
                      <w:iCs/>
                      <w:color w:val="404040"/>
                    </w:rPr>
                    <w:t>culture</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proofErr w:type="spellStart"/>
      <w:r w:rsidR="00000140">
        <w:rPr>
          <w:color w:val="404040"/>
          <w:shd w:val="clear" w:color="auto" w:fill="E2EEFF"/>
        </w:rPr>
        <w:t>Партиципативная</w:t>
      </w:r>
      <w:proofErr w:type="spellEnd"/>
      <w:r w:rsidR="00000140">
        <w:rPr>
          <w:color w:val="404040"/>
          <w:shd w:val="clear" w:color="auto" w:fill="E2EEFF"/>
        </w:rPr>
        <w:t xml:space="preserve"> организационная</w:t>
      </w:r>
      <w:r w:rsidR="00000140">
        <w:rPr>
          <w:color w:val="404040"/>
          <w:spacing w:val="-11"/>
          <w:shd w:val="clear" w:color="auto" w:fill="E2EEFF"/>
        </w:rPr>
        <w:t xml:space="preserve"> </w:t>
      </w:r>
      <w:r w:rsidR="00000140">
        <w:rPr>
          <w:color w:val="404040"/>
          <w:spacing w:val="-3"/>
          <w:shd w:val="clear" w:color="auto" w:fill="E2EEFF"/>
        </w:rPr>
        <w:t>культура</w:t>
      </w:r>
      <w:r w:rsidR="00000140">
        <w:rPr>
          <w:color w:val="404040"/>
          <w:spacing w:val="-3"/>
          <w:shd w:val="clear" w:color="auto" w:fill="E2EEFF"/>
        </w:rPr>
        <w:tab/>
      </w:r>
    </w:p>
    <w:p w:rsidR="00000140" w:rsidRDefault="00000140" w:rsidP="00F25230">
      <w:pPr>
        <w:pStyle w:val="a3"/>
        <w:kinsoku w:val="0"/>
        <w:overflowPunct w:val="0"/>
        <w:spacing w:line="244" w:lineRule="auto"/>
        <w:ind w:right="662"/>
        <w:jc w:val="both"/>
        <w:rPr>
          <w:color w:val="404040"/>
        </w:rPr>
      </w:pPr>
      <w:r>
        <w:rPr>
          <w:color w:val="404040"/>
        </w:rPr>
        <w:t>характеризуется присутствием профессионалов, с одной стороны, ориентированных на достижение результатов, с другой стороны, стремящихся к собственному профессиональному развитию.</w:t>
      </w:r>
    </w:p>
    <w:p w:rsidR="00000140" w:rsidRDefault="00F25230" w:rsidP="00F25230">
      <w:pPr>
        <w:pStyle w:val="1"/>
        <w:tabs>
          <w:tab w:val="left" w:pos="6943"/>
        </w:tabs>
        <w:kinsoku w:val="0"/>
        <w:overflowPunct w:val="0"/>
        <w:spacing w:before="83"/>
        <w:jc w:val="both"/>
        <w:rPr>
          <w:rFonts w:ascii="Times New Roman" w:hAnsi="Times New Roman" w:cs="Times New Roman"/>
          <w:b w:val="0"/>
          <w:bCs w:val="0"/>
          <w:color w:val="404040"/>
          <w:spacing w:val="-42"/>
        </w:rPr>
      </w:pPr>
      <w:r>
        <w:rPr>
          <w:noProof/>
        </w:rPr>
        <w:pict>
          <v:shape id="_x0000_s1311" type="#_x0000_t202" style="position:absolute;left:0;text-align:left;margin-left:68.1pt;margin-top:21.3pt;width:311.75pt;height:13.45pt;z-index:251678208;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Pension</w:t>
                  </w:r>
                  <w:proofErr w:type="spellEnd"/>
                  <w:r>
                    <w:rPr>
                      <w:rFonts w:ascii="Arial" w:hAnsi="Arial" w:cs="Arial"/>
                      <w:b/>
                      <w:bCs/>
                      <w:i/>
                      <w:iCs/>
                      <w:color w:val="404040"/>
                    </w:rPr>
                    <w:t xml:space="preserve"> </w:t>
                  </w:r>
                  <w:proofErr w:type="spellStart"/>
                  <w:r>
                    <w:rPr>
                      <w:rFonts w:ascii="Arial" w:hAnsi="Arial" w:cs="Arial"/>
                      <w:b/>
                      <w:bCs/>
                      <w:i/>
                      <w:iCs/>
                      <w:color w:val="404040"/>
                    </w:rPr>
                    <w:t>fund</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Пенсионный</w:t>
      </w:r>
      <w:r w:rsidR="00000140">
        <w:rPr>
          <w:color w:val="404040"/>
          <w:spacing w:val="-10"/>
          <w:shd w:val="clear" w:color="auto" w:fill="E2EEFF"/>
        </w:rPr>
        <w:t xml:space="preserve"> </w:t>
      </w:r>
      <w:r w:rsidR="00000140">
        <w:rPr>
          <w:color w:val="404040"/>
          <w:shd w:val="clear" w:color="auto" w:fill="E2EEFF"/>
        </w:rPr>
        <w:t>фонд</w:t>
      </w:r>
      <w:r w:rsidR="00000140">
        <w:rPr>
          <w:color w:val="404040"/>
          <w:shd w:val="clear" w:color="auto" w:fill="E2EEFF"/>
        </w:rPr>
        <w:tab/>
      </w:r>
    </w:p>
    <w:p w:rsidR="00000140" w:rsidRDefault="00000140" w:rsidP="00F25230">
      <w:pPr>
        <w:pStyle w:val="a3"/>
        <w:kinsoku w:val="0"/>
        <w:overflowPunct w:val="0"/>
        <w:spacing w:line="244" w:lineRule="auto"/>
        <w:ind w:right="913"/>
        <w:jc w:val="both"/>
        <w:rPr>
          <w:color w:val="404040"/>
        </w:rPr>
      </w:pPr>
      <w:r>
        <w:rPr>
          <w:color w:val="404040"/>
        </w:rPr>
        <w:t xml:space="preserve">самостоятельное финансово-кредитное учреждение, созданное для управления финансами пенсионного обеспечения в РФ. ПФР осуществляет свою деятельность в соответствии с законодательством РФ. ПФР и его денежные средства находятся в государственной собственности РФ. Денежные средства ПФР не входят в состав бюджетов, других фондов и изъятию не подлежат. </w:t>
      </w:r>
      <w:proofErr w:type="gramStart"/>
      <w:r>
        <w:rPr>
          <w:color w:val="404040"/>
        </w:rPr>
        <w:t xml:space="preserve">ПФР, в частности, обеспечивает целевой сбор и аккумуляцию страховых взносов, организацию работы по изысканию сумм государственных пенсий по инвалидности и по случаю потери кормильца вследствие трудового увечья  и профзаболевания; контроль (с участием налоговых органов) </w:t>
      </w:r>
      <w:r>
        <w:rPr>
          <w:color w:val="404040"/>
        </w:rPr>
        <w:lastRenderedPageBreak/>
        <w:t>за своевременным и полным поступлением в ПФР страховых взносов, а также контроль за правильным и рациональным расходованием его средств;</w:t>
      </w:r>
      <w:proofErr w:type="gramEnd"/>
      <w:r>
        <w:rPr>
          <w:color w:val="404040"/>
        </w:rPr>
        <w:t xml:space="preserve"> организацию банка данных по всем категориям плательщиков страховых взносов в ПФР; разъяснительную работу среди населения и юридических лиц по вопросам, относящимся к компетенции</w:t>
      </w:r>
      <w:r>
        <w:rPr>
          <w:color w:val="404040"/>
          <w:spacing w:val="-19"/>
        </w:rPr>
        <w:t xml:space="preserve"> </w:t>
      </w:r>
      <w:r>
        <w:rPr>
          <w:color w:val="404040"/>
        </w:rPr>
        <w:t>ПФР.</w:t>
      </w:r>
    </w:p>
    <w:p w:rsidR="00000140" w:rsidRDefault="00000140" w:rsidP="005B2529">
      <w:pPr>
        <w:pStyle w:val="1"/>
        <w:tabs>
          <w:tab w:val="left" w:pos="6943"/>
        </w:tabs>
        <w:kinsoku w:val="0"/>
        <w:overflowPunct w:val="0"/>
        <w:spacing w:before="74"/>
        <w:jc w:val="both"/>
        <w:rPr>
          <w:color w:val="404040"/>
        </w:rPr>
      </w:pPr>
      <w:r>
        <w:rPr>
          <w:rFonts w:ascii="Times New Roman" w:hAnsi="Times New Roman" w:cs="Times New Roman"/>
          <w:b w:val="0"/>
          <w:bCs w:val="0"/>
          <w:color w:val="404040"/>
          <w:spacing w:val="-42"/>
          <w:shd w:val="clear" w:color="auto" w:fill="E2EEFF"/>
        </w:rPr>
        <w:t xml:space="preserve"> </w:t>
      </w:r>
      <w:r>
        <w:rPr>
          <w:color w:val="404040"/>
          <w:shd w:val="clear" w:color="auto" w:fill="E2EEFF"/>
        </w:rPr>
        <w:t>Пенсия</w:t>
      </w:r>
      <w:r w:rsidR="005B2529">
        <w:rPr>
          <w:color w:val="404040"/>
          <w:shd w:val="clear" w:color="auto" w:fill="E2EEFF"/>
        </w:rPr>
        <w:t xml:space="preserve"> </w:t>
      </w:r>
      <w:proofErr w:type="spellStart"/>
      <w:r>
        <w:rPr>
          <w:color w:val="404040"/>
          <w:shd w:val="clear" w:color="auto" w:fill="CDDCAE"/>
        </w:rPr>
        <w:t>Pencion</w:t>
      </w:r>
      <w:proofErr w:type="spellEnd"/>
      <w:r>
        <w:rPr>
          <w:color w:val="404040"/>
          <w:shd w:val="clear" w:color="auto" w:fill="CDDCAE"/>
        </w:rPr>
        <w:tab/>
      </w:r>
    </w:p>
    <w:p w:rsidR="00000140" w:rsidRDefault="00000140" w:rsidP="00F25230">
      <w:pPr>
        <w:pStyle w:val="a3"/>
        <w:kinsoku w:val="0"/>
        <w:overflowPunct w:val="0"/>
        <w:spacing w:before="46" w:line="244" w:lineRule="auto"/>
        <w:ind w:right="917"/>
        <w:jc w:val="both"/>
        <w:rPr>
          <w:color w:val="404040"/>
        </w:rPr>
      </w:pPr>
      <w:r>
        <w:rPr>
          <w:color w:val="404040"/>
        </w:rPr>
        <w:t xml:space="preserve">регулярные денежные выплаты (от лат. </w:t>
      </w:r>
      <w:proofErr w:type="spellStart"/>
      <w:r>
        <w:rPr>
          <w:color w:val="404040"/>
        </w:rPr>
        <w:t>pensio</w:t>
      </w:r>
      <w:proofErr w:type="spellEnd"/>
      <w:r>
        <w:rPr>
          <w:color w:val="404040"/>
        </w:rPr>
        <w:t xml:space="preserve"> - платеж), предоставляемые гражданам при достижении определенного законом возраста, по инвалидности, в случае потери кормильца или за выслугу лет и особые заслуги перед государством.</w:t>
      </w:r>
    </w:p>
    <w:p w:rsidR="00000140" w:rsidRDefault="00F25230" w:rsidP="00F25230">
      <w:pPr>
        <w:pStyle w:val="1"/>
        <w:tabs>
          <w:tab w:val="left" w:pos="6943"/>
        </w:tabs>
        <w:kinsoku w:val="0"/>
        <w:overflowPunct w:val="0"/>
        <w:spacing w:before="81"/>
        <w:jc w:val="both"/>
        <w:rPr>
          <w:rFonts w:ascii="Times New Roman" w:hAnsi="Times New Roman" w:cs="Times New Roman"/>
          <w:b w:val="0"/>
          <w:bCs w:val="0"/>
          <w:color w:val="404040"/>
          <w:spacing w:val="-42"/>
        </w:rPr>
      </w:pPr>
      <w:r>
        <w:rPr>
          <w:noProof/>
        </w:rPr>
        <w:pict>
          <v:shape id="_x0000_s1312" type="#_x0000_t202" style="position:absolute;left:0;text-align:left;margin-left:68.1pt;margin-top:21.2pt;width:311.75pt;height:13.45pt;z-index:251679232;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Primary</w:t>
                  </w:r>
                  <w:proofErr w:type="spellEnd"/>
                  <w:r>
                    <w:rPr>
                      <w:rFonts w:ascii="Arial" w:hAnsi="Arial" w:cs="Arial"/>
                      <w:b/>
                      <w:bCs/>
                      <w:i/>
                      <w:iCs/>
                      <w:color w:val="404040"/>
                    </w:rPr>
                    <w:t xml:space="preserve"> </w:t>
                  </w:r>
                  <w:proofErr w:type="spellStart"/>
                  <w:r>
                    <w:rPr>
                      <w:rFonts w:ascii="Arial" w:hAnsi="Arial" w:cs="Arial"/>
                      <w:b/>
                      <w:bCs/>
                      <w:i/>
                      <w:iCs/>
                      <w:color w:val="404040"/>
                    </w:rPr>
                    <w:t>employment</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Первичная</w:t>
      </w:r>
      <w:r w:rsidR="00000140">
        <w:rPr>
          <w:color w:val="404040"/>
          <w:spacing w:val="-12"/>
          <w:shd w:val="clear" w:color="auto" w:fill="E2EEFF"/>
        </w:rPr>
        <w:t xml:space="preserve"> </w:t>
      </w:r>
      <w:r w:rsidR="00000140">
        <w:rPr>
          <w:color w:val="404040"/>
          <w:shd w:val="clear" w:color="auto" w:fill="E2EEFF"/>
        </w:rPr>
        <w:t>занятость</w:t>
      </w:r>
      <w:r w:rsidR="00000140">
        <w:rPr>
          <w:color w:val="404040"/>
          <w:shd w:val="clear" w:color="auto" w:fill="E2EEFF"/>
        </w:rPr>
        <w:tab/>
      </w:r>
    </w:p>
    <w:p w:rsidR="00000140" w:rsidRDefault="00000140" w:rsidP="00F25230">
      <w:pPr>
        <w:pStyle w:val="a3"/>
        <w:kinsoku w:val="0"/>
        <w:overflowPunct w:val="0"/>
        <w:spacing w:line="244" w:lineRule="auto"/>
        <w:ind w:right="1974"/>
        <w:jc w:val="both"/>
        <w:rPr>
          <w:color w:val="404040"/>
        </w:rPr>
      </w:pPr>
      <w:r>
        <w:rPr>
          <w:color w:val="404040"/>
        </w:rPr>
        <w:t>основная занятость, имеющая место наряду с производной, дополнительной, вторичной занятостью.</w:t>
      </w:r>
    </w:p>
    <w:p w:rsidR="00000140" w:rsidRDefault="00F25230" w:rsidP="00F25230">
      <w:pPr>
        <w:pStyle w:val="1"/>
        <w:tabs>
          <w:tab w:val="left" w:pos="6943"/>
        </w:tabs>
        <w:kinsoku w:val="0"/>
        <w:overflowPunct w:val="0"/>
        <w:jc w:val="both"/>
        <w:rPr>
          <w:rFonts w:ascii="Times New Roman" w:hAnsi="Times New Roman" w:cs="Times New Roman"/>
          <w:b w:val="0"/>
          <w:bCs w:val="0"/>
          <w:color w:val="404040"/>
          <w:spacing w:val="-42"/>
        </w:rPr>
      </w:pPr>
      <w:r>
        <w:rPr>
          <w:noProof/>
        </w:rPr>
        <w:pict>
          <v:shape id="_x0000_s1313" type="#_x0000_t202" style="position:absolute;left:0;text-align:left;margin-left:68.1pt;margin-top:21.25pt;width:311.75pt;height:13.5pt;z-index:251680256;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Retraining</w:t>
                  </w:r>
                  <w:proofErr w:type="spellEnd"/>
                  <w:r>
                    <w:rPr>
                      <w:rFonts w:ascii="Arial" w:hAnsi="Arial" w:cs="Arial"/>
                      <w:b/>
                      <w:bCs/>
                      <w:i/>
                      <w:iCs/>
                      <w:color w:val="404040"/>
                    </w:rPr>
                    <w:t xml:space="preserve"> </w:t>
                  </w:r>
                  <w:proofErr w:type="spellStart"/>
                  <w:r>
                    <w:rPr>
                      <w:rFonts w:ascii="Arial" w:hAnsi="Arial" w:cs="Arial"/>
                      <w:b/>
                      <w:bCs/>
                      <w:i/>
                      <w:iCs/>
                      <w:color w:val="404040"/>
                    </w:rPr>
                    <w:t>of</w:t>
                  </w:r>
                  <w:proofErr w:type="spellEnd"/>
                  <w:r>
                    <w:rPr>
                      <w:rFonts w:ascii="Arial" w:hAnsi="Arial" w:cs="Arial"/>
                      <w:b/>
                      <w:bCs/>
                      <w:i/>
                      <w:iCs/>
                      <w:color w:val="404040"/>
                    </w:rPr>
                    <w:t xml:space="preserve"> </w:t>
                  </w:r>
                  <w:proofErr w:type="spellStart"/>
                  <w:r>
                    <w:rPr>
                      <w:rFonts w:ascii="Arial" w:hAnsi="Arial" w:cs="Arial"/>
                      <w:b/>
                      <w:bCs/>
                      <w:i/>
                      <w:iCs/>
                      <w:color w:val="404040"/>
                    </w:rPr>
                    <w:t>specialists</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Переподготовка</w:t>
      </w:r>
      <w:r w:rsidR="00000140">
        <w:rPr>
          <w:color w:val="404040"/>
          <w:spacing w:val="-7"/>
          <w:shd w:val="clear" w:color="auto" w:fill="E2EEFF"/>
        </w:rPr>
        <w:t xml:space="preserve"> </w:t>
      </w:r>
      <w:r w:rsidR="00000140">
        <w:rPr>
          <w:color w:val="404040"/>
          <w:shd w:val="clear" w:color="auto" w:fill="E2EEFF"/>
        </w:rPr>
        <w:t>специалистов</w:t>
      </w:r>
      <w:r w:rsidR="00000140">
        <w:rPr>
          <w:color w:val="404040"/>
          <w:shd w:val="clear" w:color="auto" w:fill="E2EEFF"/>
        </w:rPr>
        <w:tab/>
      </w:r>
    </w:p>
    <w:p w:rsidR="00000140" w:rsidRDefault="00000140" w:rsidP="00F25230">
      <w:pPr>
        <w:pStyle w:val="a3"/>
        <w:kinsoku w:val="0"/>
        <w:overflowPunct w:val="0"/>
        <w:spacing w:line="244" w:lineRule="auto"/>
        <w:ind w:right="1168"/>
        <w:jc w:val="both"/>
        <w:rPr>
          <w:color w:val="404040"/>
        </w:rPr>
      </w:pPr>
      <w:r>
        <w:rPr>
          <w:color w:val="404040"/>
        </w:rPr>
        <w:t>получение новой специальности или квалификации на базе имеющегося высшего или среднего профессионального образования (получение второго или высшего профессионального образования). Общая трудоемкость программы - свыше 500 часов. По окончании выдается диплом о профессиональной переподготовке.</w:t>
      </w:r>
    </w:p>
    <w:p w:rsidR="00000140" w:rsidRDefault="00F25230" w:rsidP="00F25230">
      <w:pPr>
        <w:pStyle w:val="1"/>
        <w:tabs>
          <w:tab w:val="left" w:pos="6943"/>
        </w:tabs>
        <w:kinsoku w:val="0"/>
        <w:overflowPunct w:val="0"/>
        <w:jc w:val="both"/>
        <w:rPr>
          <w:rFonts w:ascii="Times New Roman" w:hAnsi="Times New Roman" w:cs="Times New Roman"/>
          <w:b w:val="0"/>
          <w:bCs w:val="0"/>
          <w:color w:val="404040"/>
          <w:spacing w:val="-42"/>
        </w:rPr>
      </w:pPr>
      <w:r>
        <w:rPr>
          <w:noProof/>
        </w:rPr>
        <w:pict>
          <v:shape id="_x0000_s1314" type="#_x0000_t202" style="position:absolute;left:0;text-align:left;margin-left:68.1pt;margin-top:21.25pt;width:311.75pt;height:13.45pt;z-index:251681280;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Top</w:t>
                  </w:r>
                  <w:proofErr w:type="spellEnd"/>
                  <w:r>
                    <w:rPr>
                      <w:rFonts w:ascii="Arial" w:hAnsi="Arial" w:cs="Arial"/>
                      <w:b/>
                      <w:bCs/>
                      <w:i/>
                      <w:iCs/>
                      <w:color w:val="404040"/>
                    </w:rPr>
                    <w:t xml:space="preserve"> </w:t>
                  </w:r>
                  <w:proofErr w:type="spellStart"/>
                  <w:r>
                    <w:rPr>
                      <w:rFonts w:ascii="Arial" w:hAnsi="Arial" w:cs="Arial"/>
                      <w:b/>
                      <w:bCs/>
                      <w:i/>
                      <w:iCs/>
                      <w:color w:val="404040"/>
                    </w:rPr>
                    <w:t>level</w:t>
                  </w:r>
                  <w:proofErr w:type="spellEnd"/>
                  <w:r>
                    <w:rPr>
                      <w:rFonts w:ascii="Arial" w:hAnsi="Arial" w:cs="Arial"/>
                      <w:b/>
                      <w:bCs/>
                      <w:i/>
                      <w:iCs/>
                      <w:color w:val="404040"/>
                    </w:rPr>
                    <w:t xml:space="preserve"> </w:t>
                  </w:r>
                  <w:proofErr w:type="spellStart"/>
                  <w:r>
                    <w:rPr>
                      <w:rFonts w:ascii="Arial" w:hAnsi="Arial" w:cs="Arial"/>
                      <w:b/>
                      <w:bCs/>
                      <w:i/>
                      <w:iCs/>
                      <w:color w:val="404040"/>
                    </w:rPr>
                    <w:t>personnel</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Персонал высшего</w:t>
      </w:r>
      <w:r w:rsidR="00000140">
        <w:rPr>
          <w:color w:val="404040"/>
          <w:spacing w:val="-6"/>
          <w:shd w:val="clear" w:color="auto" w:fill="E2EEFF"/>
        </w:rPr>
        <w:t xml:space="preserve"> </w:t>
      </w:r>
      <w:r w:rsidR="00000140">
        <w:rPr>
          <w:color w:val="404040"/>
          <w:shd w:val="clear" w:color="auto" w:fill="E2EEFF"/>
        </w:rPr>
        <w:t>звена</w:t>
      </w:r>
      <w:r w:rsidR="00000140">
        <w:rPr>
          <w:color w:val="404040"/>
          <w:shd w:val="clear" w:color="auto" w:fill="E2EEFF"/>
        </w:rPr>
        <w:tab/>
      </w:r>
    </w:p>
    <w:p w:rsidR="00000140" w:rsidRDefault="00000140" w:rsidP="00F25230">
      <w:pPr>
        <w:pStyle w:val="a3"/>
        <w:kinsoku w:val="0"/>
        <w:overflowPunct w:val="0"/>
        <w:spacing w:line="244" w:lineRule="auto"/>
        <w:ind w:right="662"/>
        <w:jc w:val="both"/>
        <w:rPr>
          <w:color w:val="404040"/>
        </w:rPr>
      </w:pPr>
      <w:r>
        <w:rPr>
          <w:color w:val="404040"/>
        </w:rPr>
        <w:t>управленцы и профессионалы (руководители отделов, первые лица компании), занимающиеся принятием стратегических решений в компаниях, эффективно обеспечивающие их реализацию и способствующие развитию бизнеса. Формирование сильной управленческой команды через привлечение наиболее успешных и результативных менеджеров содействует успеху компании. Смотрите также Менеджеры высшего звена.</w:t>
      </w:r>
    </w:p>
    <w:p w:rsidR="00000140" w:rsidRDefault="00F25230" w:rsidP="00F25230">
      <w:pPr>
        <w:pStyle w:val="1"/>
        <w:tabs>
          <w:tab w:val="left" w:pos="6943"/>
        </w:tabs>
        <w:kinsoku w:val="0"/>
        <w:overflowPunct w:val="0"/>
        <w:spacing w:before="79"/>
        <w:jc w:val="both"/>
        <w:rPr>
          <w:rFonts w:ascii="Times New Roman" w:hAnsi="Times New Roman" w:cs="Times New Roman"/>
          <w:b w:val="0"/>
          <w:bCs w:val="0"/>
          <w:color w:val="404040"/>
          <w:spacing w:val="-42"/>
        </w:rPr>
      </w:pPr>
      <w:r>
        <w:rPr>
          <w:noProof/>
        </w:rPr>
        <w:pict>
          <v:shape id="_x0000_s1315" type="#_x0000_t202" style="position:absolute;left:0;text-align:left;margin-left:68.1pt;margin-top:21.1pt;width:311.75pt;height:13.45pt;z-index:251682304;mso-wrap-distance-left:0;mso-wrap-distance-right:0;mso-position-horizontal-relative:page" o:allowincell="f" fillcolor="#cddcae" stroked="f">
            <v:textbox inset="0,0,0,0">
              <w:txbxContent>
                <w:p w:rsidR="004D7FB9" w:rsidRPr="00780D55" w:rsidRDefault="004D7FB9">
                  <w:pPr>
                    <w:pStyle w:val="a3"/>
                    <w:kinsoku w:val="0"/>
                    <w:overflowPunct w:val="0"/>
                    <w:spacing w:before="22"/>
                    <w:ind w:left="18"/>
                    <w:rPr>
                      <w:rFonts w:ascii="Arial" w:hAnsi="Arial" w:cs="Arial"/>
                      <w:b/>
                      <w:bCs/>
                      <w:i/>
                      <w:iCs/>
                      <w:color w:val="404040"/>
                      <w:lang w:val="en-US"/>
                    </w:rPr>
                  </w:pPr>
                  <w:r w:rsidRPr="00780D55">
                    <w:rPr>
                      <w:rFonts w:ascii="Arial" w:hAnsi="Arial" w:cs="Arial"/>
                      <w:b/>
                      <w:bCs/>
                      <w:i/>
                      <w:iCs/>
                      <w:color w:val="404040"/>
                      <w:lang w:val="en-US"/>
                    </w:rPr>
                    <w:t>Personnel engaged in researches and developments</w:t>
                  </w:r>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Персонал, занятый исследованиями и</w:t>
      </w:r>
      <w:r w:rsidR="00000140">
        <w:rPr>
          <w:color w:val="404040"/>
          <w:spacing w:val="-21"/>
          <w:shd w:val="clear" w:color="auto" w:fill="E2EEFF"/>
        </w:rPr>
        <w:t xml:space="preserve"> </w:t>
      </w:r>
      <w:r w:rsidR="00000140">
        <w:rPr>
          <w:color w:val="404040"/>
          <w:shd w:val="clear" w:color="auto" w:fill="E2EEFF"/>
        </w:rPr>
        <w:t>разработками</w:t>
      </w:r>
      <w:r w:rsidR="00000140">
        <w:rPr>
          <w:color w:val="404040"/>
          <w:shd w:val="clear" w:color="auto" w:fill="E2EEFF"/>
        </w:rPr>
        <w:tab/>
      </w:r>
    </w:p>
    <w:p w:rsidR="00000140" w:rsidRDefault="00000140" w:rsidP="00F25230">
      <w:pPr>
        <w:pStyle w:val="a3"/>
        <w:kinsoku w:val="0"/>
        <w:overflowPunct w:val="0"/>
        <w:spacing w:before="15" w:line="244" w:lineRule="auto"/>
        <w:ind w:right="1240"/>
        <w:jc w:val="both"/>
        <w:rPr>
          <w:color w:val="404040"/>
        </w:rPr>
      </w:pPr>
      <w:r>
        <w:rPr>
          <w:color w:val="404040"/>
        </w:rPr>
        <w:t>совокупность лиц, чья творческая деятельность, осуществляемая на систематической</w:t>
      </w:r>
      <w:r>
        <w:rPr>
          <w:color w:val="404040"/>
          <w:spacing w:val="-8"/>
        </w:rPr>
        <w:t xml:space="preserve"> </w:t>
      </w:r>
      <w:r>
        <w:rPr>
          <w:color w:val="404040"/>
        </w:rPr>
        <w:t>основе,</w:t>
      </w:r>
      <w:r>
        <w:rPr>
          <w:color w:val="404040"/>
          <w:spacing w:val="-5"/>
        </w:rPr>
        <w:t xml:space="preserve"> </w:t>
      </w:r>
      <w:r>
        <w:rPr>
          <w:color w:val="404040"/>
        </w:rPr>
        <w:t>направлена</w:t>
      </w:r>
      <w:r>
        <w:rPr>
          <w:color w:val="404040"/>
          <w:spacing w:val="-6"/>
        </w:rPr>
        <w:t xml:space="preserve"> </w:t>
      </w:r>
      <w:r>
        <w:rPr>
          <w:color w:val="404040"/>
        </w:rPr>
        <w:t>на</w:t>
      </w:r>
      <w:r>
        <w:rPr>
          <w:color w:val="404040"/>
          <w:spacing w:val="-6"/>
        </w:rPr>
        <w:t xml:space="preserve"> </w:t>
      </w:r>
      <w:r>
        <w:rPr>
          <w:color w:val="404040"/>
        </w:rPr>
        <w:t>увеличение</w:t>
      </w:r>
      <w:r>
        <w:rPr>
          <w:color w:val="404040"/>
          <w:spacing w:val="-6"/>
        </w:rPr>
        <w:t xml:space="preserve"> </w:t>
      </w:r>
      <w:r>
        <w:rPr>
          <w:color w:val="404040"/>
        </w:rPr>
        <w:t>суммы</w:t>
      </w:r>
      <w:r>
        <w:rPr>
          <w:color w:val="404040"/>
          <w:spacing w:val="-7"/>
        </w:rPr>
        <w:t xml:space="preserve"> </w:t>
      </w:r>
      <w:r>
        <w:rPr>
          <w:color w:val="404040"/>
        </w:rPr>
        <w:t>научных знаний</w:t>
      </w:r>
      <w:r>
        <w:rPr>
          <w:color w:val="404040"/>
          <w:spacing w:val="-2"/>
        </w:rPr>
        <w:t xml:space="preserve"> </w:t>
      </w:r>
      <w:r>
        <w:rPr>
          <w:color w:val="404040"/>
        </w:rPr>
        <w:t>и</w:t>
      </w:r>
    </w:p>
    <w:p w:rsidR="00000140" w:rsidRDefault="00000140" w:rsidP="00F25230">
      <w:pPr>
        <w:pStyle w:val="a3"/>
        <w:kinsoku w:val="0"/>
        <w:overflowPunct w:val="0"/>
        <w:spacing w:before="0" w:line="244" w:lineRule="auto"/>
        <w:ind w:right="917"/>
        <w:jc w:val="both"/>
        <w:rPr>
          <w:color w:val="404040"/>
        </w:rPr>
      </w:pPr>
      <w:r>
        <w:rPr>
          <w:color w:val="404040"/>
        </w:rPr>
        <w:t>поиск новых областей применения этих знаний, а также занятых оказанием прямых услуг, связанных с выполнением исследований и разработок. В статистике персонал, занятый исследованиями и разработками, учитывается как списочный состав работников организаций (соответствующих подразделений высших учебных заведений, промышленных предприятий и др.), выполняющих исследования и разработки.</w:t>
      </w:r>
    </w:p>
    <w:p w:rsidR="00000140" w:rsidRDefault="00F25230" w:rsidP="00F25230">
      <w:pPr>
        <w:pStyle w:val="1"/>
        <w:tabs>
          <w:tab w:val="left" w:pos="6943"/>
        </w:tabs>
        <w:kinsoku w:val="0"/>
        <w:overflowPunct w:val="0"/>
        <w:spacing w:before="79"/>
        <w:jc w:val="both"/>
        <w:rPr>
          <w:rFonts w:ascii="Times New Roman" w:hAnsi="Times New Roman" w:cs="Times New Roman"/>
          <w:b w:val="0"/>
          <w:bCs w:val="0"/>
          <w:color w:val="404040"/>
          <w:spacing w:val="-42"/>
        </w:rPr>
      </w:pPr>
      <w:r>
        <w:rPr>
          <w:noProof/>
        </w:rPr>
        <w:pict>
          <v:shape id="_x0000_s1316" type="#_x0000_t202" style="position:absolute;left:0;text-align:left;margin-left:68.1pt;margin-top:21.1pt;width:311.75pt;height:13.5pt;z-index:251683328;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Personnel-resource</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Персонал-ресурс</w:t>
      </w:r>
      <w:r w:rsidR="00000140">
        <w:rPr>
          <w:color w:val="404040"/>
          <w:shd w:val="clear" w:color="auto" w:fill="E2EEFF"/>
        </w:rPr>
        <w:tab/>
      </w:r>
    </w:p>
    <w:p w:rsidR="00000140" w:rsidRDefault="00000140" w:rsidP="005B2529">
      <w:pPr>
        <w:pStyle w:val="a3"/>
        <w:kinsoku w:val="0"/>
        <w:overflowPunct w:val="0"/>
        <w:spacing w:line="244" w:lineRule="auto"/>
        <w:ind w:right="917"/>
        <w:jc w:val="both"/>
        <w:rPr>
          <w:color w:val="404040"/>
        </w:rPr>
      </w:pPr>
      <w:r>
        <w:rPr>
          <w:color w:val="404040"/>
        </w:rPr>
        <w:lastRenderedPageBreak/>
        <w:t>концепция управления персоналом, рассматривающая персонал как один из основных ресурсов организации, которым надо грамотно</w:t>
      </w:r>
      <w:r w:rsidR="005B2529">
        <w:rPr>
          <w:color w:val="404040"/>
        </w:rPr>
        <w:t xml:space="preserve"> </w:t>
      </w:r>
      <w:r>
        <w:rPr>
          <w:color w:val="404040"/>
        </w:rPr>
        <w:t xml:space="preserve">управлять. Концепция предполагает построение работы с персоналом в соответствии со стратегией развития организации; качественный и количественный прогноз </w:t>
      </w:r>
      <w:proofErr w:type="gramStart"/>
      <w:r>
        <w:rPr>
          <w:color w:val="404040"/>
        </w:rPr>
        <w:t>ПР</w:t>
      </w:r>
      <w:proofErr w:type="gramEnd"/>
      <w:r>
        <w:rPr>
          <w:color w:val="404040"/>
        </w:rPr>
        <w:t>, оптимизацию и расчет ПР на длительную перспективу; ориентацию на качественные показатели деятельности работников; значительную степень автономии и самостоятельности специалистов при выполнении работ.</w:t>
      </w:r>
    </w:p>
    <w:p w:rsidR="00000140" w:rsidRDefault="00F25230" w:rsidP="00F25230">
      <w:pPr>
        <w:pStyle w:val="1"/>
        <w:tabs>
          <w:tab w:val="left" w:pos="6943"/>
        </w:tabs>
        <w:kinsoku w:val="0"/>
        <w:overflowPunct w:val="0"/>
        <w:spacing w:before="80"/>
        <w:jc w:val="both"/>
        <w:rPr>
          <w:rFonts w:ascii="Times New Roman" w:hAnsi="Times New Roman" w:cs="Times New Roman"/>
          <w:b w:val="0"/>
          <w:bCs w:val="0"/>
          <w:color w:val="404040"/>
          <w:spacing w:val="-42"/>
        </w:rPr>
      </w:pPr>
      <w:r>
        <w:rPr>
          <w:noProof/>
        </w:rPr>
        <w:pict>
          <v:shape id="_x0000_s1317" type="#_x0000_t202" style="position:absolute;left:0;text-align:left;margin-left:68.1pt;margin-top:21.15pt;width:311.75pt;height:13.45pt;z-index:251684352;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Pyramidal</w:t>
                  </w:r>
                  <w:proofErr w:type="spellEnd"/>
                  <w:r>
                    <w:rPr>
                      <w:rFonts w:ascii="Arial" w:hAnsi="Arial" w:cs="Arial"/>
                      <w:b/>
                      <w:bCs/>
                      <w:i/>
                      <w:iCs/>
                      <w:color w:val="404040"/>
                    </w:rPr>
                    <w:t xml:space="preserve"> </w:t>
                  </w:r>
                  <w:proofErr w:type="spellStart"/>
                  <w:r>
                    <w:rPr>
                      <w:rFonts w:ascii="Arial" w:hAnsi="Arial" w:cs="Arial"/>
                      <w:b/>
                      <w:bCs/>
                      <w:i/>
                      <w:iCs/>
                      <w:color w:val="404040"/>
                    </w:rPr>
                    <w:t>organization</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Пирамидальная организационная</w:t>
      </w:r>
      <w:r w:rsidR="00000140">
        <w:rPr>
          <w:color w:val="404040"/>
          <w:spacing w:val="-6"/>
          <w:shd w:val="clear" w:color="auto" w:fill="E2EEFF"/>
        </w:rPr>
        <w:t xml:space="preserve"> </w:t>
      </w:r>
      <w:r w:rsidR="00000140">
        <w:rPr>
          <w:color w:val="404040"/>
          <w:spacing w:val="-3"/>
          <w:shd w:val="clear" w:color="auto" w:fill="E2EEFF"/>
        </w:rPr>
        <w:t>структура</w:t>
      </w:r>
      <w:r w:rsidR="00000140">
        <w:rPr>
          <w:color w:val="404040"/>
          <w:spacing w:val="-3"/>
          <w:shd w:val="clear" w:color="auto" w:fill="E2EEFF"/>
        </w:rPr>
        <w:tab/>
      </w:r>
    </w:p>
    <w:p w:rsidR="00000140" w:rsidRDefault="00000140" w:rsidP="00F25230">
      <w:pPr>
        <w:pStyle w:val="a3"/>
        <w:kinsoku w:val="0"/>
        <w:overflowPunct w:val="0"/>
        <w:spacing w:line="244" w:lineRule="auto"/>
        <w:ind w:right="662"/>
        <w:jc w:val="both"/>
        <w:rPr>
          <w:color w:val="404040"/>
        </w:rPr>
      </w:pPr>
      <w:r>
        <w:rPr>
          <w:color w:val="404040"/>
        </w:rPr>
        <w:t>(бюрократическая, линейная), смотрите Линейная организационная структура.</w:t>
      </w:r>
    </w:p>
    <w:p w:rsidR="00000140" w:rsidRDefault="00F25230" w:rsidP="00F25230">
      <w:pPr>
        <w:pStyle w:val="1"/>
        <w:tabs>
          <w:tab w:val="left" w:pos="6943"/>
        </w:tabs>
        <w:kinsoku w:val="0"/>
        <w:overflowPunct w:val="0"/>
        <w:jc w:val="both"/>
        <w:rPr>
          <w:rFonts w:ascii="Times New Roman" w:hAnsi="Times New Roman" w:cs="Times New Roman"/>
          <w:b w:val="0"/>
          <w:bCs w:val="0"/>
          <w:color w:val="404040"/>
          <w:spacing w:val="-42"/>
        </w:rPr>
      </w:pPr>
      <w:r>
        <w:rPr>
          <w:noProof/>
        </w:rPr>
        <w:pict>
          <v:shape id="_x0000_s1318" type="#_x0000_t202" style="position:absolute;left:0;text-align:left;margin-left:68.1pt;margin-top:21.25pt;width:311.75pt;height:13.5pt;z-index:251685376;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Pit-boss</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Пит-босс</w:t>
      </w:r>
      <w:r w:rsidR="00000140">
        <w:rPr>
          <w:color w:val="404040"/>
          <w:shd w:val="clear" w:color="auto" w:fill="E2EEFF"/>
        </w:rPr>
        <w:tab/>
      </w:r>
    </w:p>
    <w:p w:rsidR="00000140" w:rsidRDefault="00000140" w:rsidP="00F25230">
      <w:pPr>
        <w:pStyle w:val="a3"/>
        <w:kinsoku w:val="0"/>
        <w:overflowPunct w:val="0"/>
        <w:spacing w:line="244" w:lineRule="auto"/>
        <w:ind w:right="917"/>
        <w:jc w:val="both"/>
        <w:rPr>
          <w:color w:val="404040"/>
        </w:rPr>
      </w:pPr>
      <w:r>
        <w:rPr>
          <w:color w:val="404040"/>
        </w:rPr>
        <w:t>старший сотрудник на смене в игровом зале. Открывает и закрывает игровые столы, расставляет крупье и инспекторов по столам. Вторая часть обязанностей ПБ - работа с игроками. Наблюдая за ними, он пытается не только предугадать конфликтные ситуации, но и обеспечить игроков максимумом комфорта - может, к примеру, предложить сыграть за столом с другими ставками, выпить или закусить за счет казино и пр., и этим отчасти напоминает администратора (метрдотеля) в ресторане. ПБ настраивает крупье на игру, после игры анализирует недостатки (например, вяло двигался, не улыбался). В отличие от крупье и инспектора, ПБ в течение смены замена не положена, и он все 12 (или восемь - в зависимости от продолжительности смены) часов проводит на ногах в игровом зале.</w:t>
      </w:r>
    </w:p>
    <w:p w:rsidR="00000140" w:rsidRDefault="00F25230" w:rsidP="00F25230">
      <w:pPr>
        <w:pStyle w:val="1"/>
        <w:tabs>
          <w:tab w:val="left" w:pos="6943"/>
        </w:tabs>
        <w:kinsoku w:val="0"/>
        <w:overflowPunct w:val="0"/>
        <w:spacing w:before="77"/>
        <w:jc w:val="both"/>
        <w:rPr>
          <w:rFonts w:ascii="Times New Roman" w:hAnsi="Times New Roman" w:cs="Times New Roman"/>
          <w:b w:val="0"/>
          <w:bCs w:val="0"/>
          <w:color w:val="404040"/>
          <w:spacing w:val="-42"/>
        </w:rPr>
      </w:pPr>
      <w:r>
        <w:rPr>
          <w:noProof/>
        </w:rPr>
        <w:pict>
          <v:shape id="_x0000_s1319" type="#_x0000_t202" style="position:absolute;left:0;text-align:left;margin-left:68.1pt;margin-top:21pt;width:311.75pt;height:13.45pt;z-index:251686400;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Interview</w:t>
                  </w:r>
                  <w:proofErr w:type="spellEnd"/>
                  <w:r>
                    <w:rPr>
                      <w:rFonts w:ascii="Arial" w:hAnsi="Arial" w:cs="Arial"/>
                      <w:b/>
                      <w:bCs/>
                      <w:i/>
                      <w:iCs/>
                      <w:color w:val="404040"/>
                    </w:rPr>
                    <w:t xml:space="preserve"> </w:t>
                  </w:r>
                  <w:proofErr w:type="spellStart"/>
                  <w:r>
                    <w:rPr>
                      <w:rFonts w:ascii="Arial" w:hAnsi="Arial" w:cs="Arial"/>
                      <w:b/>
                      <w:bCs/>
                      <w:i/>
                      <w:iCs/>
                      <w:color w:val="404040"/>
                    </w:rPr>
                    <w:t>plan</w:t>
                  </w:r>
                  <w:proofErr w:type="spellEnd"/>
                  <w:r>
                    <w:rPr>
                      <w:rFonts w:ascii="Arial" w:hAnsi="Arial" w:cs="Arial"/>
                      <w:b/>
                      <w:bCs/>
                      <w:i/>
                      <w:iCs/>
                      <w:color w:val="404040"/>
                    </w:rPr>
                    <w:t xml:space="preserve">, </w:t>
                  </w:r>
                  <w:proofErr w:type="spellStart"/>
                  <w:r>
                    <w:rPr>
                      <w:rFonts w:ascii="Arial" w:hAnsi="Arial" w:cs="Arial"/>
                      <w:b/>
                      <w:bCs/>
                      <w:i/>
                      <w:iCs/>
                      <w:color w:val="404040"/>
                    </w:rPr>
                    <w:t>draft</w:t>
                  </w:r>
                  <w:proofErr w:type="spellEnd"/>
                  <w:r>
                    <w:rPr>
                      <w:rFonts w:ascii="Arial" w:hAnsi="Arial" w:cs="Arial"/>
                      <w:b/>
                      <w:bCs/>
                      <w:i/>
                      <w:iCs/>
                      <w:color w:val="404040"/>
                    </w:rPr>
                    <w:t xml:space="preserve">, </w:t>
                  </w:r>
                  <w:proofErr w:type="spellStart"/>
                  <w:r>
                    <w:rPr>
                      <w:rFonts w:ascii="Arial" w:hAnsi="Arial" w:cs="Arial"/>
                      <w:b/>
                      <w:bCs/>
                      <w:i/>
                      <w:iCs/>
                      <w:color w:val="404040"/>
                    </w:rPr>
                    <w:t>target</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План</w:t>
      </w:r>
      <w:r w:rsidR="00000140">
        <w:rPr>
          <w:color w:val="404040"/>
          <w:spacing w:val="-5"/>
          <w:shd w:val="clear" w:color="auto" w:fill="E2EEFF"/>
        </w:rPr>
        <w:t xml:space="preserve"> </w:t>
      </w:r>
      <w:r w:rsidR="00000140">
        <w:rPr>
          <w:color w:val="404040"/>
          <w:shd w:val="clear" w:color="auto" w:fill="E2EEFF"/>
        </w:rPr>
        <w:t>интервью</w:t>
      </w:r>
      <w:r w:rsidR="00000140">
        <w:rPr>
          <w:color w:val="404040"/>
          <w:shd w:val="clear" w:color="auto" w:fill="E2EEFF"/>
        </w:rPr>
        <w:tab/>
      </w:r>
    </w:p>
    <w:p w:rsidR="00000140" w:rsidRDefault="00000140" w:rsidP="00F25230">
      <w:pPr>
        <w:pStyle w:val="a3"/>
        <w:kinsoku w:val="0"/>
        <w:overflowPunct w:val="0"/>
        <w:spacing w:line="244" w:lineRule="auto"/>
        <w:ind w:right="917"/>
        <w:jc w:val="both"/>
        <w:rPr>
          <w:color w:val="404040"/>
        </w:rPr>
      </w:pPr>
      <w:r>
        <w:rPr>
          <w:color w:val="404040"/>
        </w:rPr>
        <w:t>список тем при относительно неструктурированном интервью: необходимый для упорядочения интервью; и являющийся гарантией того, что все важные проблемы будут охвачены интервьюером. В отличие от вопросника ПИ не содержит наборов фокусированных вопросов и способствует большей гибкости и информированности в отношениях между опрашиваемым и интервьюером.</w:t>
      </w:r>
    </w:p>
    <w:p w:rsidR="00000140" w:rsidRDefault="00F25230" w:rsidP="00F25230">
      <w:pPr>
        <w:pStyle w:val="1"/>
        <w:tabs>
          <w:tab w:val="left" w:pos="6943"/>
        </w:tabs>
        <w:kinsoku w:val="0"/>
        <w:overflowPunct w:val="0"/>
        <w:spacing w:before="80"/>
        <w:jc w:val="both"/>
        <w:rPr>
          <w:rFonts w:ascii="Times New Roman" w:hAnsi="Times New Roman" w:cs="Times New Roman"/>
          <w:b w:val="0"/>
          <w:bCs w:val="0"/>
          <w:color w:val="404040"/>
          <w:spacing w:val="-42"/>
        </w:rPr>
      </w:pPr>
      <w:r>
        <w:rPr>
          <w:noProof/>
        </w:rPr>
        <w:pict>
          <v:shape id="_x0000_s1320" type="#_x0000_t202" style="position:absolute;left:0;text-align:left;margin-left:68.1pt;margin-top:21.15pt;width:311.75pt;height:13.45pt;z-index:251687424;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Career</w:t>
                  </w:r>
                  <w:proofErr w:type="spellEnd"/>
                  <w:r>
                    <w:rPr>
                      <w:rFonts w:ascii="Arial" w:hAnsi="Arial" w:cs="Arial"/>
                      <w:b/>
                      <w:bCs/>
                      <w:i/>
                      <w:iCs/>
                      <w:color w:val="404040"/>
                    </w:rPr>
                    <w:t xml:space="preserve"> </w:t>
                  </w:r>
                  <w:proofErr w:type="spellStart"/>
                  <w:r>
                    <w:rPr>
                      <w:rFonts w:ascii="Arial" w:hAnsi="Arial" w:cs="Arial"/>
                      <w:b/>
                      <w:bCs/>
                      <w:i/>
                      <w:iCs/>
                      <w:color w:val="404040"/>
                    </w:rPr>
                    <w:t>planning</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Планирование</w:t>
      </w:r>
      <w:r w:rsidR="00000140">
        <w:rPr>
          <w:color w:val="404040"/>
          <w:spacing w:val="-6"/>
          <w:shd w:val="clear" w:color="auto" w:fill="E2EEFF"/>
        </w:rPr>
        <w:t xml:space="preserve"> </w:t>
      </w:r>
      <w:r w:rsidR="00000140">
        <w:rPr>
          <w:color w:val="404040"/>
          <w:shd w:val="clear" w:color="auto" w:fill="E2EEFF"/>
        </w:rPr>
        <w:t>карьеры</w:t>
      </w:r>
      <w:r w:rsidR="00000140">
        <w:rPr>
          <w:color w:val="404040"/>
          <w:shd w:val="clear" w:color="auto" w:fill="E2EEFF"/>
        </w:rPr>
        <w:tab/>
      </w:r>
    </w:p>
    <w:p w:rsidR="00000140" w:rsidRDefault="00000140" w:rsidP="00F25230">
      <w:pPr>
        <w:pStyle w:val="a3"/>
        <w:kinsoku w:val="0"/>
        <w:overflowPunct w:val="0"/>
        <w:spacing w:line="244" w:lineRule="auto"/>
        <w:ind w:right="920"/>
        <w:jc w:val="both"/>
        <w:rPr>
          <w:color w:val="404040"/>
        </w:rPr>
      </w:pPr>
      <w:r>
        <w:rPr>
          <w:color w:val="404040"/>
        </w:rPr>
        <w:t xml:space="preserve">процесс определения цели, которой сотрудник хочет достичь в процессе профессиональной деятельности. Главной задачей планирования и реализации карьеры является достижение объединения целей организации с интересами каждого работника. Обучение навыкам ПК является необходимым этапом профессионального развития, "Школа молодого карьериста" </w:t>
      </w:r>
      <w:proofErr w:type="spellStart"/>
      <w:r>
        <w:rPr>
          <w:color w:val="404040"/>
        </w:rPr>
        <w:t>GRP-Service</w:t>
      </w:r>
      <w:proofErr w:type="spellEnd"/>
      <w:r>
        <w:rPr>
          <w:color w:val="404040"/>
        </w:rPr>
        <w:t xml:space="preserve"> предлагает студентам и выпускникам специальную обучающую программу на эту тему. Смотрите также </w:t>
      </w:r>
      <w:proofErr w:type="spellStart"/>
      <w:r>
        <w:rPr>
          <w:color w:val="404040"/>
        </w:rPr>
        <w:t>Карьерограмма</w:t>
      </w:r>
      <w:proofErr w:type="spellEnd"/>
      <w:r>
        <w:rPr>
          <w:color w:val="404040"/>
        </w:rPr>
        <w:t>.</w:t>
      </w:r>
    </w:p>
    <w:p w:rsidR="00000140" w:rsidRDefault="00F25230" w:rsidP="00F25230">
      <w:pPr>
        <w:pStyle w:val="1"/>
        <w:tabs>
          <w:tab w:val="left" w:pos="6943"/>
        </w:tabs>
        <w:kinsoku w:val="0"/>
        <w:overflowPunct w:val="0"/>
        <w:spacing w:before="78"/>
        <w:jc w:val="both"/>
        <w:rPr>
          <w:rFonts w:ascii="Times New Roman" w:hAnsi="Times New Roman" w:cs="Times New Roman"/>
          <w:b w:val="0"/>
          <w:bCs w:val="0"/>
          <w:color w:val="404040"/>
          <w:spacing w:val="-42"/>
        </w:rPr>
      </w:pPr>
      <w:r>
        <w:rPr>
          <w:noProof/>
        </w:rPr>
        <w:lastRenderedPageBreak/>
        <w:pict>
          <v:shape id="_x0000_s1321" type="#_x0000_t202" style="position:absolute;left:0;text-align:left;margin-left:68.1pt;margin-top:21.05pt;width:311.75pt;height:13.5pt;z-index:251688448;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Employment</w:t>
                  </w:r>
                  <w:proofErr w:type="spellEnd"/>
                  <w:r>
                    <w:rPr>
                      <w:rFonts w:ascii="Arial" w:hAnsi="Arial" w:cs="Arial"/>
                      <w:b/>
                      <w:bCs/>
                      <w:i/>
                      <w:iCs/>
                      <w:color w:val="404040"/>
                    </w:rPr>
                    <w:t xml:space="preserve"> </w:t>
                  </w:r>
                  <w:proofErr w:type="spellStart"/>
                  <w:r>
                    <w:rPr>
                      <w:rFonts w:ascii="Arial" w:hAnsi="Arial" w:cs="Arial"/>
                      <w:b/>
                      <w:bCs/>
                      <w:i/>
                      <w:iCs/>
                      <w:color w:val="404040"/>
                    </w:rPr>
                    <w:t>planning</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Планирование</w:t>
      </w:r>
      <w:r w:rsidR="00000140">
        <w:rPr>
          <w:color w:val="404040"/>
          <w:spacing w:val="-6"/>
          <w:shd w:val="clear" w:color="auto" w:fill="E2EEFF"/>
        </w:rPr>
        <w:t xml:space="preserve"> </w:t>
      </w:r>
      <w:r w:rsidR="00000140">
        <w:rPr>
          <w:color w:val="404040"/>
          <w:shd w:val="clear" w:color="auto" w:fill="E2EEFF"/>
        </w:rPr>
        <w:t>персонала</w:t>
      </w:r>
      <w:r w:rsidR="00000140">
        <w:rPr>
          <w:color w:val="404040"/>
          <w:shd w:val="clear" w:color="auto" w:fill="E2EEFF"/>
        </w:rPr>
        <w:tab/>
      </w:r>
    </w:p>
    <w:p w:rsidR="00000140" w:rsidRDefault="00000140" w:rsidP="00F25230">
      <w:pPr>
        <w:pStyle w:val="a3"/>
        <w:kinsoku w:val="0"/>
        <w:overflowPunct w:val="0"/>
        <w:jc w:val="both"/>
        <w:rPr>
          <w:color w:val="404040"/>
        </w:rPr>
      </w:pPr>
      <w:r>
        <w:rPr>
          <w:color w:val="404040"/>
        </w:rPr>
        <w:t>смотрите Кадровое планирование.</w:t>
      </w:r>
    </w:p>
    <w:p w:rsidR="00000140" w:rsidRDefault="00F25230" w:rsidP="00F25230">
      <w:pPr>
        <w:pStyle w:val="1"/>
        <w:tabs>
          <w:tab w:val="left" w:pos="6943"/>
        </w:tabs>
        <w:kinsoku w:val="0"/>
        <w:overflowPunct w:val="0"/>
        <w:spacing w:before="91"/>
        <w:jc w:val="both"/>
        <w:rPr>
          <w:rFonts w:ascii="Times New Roman" w:hAnsi="Times New Roman" w:cs="Times New Roman"/>
          <w:b w:val="0"/>
          <w:bCs w:val="0"/>
          <w:color w:val="404040"/>
          <w:spacing w:val="-42"/>
        </w:rPr>
      </w:pPr>
      <w:r>
        <w:rPr>
          <w:noProof/>
        </w:rPr>
        <w:pict>
          <v:shape id="_x0000_s1322" type="#_x0000_t202" style="position:absolute;left:0;text-align:left;margin-left:68.1pt;margin-top:21.7pt;width:311.75pt;height:13.5pt;z-index:251689472;mso-wrap-distance-left:0;mso-wrap-distance-right:0;mso-position-horizontal-relative:page" o:allowincell="f" fillcolor="#cddcae" stroked="f">
            <v:textbox inset="0,0,0,0">
              <w:txbxContent>
                <w:p w:rsidR="004D7FB9" w:rsidRPr="00780D55" w:rsidRDefault="004D7FB9">
                  <w:pPr>
                    <w:pStyle w:val="a3"/>
                    <w:kinsoku w:val="0"/>
                    <w:overflowPunct w:val="0"/>
                    <w:spacing w:before="22"/>
                    <w:ind w:left="18"/>
                    <w:rPr>
                      <w:rFonts w:ascii="Arial" w:hAnsi="Arial" w:cs="Arial"/>
                      <w:b/>
                      <w:bCs/>
                      <w:i/>
                      <w:iCs/>
                      <w:color w:val="404040"/>
                      <w:lang w:val="en-US"/>
                    </w:rPr>
                  </w:pPr>
                  <w:r w:rsidRPr="00780D55">
                    <w:rPr>
                      <w:rFonts w:ascii="Arial" w:hAnsi="Arial" w:cs="Arial"/>
                      <w:b/>
                      <w:bCs/>
                      <w:i/>
                      <w:iCs/>
                      <w:color w:val="404040"/>
                      <w:lang w:val="en-US"/>
                    </w:rPr>
                    <w:t>Raising the level of one's skill</w:t>
                  </w:r>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Повышение</w:t>
      </w:r>
      <w:r w:rsidR="00000140">
        <w:rPr>
          <w:color w:val="404040"/>
          <w:spacing w:val="-17"/>
          <w:shd w:val="clear" w:color="auto" w:fill="E2EEFF"/>
        </w:rPr>
        <w:t xml:space="preserve"> </w:t>
      </w:r>
      <w:r w:rsidR="00000140">
        <w:rPr>
          <w:color w:val="404040"/>
          <w:shd w:val="clear" w:color="auto" w:fill="E2EEFF"/>
        </w:rPr>
        <w:t>квалификации</w:t>
      </w:r>
      <w:r w:rsidR="00000140">
        <w:rPr>
          <w:color w:val="404040"/>
          <w:shd w:val="clear" w:color="auto" w:fill="E2EEFF"/>
        </w:rPr>
        <w:tab/>
      </w:r>
    </w:p>
    <w:p w:rsidR="00000140" w:rsidRDefault="00000140" w:rsidP="00F25230">
      <w:pPr>
        <w:pStyle w:val="a3"/>
        <w:kinsoku w:val="0"/>
        <w:overflowPunct w:val="0"/>
        <w:spacing w:line="244" w:lineRule="auto"/>
        <w:ind w:right="917"/>
        <w:jc w:val="both"/>
        <w:rPr>
          <w:color w:val="404040"/>
        </w:rPr>
      </w:pPr>
      <w:r>
        <w:rPr>
          <w:color w:val="404040"/>
        </w:rPr>
        <w:t>обновление теоретических и практических знаний специалистов и служащих в соответствии с постоянно повышающимися требованиями к профессии или должности. Общая трудоемкость программы от 72 до 500 часов. По окончании выдается удостоверение о повышении квалификации (от 72 до 100 часов) или свидетельство о повышении квалификации (от 100 до 500 часов).</w:t>
      </w:r>
    </w:p>
    <w:p w:rsidR="00000140" w:rsidRDefault="00F25230" w:rsidP="00F25230">
      <w:pPr>
        <w:pStyle w:val="1"/>
        <w:tabs>
          <w:tab w:val="left" w:pos="6943"/>
        </w:tabs>
        <w:kinsoku w:val="0"/>
        <w:overflowPunct w:val="0"/>
        <w:spacing w:before="80"/>
        <w:jc w:val="both"/>
        <w:rPr>
          <w:rFonts w:ascii="Times New Roman" w:hAnsi="Times New Roman" w:cs="Times New Roman"/>
          <w:b w:val="0"/>
          <w:bCs w:val="0"/>
          <w:color w:val="404040"/>
          <w:spacing w:val="-42"/>
        </w:rPr>
      </w:pPr>
      <w:r>
        <w:rPr>
          <w:noProof/>
        </w:rPr>
        <w:pict>
          <v:shape id="_x0000_s1323" type="#_x0000_t202" style="position:absolute;left:0;text-align:left;margin-left:68.1pt;margin-top:21.15pt;width:311.75pt;height:13.5pt;z-index:251690496;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Staff</w:t>
                  </w:r>
                  <w:proofErr w:type="spellEnd"/>
                  <w:r>
                    <w:rPr>
                      <w:rFonts w:ascii="Arial" w:hAnsi="Arial" w:cs="Arial"/>
                      <w:b/>
                      <w:bCs/>
                      <w:i/>
                      <w:iCs/>
                      <w:color w:val="404040"/>
                    </w:rPr>
                    <w:t xml:space="preserve"> </w:t>
                  </w:r>
                  <w:proofErr w:type="spellStart"/>
                  <w:r>
                    <w:rPr>
                      <w:rFonts w:ascii="Arial" w:hAnsi="Arial" w:cs="Arial"/>
                      <w:b/>
                      <w:bCs/>
                      <w:i/>
                      <w:iCs/>
                      <w:color w:val="404040"/>
                    </w:rPr>
                    <w:t>recruitment</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Подбор</w:t>
      </w:r>
      <w:r w:rsidR="00000140">
        <w:rPr>
          <w:color w:val="404040"/>
          <w:spacing w:val="3"/>
          <w:shd w:val="clear" w:color="auto" w:fill="E2EEFF"/>
        </w:rPr>
        <w:t xml:space="preserve"> </w:t>
      </w:r>
      <w:r w:rsidR="00000140">
        <w:rPr>
          <w:color w:val="404040"/>
          <w:shd w:val="clear" w:color="auto" w:fill="E2EEFF"/>
        </w:rPr>
        <w:t>персонала</w:t>
      </w:r>
      <w:r w:rsidR="00000140">
        <w:rPr>
          <w:color w:val="404040"/>
          <w:shd w:val="clear" w:color="auto" w:fill="E2EEFF"/>
        </w:rPr>
        <w:tab/>
      </w:r>
    </w:p>
    <w:p w:rsidR="00000140" w:rsidRDefault="00000140" w:rsidP="00F25230">
      <w:pPr>
        <w:pStyle w:val="a3"/>
        <w:kinsoku w:val="0"/>
        <w:overflowPunct w:val="0"/>
        <w:spacing w:line="244" w:lineRule="auto"/>
        <w:ind w:right="925"/>
        <w:jc w:val="both"/>
        <w:rPr>
          <w:color w:val="404040"/>
        </w:rPr>
      </w:pPr>
      <w:r>
        <w:rPr>
          <w:color w:val="404040"/>
        </w:rPr>
        <w:t xml:space="preserve">процесс поиска и представления кандидата на определенную вакансию компании. Процесс подбора персонала включает процесс разработки критериев отбора, </w:t>
      </w:r>
      <w:proofErr w:type="spellStart"/>
      <w:r>
        <w:rPr>
          <w:color w:val="404040"/>
        </w:rPr>
        <w:t>ресечинга</w:t>
      </w:r>
      <w:proofErr w:type="spellEnd"/>
      <w:r>
        <w:rPr>
          <w:color w:val="404040"/>
        </w:rPr>
        <w:t xml:space="preserve"> и очного отбора (интервью, </w:t>
      </w:r>
      <w:proofErr w:type="spellStart"/>
      <w:r>
        <w:rPr>
          <w:color w:val="404040"/>
        </w:rPr>
        <w:t>ассессмент</w:t>
      </w:r>
      <w:proofErr w:type="spellEnd"/>
      <w:r>
        <w:rPr>
          <w:color w:val="404040"/>
        </w:rPr>
        <w:t xml:space="preserve"> и т. д.). Процесс выполнения поиска и подбора кандидатов осуществляется в несколько этапов: 1. Определение совместно целей и задач, стоящих перед компанией, существующих проблем, которые он может решить посредством найма высокопрофессиональных кадров, и, соответственно, требований, выдвигаемых к кандидату. Определение общих целей и задач, стоящих перед клиентом, и определение в связи с этим требований к кандидату на ту или иную позицию. Выработка и определение портрета идеального кандидата на вакантную позицию, составление Описания позиции. 2. Процесс поиска и определение потенциальных кандидатов. Определение и оценка потенциальных кандидатов, а также источников поиска кандидатов. 3. Проведение собеседований и оценка. Для оценки кандидатов проводится структурированное интервью с выявленными специалистами, что позволяет оценить кандидатов как с профессиональной, так и с психологической точки зрения, определив соответствие требованиям клиента на основе одобренного клиентом описания позиции.</w:t>
      </w:r>
    </w:p>
    <w:p w:rsidR="00000140" w:rsidRDefault="00F25230" w:rsidP="00F25230">
      <w:pPr>
        <w:pStyle w:val="1"/>
        <w:tabs>
          <w:tab w:val="left" w:pos="6943"/>
        </w:tabs>
        <w:kinsoku w:val="0"/>
        <w:overflowPunct w:val="0"/>
        <w:spacing w:before="74"/>
        <w:jc w:val="both"/>
        <w:rPr>
          <w:rFonts w:ascii="Times New Roman" w:hAnsi="Times New Roman" w:cs="Times New Roman"/>
          <w:b w:val="0"/>
          <w:bCs w:val="0"/>
          <w:color w:val="404040"/>
          <w:spacing w:val="-42"/>
        </w:rPr>
      </w:pPr>
      <w:r>
        <w:rPr>
          <w:noProof/>
        </w:rPr>
        <w:pict>
          <v:shape id="_x0000_s1324" type="#_x0000_t202" style="position:absolute;left:0;text-align:left;margin-left:68.1pt;margin-top:20.85pt;width:311.75pt;height:13.45pt;z-index:251691520;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Position</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Позиция</w:t>
      </w:r>
      <w:r w:rsidR="00000140">
        <w:rPr>
          <w:color w:val="404040"/>
          <w:shd w:val="clear" w:color="auto" w:fill="E2EEFF"/>
        </w:rPr>
        <w:tab/>
      </w:r>
    </w:p>
    <w:p w:rsidR="00000140" w:rsidRDefault="00000140" w:rsidP="00F25230">
      <w:pPr>
        <w:pStyle w:val="a3"/>
        <w:kinsoku w:val="0"/>
        <w:overflowPunct w:val="0"/>
        <w:spacing w:after="57" w:line="244" w:lineRule="auto"/>
        <w:ind w:right="917"/>
        <w:jc w:val="both"/>
        <w:rPr>
          <w:color w:val="404040"/>
        </w:rPr>
      </w:pPr>
      <w:r>
        <w:rPr>
          <w:color w:val="404040"/>
        </w:rPr>
        <w:t xml:space="preserve">1) устойчивая система отношений человека к определенным сторонам действительности (от лат. </w:t>
      </w:r>
      <w:proofErr w:type="spellStart"/>
      <w:r>
        <w:rPr>
          <w:color w:val="404040"/>
        </w:rPr>
        <w:t>positio</w:t>
      </w:r>
      <w:proofErr w:type="spellEnd"/>
      <w:r>
        <w:rPr>
          <w:color w:val="404040"/>
        </w:rPr>
        <w:t xml:space="preserve">), проявляющаяся в соответствующем поведении и поступках. Зрелость позиции характеризуется непротиворечивостью и относительной стабильностью; 2) интегральная, наиболее обобщенная характеристика положения индивида в </w:t>
      </w:r>
      <w:proofErr w:type="spellStart"/>
      <w:r>
        <w:rPr>
          <w:color w:val="404040"/>
        </w:rPr>
        <w:t>статусно-ролевой</w:t>
      </w:r>
      <w:proofErr w:type="spellEnd"/>
      <w:r>
        <w:rPr>
          <w:color w:val="404040"/>
        </w:rPr>
        <w:t xml:space="preserve"> внутригрупповой структуре; 3) занимаемая должность.</w:t>
      </w:r>
    </w:p>
    <w:p w:rsidR="00000140" w:rsidRDefault="00F25230" w:rsidP="00F25230">
      <w:pPr>
        <w:pStyle w:val="a3"/>
        <w:kinsoku w:val="0"/>
        <w:overflowPunct w:val="0"/>
        <w:spacing w:before="0"/>
        <w:ind w:left="268"/>
        <w:jc w:val="both"/>
      </w:pPr>
      <w:r>
        <w:rPr>
          <w:noProof/>
        </w:rPr>
      </w:r>
      <w:r w:rsidR="008D212A">
        <w:pict>
          <v:shape id="_x0000_s1325" type="#_x0000_t202" style="width:333.8pt;height:27.95pt;mso-position-horizontal-relative:char;mso-position-vertical-relative:line" o:allowincell="f" fillcolor="#e2eeff" stroked="f">
            <v:textbox inset="0,0,0,0">
              <w:txbxContent>
                <w:p w:rsidR="005B2529" w:rsidRPr="00780D55" w:rsidRDefault="004D7FB9" w:rsidP="005B2529">
                  <w:pPr>
                    <w:pStyle w:val="a3"/>
                    <w:kinsoku w:val="0"/>
                    <w:overflowPunct w:val="0"/>
                    <w:spacing w:before="22"/>
                    <w:ind w:left="18"/>
                    <w:rPr>
                      <w:rFonts w:ascii="Arial" w:hAnsi="Arial" w:cs="Arial"/>
                      <w:b/>
                      <w:bCs/>
                      <w:i/>
                      <w:iCs/>
                      <w:color w:val="404040"/>
                      <w:lang w:val="en-US"/>
                    </w:rPr>
                  </w:pPr>
                  <w:r>
                    <w:rPr>
                      <w:rFonts w:ascii="Arial" w:hAnsi="Arial" w:cs="Arial"/>
                      <w:b/>
                      <w:bCs/>
                      <w:color w:val="404040"/>
                      <w:sz w:val="24"/>
                      <w:szCs w:val="24"/>
                    </w:rPr>
                    <w:t>Показатели</w:t>
                  </w:r>
                  <w:r w:rsidRPr="005B2529">
                    <w:rPr>
                      <w:rFonts w:ascii="Arial" w:hAnsi="Arial" w:cs="Arial"/>
                      <w:b/>
                      <w:bCs/>
                      <w:color w:val="404040"/>
                      <w:sz w:val="24"/>
                      <w:szCs w:val="24"/>
                      <w:lang w:val="en-US"/>
                    </w:rPr>
                    <w:t xml:space="preserve"> </w:t>
                  </w:r>
                  <w:r>
                    <w:rPr>
                      <w:rFonts w:ascii="Arial" w:hAnsi="Arial" w:cs="Arial"/>
                      <w:b/>
                      <w:bCs/>
                      <w:color w:val="404040"/>
                      <w:sz w:val="24"/>
                      <w:szCs w:val="24"/>
                    </w:rPr>
                    <w:t>качества</w:t>
                  </w:r>
                  <w:r w:rsidRPr="005B2529">
                    <w:rPr>
                      <w:rFonts w:ascii="Arial" w:hAnsi="Arial" w:cs="Arial"/>
                      <w:b/>
                      <w:bCs/>
                      <w:color w:val="404040"/>
                      <w:sz w:val="24"/>
                      <w:szCs w:val="24"/>
                      <w:lang w:val="en-US"/>
                    </w:rPr>
                    <w:t xml:space="preserve"> </w:t>
                  </w:r>
                  <w:r>
                    <w:rPr>
                      <w:rFonts w:ascii="Arial" w:hAnsi="Arial" w:cs="Arial"/>
                      <w:b/>
                      <w:bCs/>
                      <w:color w:val="404040"/>
                      <w:sz w:val="24"/>
                      <w:szCs w:val="24"/>
                    </w:rPr>
                    <w:t>образовательной</w:t>
                  </w:r>
                  <w:r w:rsidRPr="005B2529">
                    <w:rPr>
                      <w:rFonts w:ascii="Arial" w:hAnsi="Arial" w:cs="Arial"/>
                      <w:b/>
                      <w:bCs/>
                      <w:color w:val="404040"/>
                      <w:sz w:val="24"/>
                      <w:szCs w:val="24"/>
                      <w:lang w:val="en-US"/>
                    </w:rPr>
                    <w:t xml:space="preserve"> </w:t>
                  </w:r>
                  <w:r>
                    <w:rPr>
                      <w:rFonts w:ascii="Arial" w:hAnsi="Arial" w:cs="Arial"/>
                      <w:b/>
                      <w:bCs/>
                      <w:color w:val="404040"/>
                      <w:sz w:val="24"/>
                      <w:szCs w:val="24"/>
                    </w:rPr>
                    <w:t>подготовки</w:t>
                  </w:r>
                  <w:r w:rsidRPr="005B2529">
                    <w:rPr>
                      <w:rFonts w:ascii="Arial" w:hAnsi="Arial" w:cs="Arial"/>
                      <w:b/>
                      <w:bCs/>
                      <w:color w:val="404040"/>
                      <w:sz w:val="24"/>
                      <w:szCs w:val="24"/>
                      <w:lang w:val="en-US"/>
                    </w:rPr>
                    <w:t xml:space="preserve"> </w:t>
                  </w:r>
                  <w:r>
                    <w:rPr>
                      <w:rFonts w:ascii="Arial" w:hAnsi="Arial" w:cs="Arial"/>
                      <w:b/>
                      <w:bCs/>
                      <w:color w:val="404040"/>
                      <w:sz w:val="24"/>
                      <w:szCs w:val="24"/>
                    </w:rPr>
                    <w:t>в</w:t>
                  </w:r>
                  <w:r w:rsidR="005B2529" w:rsidRPr="005B2529">
                    <w:rPr>
                      <w:rFonts w:ascii="Arial" w:hAnsi="Arial" w:cs="Arial"/>
                      <w:b/>
                      <w:bCs/>
                      <w:color w:val="404040"/>
                      <w:sz w:val="24"/>
                      <w:szCs w:val="24"/>
                      <w:lang w:val="en-US"/>
                    </w:rPr>
                    <w:t xml:space="preserve"> </w:t>
                  </w:r>
                  <w:r w:rsidR="005B2529" w:rsidRPr="005B2529">
                    <w:rPr>
                      <w:rFonts w:ascii="Arial" w:hAnsi="Arial" w:cs="Arial"/>
                      <w:b/>
                      <w:bCs/>
                      <w:color w:val="404040"/>
                      <w:sz w:val="24"/>
                      <w:szCs w:val="24"/>
                    </w:rPr>
                    <w:t>вузе</w:t>
                  </w:r>
                  <w:r w:rsidR="005B2529" w:rsidRPr="005B2529">
                    <w:rPr>
                      <w:rFonts w:ascii="Arial" w:hAnsi="Arial" w:cs="Arial"/>
                      <w:b/>
                      <w:bCs/>
                      <w:i/>
                      <w:iCs/>
                      <w:color w:val="404040"/>
                      <w:lang w:val="en-US"/>
                    </w:rPr>
                    <w:t xml:space="preserve"> </w:t>
                  </w:r>
                  <w:r w:rsidR="005B2529" w:rsidRPr="00780D55">
                    <w:rPr>
                      <w:rFonts w:ascii="Arial" w:hAnsi="Arial" w:cs="Arial"/>
                      <w:b/>
                      <w:bCs/>
                      <w:i/>
                      <w:iCs/>
                      <w:color w:val="404040"/>
                      <w:lang w:val="en-US"/>
                    </w:rPr>
                    <w:t>Quality of training in a higher educational institution</w:t>
                  </w:r>
                </w:p>
                <w:p w:rsidR="004D7FB9" w:rsidRPr="005B2529" w:rsidRDefault="004D7FB9">
                  <w:pPr>
                    <w:pStyle w:val="a3"/>
                    <w:kinsoku w:val="0"/>
                    <w:overflowPunct w:val="0"/>
                    <w:spacing w:before="24"/>
                    <w:ind w:left="18"/>
                    <w:rPr>
                      <w:rFonts w:ascii="Arial" w:hAnsi="Arial" w:cs="Arial"/>
                      <w:b/>
                      <w:bCs/>
                      <w:color w:val="404040"/>
                      <w:sz w:val="24"/>
                      <w:szCs w:val="24"/>
                      <w:lang w:val="en-US"/>
                    </w:rPr>
                  </w:pPr>
                </w:p>
              </w:txbxContent>
            </v:textbox>
            <w10:wrap type="none"/>
            <w10:anchorlock/>
          </v:shape>
        </w:pict>
      </w:r>
    </w:p>
    <w:p w:rsidR="00000140" w:rsidRDefault="00000140" w:rsidP="00F25230">
      <w:pPr>
        <w:pStyle w:val="a3"/>
        <w:kinsoku w:val="0"/>
        <w:overflowPunct w:val="0"/>
        <w:spacing w:line="244" w:lineRule="auto"/>
        <w:ind w:right="917"/>
        <w:jc w:val="both"/>
        <w:rPr>
          <w:color w:val="404040"/>
        </w:rPr>
      </w:pPr>
      <w:r>
        <w:rPr>
          <w:color w:val="404040"/>
        </w:rPr>
        <w:lastRenderedPageBreak/>
        <w:t xml:space="preserve">это степень соответствия продукта требованиям, стандартам и ожиданиям. </w:t>
      </w:r>
      <w:proofErr w:type="gramStart"/>
      <w:r>
        <w:rPr>
          <w:color w:val="404040"/>
        </w:rPr>
        <w:t>К</w:t>
      </w:r>
      <w:proofErr w:type="gramEnd"/>
      <w:r>
        <w:rPr>
          <w:color w:val="404040"/>
        </w:rPr>
        <w:t xml:space="preserve"> </w:t>
      </w:r>
      <w:proofErr w:type="gramStart"/>
      <w:r>
        <w:rPr>
          <w:color w:val="404040"/>
        </w:rPr>
        <w:t>основным</w:t>
      </w:r>
      <w:proofErr w:type="gramEnd"/>
      <w:r>
        <w:rPr>
          <w:color w:val="404040"/>
        </w:rPr>
        <w:t xml:space="preserve"> относятся уровень оценки знаний учащихся в процессе обучения; квалификационные оценки выпускников членами государственной аттестационной комиссии; обеспеченность современным учебным оборудованием; доступность использования компьютерной техники и ее современных возможностей; выбор адекватных образовательных технологий при подготовке учебного материала.</w:t>
      </w:r>
    </w:p>
    <w:p w:rsidR="00000140" w:rsidRDefault="00F25230" w:rsidP="00F25230">
      <w:pPr>
        <w:pStyle w:val="1"/>
        <w:tabs>
          <w:tab w:val="left" w:pos="6943"/>
        </w:tabs>
        <w:kinsoku w:val="0"/>
        <w:overflowPunct w:val="0"/>
        <w:spacing w:before="79"/>
        <w:jc w:val="both"/>
        <w:rPr>
          <w:rFonts w:ascii="Times New Roman" w:hAnsi="Times New Roman" w:cs="Times New Roman"/>
          <w:b w:val="0"/>
          <w:bCs w:val="0"/>
          <w:color w:val="404040"/>
          <w:spacing w:val="-42"/>
        </w:rPr>
      </w:pPr>
      <w:r>
        <w:rPr>
          <w:noProof/>
        </w:rPr>
        <w:pict>
          <v:shape id="_x0000_s1327" type="#_x0000_t202" style="position:absolute;left:0;text-align:left;margin-left:68.1pt;margin-top:21.1pt;width:311.75pt;height:13.5pt;z-index:251693568;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Full</w:t>
                  </w:r>
                  <w:proofErr w:type="spellEnd"/>
                  <w:r>
                    <w:rPr>
                      <w:rFonts w:ascii="Arial" w:hAnsi="Arial" w:cs="Arial"/>
                      <w:b/>
                      <w:bCs/>
                      <w:i/>
                      <w:iCs/>
                      <w:color w:val="404040"/>
                    </w:rPr>
                    <w:t xml:space="preserve"> </w:t>
                  </w:r>
                  <w:proofErr w:type="spellStart"/>
                  <w:r>
                    <w:rPr>
                      <w:rFonts w:ascii="Arial" w:hAnsi="Arial" w:cs="Arial"/>
                      <w:b/>
                      <w:bCs/>
                      <w:i/>
                      <w:iCs/>
                      <w:color w:val="404040"/>
                    </w:rPr>
                    <w:t>employment</w:t>
                  </w:r>
                  <w:proofErr w:type="spellEnd"/>
                  <w:r>
                    <w:rPr>
                      <w:rFonts w:ascii="Arial" w:hAnsi="Arial" w:cs="Arial"/>
                      <w:b/>
                      <w:bCs/>
                      <w:i/>
                      <w:iCs/>
                      <w:color w:val="404040"/>
                    </w:rPr>
                    <w:t xml:space="preserve">; </w:t>
                  </w:r>
                  <w:proofErr w:type="spellStart"/>
                  <w:r>
                    <w:rPr>
                      <w:rFonts w:ascii="Arial" w:hAnsi="Arial" w:cs="Arial"/>
                      <w:b/>
                      <w:bCs/>
                      <w:i/>
                      <w:iCs/>
                      <w:color w:val="404040"/>
                    </w:rPr>
                    <w:t>Absolute</w:t>
                  </w:r>
                  <w:proofErr w:type="spellEnd"/>
                  <w:r>
                    <w:rPr>
                      <w:rFonts w:ascii="Arial" w:hAnsi="Arial" w:cs="Arial"/>
                      <w:b/>
                      <w:bCs/>
                      <w:i/>
                      <w:iCs/>
                      <w:color w:val="404040"/>
                    </w:rPr>
                    <w:t xml:space="preserve"> </w:t>
                  </w:r>
                  <w:proofErr w:type="spellStart"/>
                  <w:r>
                    <w:rPr>
                      <w:rFonts w:ascii="Arial" w:hAnsi="Arial" w:cs="Arial"/>
                      <w:b/>
                      <w:bCs/>
                      <w:i/>
                      <w:iCs/>
                      <w:color w:val="404040"/>
                    </w:rPr>
                    <w:t>employment</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Полная</w:t>
      </w:r>
      <w:r w:rsidR="00000140">
        <w:rPr>
          <w:color w:val="404040"/>
          <w:spacing w:val="-8"/>
          <w:shd w:val="clear" w:color="auto" w:fill="E2EEFF"/>
        </w:rPr>
        <w:t xml:space="preserve"> </w:t>
      </w:r>
      <w:r w:rsidR="00000140">
        <w:rPr>
          <w:color w:val="404040"/>
          <w:shd w:val="clear" w:color="auto" w:fill="E2EEFF"/>
        </w:rPr>
        <w:t>занятость</w:t>
      </w:r>
      <w:r w:rsidR="00000140">
        <w:rPr>
          <w:color w:val="404040"/>
          <w:shd w:val="clear" w:color="auto" w:fill="E2EEFF"/>
        </w:rPr>
        <w:tab/>
      </w:r>
    </w:p>
    <w:p w:rsidR="00000140" w:rsidRDefault="00000140" w:rsidP="00F25230">
      <w:pPr>
        <w:pStyle w:val="a3"/>
        <w:kinsoku w:val="0"/>
        <w:overflowPunct w:val="0"/>
        <w:spacing w:line="244" w:lineRule="auto"/>
        <w:ind w:right="917"/>
        <w:jc w:val="both"/>
        <w:rPr>
          <w:color w:val="404040"/>
        </w:rPr>
      </w:pPr>
      <w:r>
        <w:rPr>
          <w:color w:val="404040"/>
        </w:rPr>
        <w:t>состояние занятости, при котором спрос на рабочие руки равен предложению. ПЗ по определению МОТ - уровень занятости, при котором все лица, вышедшие на рынок труда, способные трудиться и активно ищущие работу, могут получить ее. ПЗ в СССР - поголовное вовлечение населения в общественное производство.</w:t>
      </w:r>
    </w:p>
    <w:p w:rsidR="00000140" w:rsidRDefault="00F25230" w:rsidP="00F25230">
      <w:pPr>
        <w:pStyle w:val="1"/>
        <w:tabs>
          <w:tab w:val="left" w:pos="6943"/>
        </w:tabs>
        <w:kinsoku w:val="0"/>
        <w:overflowPunct w:val="0"/>
        <w:jc w:val="both"/>
        <w:rPr>
          <w:rFonts w:ascii="Times New Roman" w:hAnsi="Times New Roman" w:cs="Times New Roman"/>
          <w:b w:val="0"/>
          <w:bCs w:val="0"/>
          <w:color w:val="404040"/>
          <w:spacing w:val="-42"/>
        </w:rPr>
      </w:pPr>
      <w:r>
        <w:rPr>
          <w:noProof/>
        </w:rPr>
        <w:pict>
          <v:shape id="_x0000_s1328" type="#_x0000_t202" style="position:absolute;left:0;text-align:left;margin-left:68.1pt;margin-top:21.25pt;width:311.75pt;height:13.45pt;z-index:251694592;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Semi-formalized</w:t>
                  </w:r>
                  <w:proofErr w:type="spellEnd"/>
                  <w:r>
                    <w:rPr>
                      <w:rFonts w:ascii="Arial" w:hAnsi="Arial" w:cs="Arial"/>
                      <w:b/>
                      <w:bCs/>
                      <w:i/>
                      <w:iCs/>
                      <w:color w:val="404040"/>
                    </w:rPr>
                    <w:t xml:space="preserve"> </w:t>
                  </w:r>
                  <w:proofErr w:type="spellStart"/>
                  <w:r>
                    <w:rPr>
                      <w:rFonts w:ascii="Arial" w:hAnsi="Arial" w:cs="Arial"/>
                      <w:b/>
                      <w:bCs/>
                      <w:i/>
                      <w:iCs/>
                      <w:color w:val="404040"/>
                    </w:rPr>
                    <w:t>interview</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Полуформализованное</w:t>
      </w:r>
      <w:r w:rsidR="00000140">
        <w:rPr>
          <w:color w:val="404040"/>
          <w:spacing w:val="-21"/>
          <w:shd w:val="clear" w:color="auto" w:fill="E2EEFF"/>
        </w:rPr>
        <w:t xml:space="preserve"> </w:t>
      </w:r>
      <w:r w:rsidR="00000140">
        <w:rPr>
          <w:color w:val="404040"/>
          <w:shd w:val="clear" w:color="auto" w:fill="E2EEFF"/>
        </w:rPr>
        <w:t>интервью</w:t>
      </w:r>
      <w:r w:rsidR="00000140">
        <w:rPr>
          <w:color w:val="404040"/>
          <w:shd w:val="clear" w:color="auto" w:fill="E2EEFF"/>
        </w:rPr>
        <w:tab/>
      </w:r>
    </w:p>
    <w:p w:rsidR="00000140" w:rsidRDefault="00000140" w:rsidP="00F25230">
      <w:pPr>
        <w:pStyle w:val="a3"/>
        <w:kinsoku w:val="0"/>
        <w:overflowPunct w:val="0"/>
        <w:spacing w:line="244" w:lineRule="auto"/>
        <w:ind w:right="956"/>
        <w:jc w:val="both"/>
        <w:rPr>
          <w:color w:val="404040"/>
        </w:rPr>
      </w:pPr>
      <w:r>
        <w:rPr>
          <w:color w:val="404040"/>
        </w:rPr>
        <w:t>интервью, при котором используются заранее определенные темы и рекомендации вопросов, но вместе с тем интервьюеру предоставляется свобода в постановке, порядке, выражении вопросов.</w:t>
      </w:r>
    </w:p>
    <w:p w:rsidR="005B2529" w:rsidRDefault="00000140" w:rsidP="005B2529">
      <w:pPr>
        <w:pStyle w:val="a3"/>
        <w:kinsoku w:val="0"/>
        <w:overflowPunct w:val="0"/>
        <w:spacing w:before="22"/>
        <w:ind w:left="18"/>
        <w:rPr>
          <w:rFonts w:ascii="Arial" w:hAnsi="Arial" w:cs="Arial"/>
          <w:b/>
          <w:bCs/>
          <w:i/>
          <w:iCs/>
          <w:color w:val="404040"/>
        </w:rPr>
      </w:pPr>
      <w:r w:rsidRPr="005B2529">
        <w:rPr>
          <w:b/>
          <w:bCs/>
          <w:color w:val="404040"/>
          <w:spacing w:val="-42"/>
          <w:shd w:val="clear" w:color="auto" w:fill="E2EEFF"/>
        </w:rPr>
        <w:t xml:space="preserve"> </w:t>
      </w:r>
      <w:proofErr w:type="spellStart"/>
      <w:r w:rsidRPr="005B2529">
        <w:rPr>
          <w:b/>
          <w:color w:val="404040"/>
          <w:shd w:val="clear" w:color="auto" w:fill="E2EEFF"/>
        </w:rPr>
        <w:t>Портфолио</w:t>
      </w:r>
      <w:proofErr w:type="spellEnd"/>
      <w:r w:rsidR="005B2529">
        <w:rPr>
          <w:color w:val="404040"/>
          <w:shd w:val="clear" w:color="auto" w:fill="E2EEFF"/>
        </w:rPr>
        <w:t xml:space="preserve"> </w:t>
      </w:r>
      <w:proofErr w:type="spellStart"/>
      <w:r w:rsidR="005B2529">
        <w:rPr>
          <w:rFonts w:ascii="Arial" w:hAnsi="Arial" w:cs="Arial"/>
          <w:b/>
          <w:bCs/>
          <w:i/>
          <w:iCs/>
          <w:color w:val="404040"/>
        </w:rPr>
        <w:t>Portfolio</w:t>
      </w:r>
      <w:proofErr w:type="spellEnd"/>
    </w:p>
    <w:p w:rsidR="00000140" w:rsidRDefault="00000140" w:rsidP="00F25230">
      <w:pPr>
        <w:pStyle w:val="a3"/>
        <w:kinsoku w:val="0"/>
        <w:overflowPunct w:val="0"/>
        <w:spacing w:line="244" w:lineRule="auto"/>
        <w:ind w:right="917"/>
        <w:jc w:val="both"/>
        <w:rPr>
          <w:color w:val="404040"/>
        </w:rPr>
      </w:pPr>
      <w:r>
        <w:rPr>
          <w:color w:val="404040"/>
        </w:rPr>
        <w:t>иллюстрации профессиональных достижений кандидата, часто бывают обязательными для лиц творческих профессий (художников, фотографов, архитекторов, дизайнеров, журналистов и т.п.).</w:t>
      </w:r>
    </w:p>
    <w:p w:rsidR="00000140" w:rsidRDefault="00F25230" w:rsidP="00F25230">
      <w:pPr>
        <w:pStyle w:val="1"/>
        <w:tabs>
          <w:tab w:val="left" w:pos="6943"/>
        </w:tabs>
        <w:kinsoku w:val="0"/>
        <w:overflowPunct w:val="0"/>
        <w:spacing w:before="83"/>
        <w:jc w:val="both"/>
        <w:rPr>
          <w:rFonts w:ascii="Times New Roman" w:hAnsi="Times New Roman" w:cs="Times New Roman"/>
          <w:b w:val="0"/>
          <w:bCs w:val="0"/>
          <w:color w:val="404040"/>
          <w:spacing w:val="-42"/>
        </w:rPr>
      </w:pPr>
      <w:r>
        <w:rPr>
          <w:noProof/>
        </w:rPr>
        <w:pict>
          <v:shape id="_x0000_s1330" type="#_x0000_t202" style="position:absolute;left:0;text-align:left;margin-left:68.1pt;margin-top:21.3pt;width:311.75pt;height:13.5pt;z-index:251696640;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Post-graduate</w:t>
                  </w:r>
                  <w:proofErr w:type="spellEnd"/>
                  <w:r>
                    <w:rPr>
                      <w:rFonts w:ascii="Arial" w:hAnsi="Arial" w:cs="Arial"/>
                      <w:b/>
                      <w:bCs/>
                      <w:i/>
                      <w:iCs/>
                      <w:color w:val="404040"/>
                    </w:rPr>
                    <w:t xml:space="preserve"> </w:t>
                  </w:r>
                  <w:proofErr w:type="spellStart"/>
                  <w:r>
                    <w:rPr>
                      <w:rFonts w:ascii="Arial" w:hAnsi="Arial" w:cs="Arial"/>
                      <w:b/>
                      <w:bCs/>
                      <w:i/>
                      <w:iCs/>
                      <w:color w:val="404040"/>
                    </w:rPr>
                    <w:t>studies</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Послевузовское</w:t>
      </w:r>
      <w:r w:rsidR="00000140">
        <w:rPr>
          <w:color w:val="404040"/>
          <w:spacing w:val="-11"/>
          <w:shd w:val="clear" w:color="auto" w:fill="E2EEFF"/>
        </w:rPr>
        <w:t xml:space="preserve"> </w:t>
      </w:r>
      <w:r w:rsidR="00000140">
        <w:rPr>
          <w:color w:val="404040"/>
          <w:shd w:val="clear" w:color="auto" w:fill="E2EEFF"/>
        </w:rPr>
        <w:t>образование</w:t>
      </w:r>
      <w:r w:rsidR="00000140">
        <w:rPr>
          <w:color w:val="404040"/>
          <w:shd w:val="clear" w:color="auto" w:fill="E2EEFF"/>
        </w:rPr>
        <w:tab/>
      </w:r>
    </w:p>
    <w:p w:rsidR="00000140" w:rsidRDefault="00000140" w:rsidP="005B2529">
      <w:pPr>
        <w:pStyle w:val="a3"/>
        <w:tabs>
          <w:tab w:val="left" w:pos="7088"/>
        </w:tabs>
        <w:kinsoku w:val="0"/>
        <w:overflowPunct w:val="0"/>
        <w:spacing w:line="244" w:lineRule="auto"/>
        <w:ind w:right="556"/>
        <w:jc w:val="both"/>
        <w:rPr>
          <w:color w:val="404040"/>
        </w:rPr>
      </w:pPr>
      <w:r>
        <w:rPr>
          <w:color w:val="404040"/>
        </w:rPr>
        <w:t>подготовка</w:t>
      </w:r>
      <w:r>
        <w:rPr>
          <w:color w:val="404040"/>
          <w:spacing w:val="-7"/>
        </w:rPr>
        <w:t xml:space="preserve"> </w:t>
      </w:r>
      <w:r>
        <w:rPr>
          <w:color w:val="404040"/>
        </w:rPr>
        <w:t>специалистов</w:t>
      </w:r>
      <w:r>
        <w:rPr>
          <w:color w:val="404040"/>
          <w:spacing w:val="-9"/>
        </w:rPr>
        <w:t xml:space="preserve"> </w:t>
      </w:r>
      <w:r>
        <w:rPr>
          <w:color w:val="404040"/>
        </w:rPr>
        <w:t>высшей</w:t>
      </w:r>
      <w:r>
        <w:rPr>
          <w:color w:val="404040"/>
          <w:spacing w:val="-9"/>
        </w:rPr>
        <w:t xml:space="preserve"> </w:t>
      </w:r>
      <w:r>
        <w:rPr>
          <w:color w:val="404040"/>
        </w:rPr>
        <w:t>квалификации</w:t>
      </w:r>
      <w:r>
        <w:rPr>
          <w:color w:val="404040"/>
          <w:spacing w:val="-9"/>
        </w:rPr>
        <w:t xml:space="preserve"> </w:t>
      </w:r>
      <w:r>
        <w:rPr>
          <w:color w:val="404040"/>
        </w:rPr>
        <w:t>(кандидатов,</w:t>
      </w:r>
      <w:r>
        <w:rPr>
          <w:color w:val="404040"/>
          <w:spacing w:val="-7"/>
        </w:rPr>
        <w:t xml:space="preserve"> </w:t>
      </w:r>
      <w:r>
        <w:rPr>
          <w:color w:val="404040"/>
        </w:rPr>
        <w:t xml:space="preserve">докторов наук) в соответствии с номенклатурой специальностей научных работников России.  Общая трудоемкость программы до 7560 часов. По окончании </w:t>
      </w:r>
      <w:proofErr w:type="gramStart"/>
      <w:r>
        <w:rPr>
          <w:color w:val="404040"/>
        </w:rPr>
        <w:t>B</w:t>
      </w:r>
      <w:proofErr w:type="gramEnd"/>
      <w:r>
        <w:rPr>
          <w:color w:val="404040"/>
        </w:rPr>
        <w:t>ЫДАЕТСЯ диплом кандидата (доктора) наук (по отраслям) защитившим диссертацию или удостоверение о послевузовском профессиональном</w:t>
      </w:r>
      <w:r>
        <w:rPr>
          <w:color w:val="404040"/>
          <w:spacing w:val="-1"/>
        </w:rPr>
        <w:t xml:space="preserve"> </w:t>
      </w:r>
      <w:r>
        <w:rPr>
          <w:color w:val="404040"/>
        </w:rPr>
        <w:t>образовании.</w:t>
      </w:r>
    </w:p>
    <w:p w:rsidR="00000140" w:rsidRDefault="00F25230" w:rsidP="00F25230">
      <w:pPr>
        <w:pStyle w:val="1"/>
        <w:tabs>
          <w:tab w:val="left" w:pos="6943"/>
        </w:tabs>
        <w:kinsoku w:val="0"/>
        <w:overflowPunct w:val="0"/>
        <w:spacing w:before="80"/>
        <w:jc w:val="both"/>
        <w:rPr>
          <w:rFonts w:ascii="Times New Roman" w:hAnsi="Times New Roman" w:cs="Times New Roman"/>
          <w:b w:val="0"/>
          <w:bCs w:val="0"/>
          <w:color w:val="404040"/>
          <w:spacing w:val="-42"/>
        </w:rPr>
      </w:pPr>
      <w:r>
        <w:rPr>
          <w:noProof/>
        </w:rPr>
        <w:pict>
          <v:shape id="_x0000_s1331" type="#_x0000_t202" style="position:absolute;left:0;text-align:left;margin-left:68.1pt;margin-top:21.15pt;width:311.75pt;height:13.5pt;z-index:251697664;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Personnel</w:t>
                  </w:r>
                  <w:proofErr w:type="spellEnd"/>
                  <w:r>
                    <w:rPr>
                      <w:rFonts w:ascii="Arial" w:hAnsi="Arial" w:cs="Arial"/>
                      <w:b/>
                      <w:bCs/>
                      <w:i/>
                      <w:iCs/>
                      <w:color w:val="404040"/>
                    </w:rPr>
                    <w:t xml:space="preserve"> </w:t>
                  </w:r>
                  <w:proofErr w:type="spellStart"/>
                  <w:r>
                    <w:rPr>
                      <w:rFonts w:ascii="Arial" w:hAnsi="Arial" w:cs="Arial"/>
                      <w:b/>
                      <w:bCs/>
                      <w:i/>
                      <w:iCs/>
                      <w:color w:val="404040"/>
                    </w:rPr>
                    <w:t>recruitment</w:t>
                  </w:r>
                  <w:proofErr w:type="spellEnd"/>
                  <w:r>
                    <w:rPr>
                      <w:rFonts w:ascii="Arial" w:hAnsi="Arial" w:cs="Arial"/>
                      <w:b/>
                      <w:bCs/>
                      <w:i/>
                      <w:iCs/>
                      <w:color w:val="404040"/>
                    </w:rPr>
                    <w:t xml:space="preserve"> </w:t>
                  </w:r>
                  <w:proofErr w:type="spellStart"/>
                  <w:r>
                    <w:rPr>
                      <w:rFonts w:ascii="Arial" w:hAnsi="Arial" w:cs="Arial"/>
                      <w:b/>
                      <w:bCs/>
                      <w:i/>
                      <w:iCs/>
                      <w:color w:val="404040"/>
                    </w:rPr>
                    <w:t>intermediary</w:t>
                  </w:r>
                  <w:proofErr w:type="spellEnd"/>
                  <w:r>
                    <w:rPr>
                      <w:rFonts w:ascii="Arial" w:hAnsi="Arial" w:cs="Arial"/>
                      <w:b/>
                      <w:bCs/>
                      <w:i/>
                      <w:iCs/>
                      <w:color w:val="404040"/>
                    </w:rPr>
                    <w:t xml:space="preserve"> </w:t>
                  </w:r>
                  <w:proofErr w:type="spellStart"/>
                  <w:r>
                    <w:rPr>
                      <w:rFonts w:ascii="Arial" w:hAnsi="Arial" w:cs="Arial"/>
                      <w:b/>
                      <w:bCs/>
                      <w:i/>
                      <w:iCs/>
                      <w:color w:val="404040"/>
                    </w:rPr>
                    <w:t>company</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Посредническая организация по найму</w:t>
      </w:r>
      <w:r w:rsidR="00000140">
        <w:rPr>
          <w:color w:val="404040"/>
          <w:spacing w:val="-18"/>
          <w:shd w:val="clear" w:color="auto" w:fill="E2EEFF"/>
        </w:rPr>
        <w:t xml:space="preserve"> </w:t>
      </w:r>
      <w:r w:rsidR="00000140">
        <w:rPr>
          <w:color w:val="404040"/>
          <w:shd w:val="clear" w:color="auto" w:fill="E2EEFF"/>
        </w:rPr>
        <w:t>персонала</w:t>
      </w:r>
      <w:r w:rsidR="00000140">
        <w:rPr>
          <w:color w:val="404040"/>
          <w:shd w:val="clear" w:color="auto" w:fill="E2EEFF"/>
        </w:rPr>
        <w:tab/>
      </w:r>
    </w:p>
    <w:p w:rsidR="00000140" w:rsidRDefault="00000140" w:rsidP="005B2529">
      <w:pPr>
        <w:pStyle w:val="a3"/>
        <w:kinsoku w:val="0"/>
        <w:overflowPunct w:val="0"/>
        <w:spacing w:line="244" w:lineRule="auto"/>
        <w:ind w:right="272"/>
        <w:jc w:val="both"/>
        <w:rPr>
          <w:color w:val="404040"/>
        </w:rPr>
      </w:pPr>
      <w:r>
        <w:rPr>
          <w:color w:val="404040"/>
        </w:rPr>
        <w:t>коммерческая организация, оказывающая услуги по поиску и отбору персонала для других организаций, консалтинговые услуги по отдельным проблемам управления персоналом. Обычно оплата услуг посреднических</w:t>
      </w:r>
      <w:r>
        <w:rPr>
          <w:color w:val="404040"/>
          <w:spacing w:val="-7"/>
        </w:rPr>
        <w:t xml:space="preserve"> </w:t>
      </w:r>
      <w:r>
        <w:rPr>
          <w:color w:val="404040"/>
        </w:rPr>
        <w:t>организаций</w:t>
      </w:r>
      <w:r>
        <w:rPr>
          <w:color w:val="404040"/>
          <w:spacing w:val="-6"/>
        </w:rPr>
        <w:t xml:space="preserve"> </w:t>
      </w:r>
      <w:r>
        <w:rPr>
          <w:color w:val="404040"/>
        </w:rPr>
        <w:t>определяется</w:t>
      </w:r>
      <w:r>
        <w:rPr>
          <w:color w:val="404040"/>
          <w:spacing w:val="-5"/>
        </w:rPr>
        <w:t xml:space="preserve"> </w:t>
      </w:r>
      <w:r>
        <w:rPr>
          <w:color w:val="404040"/>
        </w:rPr>
        <w:t>как</w:t>
      </w:r>
      <w:r>
        <w:rPr>
          <w:color w:val="404040"/>
          <w:spacing w:val="-6"/>
        </w:rPr>
        <w:t xml:space="preserve"> </w:t>
      </w:r>
      <w:r>
        <w:rPr>
          <w:color w:val="404040"/>
        </w:rPr>
        <w:t>доля</w:t>
      </w:r>
      <w:r>
        <w:rPr>
          <w:color w:val="404040"/>
          <w:spacing w:val="-6"/>
        </w:rPr>
        <w:t xml:space="preserve"> </w:t>
      </w:r>
      <w:r>
        <w:rPr>
          <w:color w:val="404040"/>
        </w:rPr>
        <w:t>от</w:t>
      </w:r>
      <w:r>
        <w:rPr>
          <w:color w:val="404040"/>
          <w:spacing w:val="-5"/>
        </w:rPr>
        <w:t xml:space="preserve"> </w:t>
      </w:r>
      <w:r>
        <w:rPr>
          <w:color w:val="404040"/>
        </w:rPr>
        <w:t>годового</w:t>
      </w:r>
      <w:r>
        <w:rPr>
          <w:color w:val="404040"/>
          <w:spacing w:val="-4"/>
        </w:rPr>
        <w:t xml:space="preserve"> </w:t>
      </w:r>
      <w:r>
        <w:rPr>
          <w:color w:val="404040"/>
        </w:rPr>
        <w:t>фонда</w:t>
      </w:r>
    </w:p>
    <w:p w:rsidR="00000140" w:rsidRDefault="00000140" w:rsidP="005B2529">
      <w:pPr>
        <w:pStyle w:val="a3"/>
        <w:kinsoku w:val="0"/>
        <w:overflowPunct w:val="0"/>
        <w:spacing w:before="71" w:line="244" w:lineRule="auto"/>
        <w:ind w:right="272"/>
        <w:jc w:val="both"/>
        <w:rPr>
          <w:color w:val="404040"/>
        </w:rPr>
      </w:pPr>
      <w:r>
        <w:rPr>
          <w:color w:val="404040"/>
        </w:rPr>
        <w:t xml:space="preserve">оплаты сотрудника, предложенного посреднической фирмой. Смотрите также </w:t>
      </w:r>
      <w:proofErr w:type="spellStart"/>
      <w:r>
        <w:rPr>
          <w:color w:val="404040"/>
        </w:rPr>
        <w:t>Рекрутинговое</w:t>
      </w:r>
      <w:proofErr w:type="spellEnd"/>
      <w:r>
        <w:rPr>
          <w:color w:val="404040"/>
        </w:rPr>
        <w:t xml:space="preserve"> агентство, Кадровое агентство.</w:t>
      </w:r>
    </w:p>
    <w:p w:rsidR="00000140" w:rsidRDefault="00F25230" w:rsidP="00F25230">
      <w:pPr>
        <w:pStyle w:val="1"/>
        <w:tabs>
          <w:tab w:val="left" w:pos="6943"/>
        </w:tabs>
        <w:kinsoku w:val="0"/>
        <w:overflowPunct w:val="0"/>
        <w:jc w:val="both"/>
        <w:rPr>
          <w:rFonts w:ascii="Times New Roman" w:hAnsi="Times New Roman" w:cs="Times New Roman"/>
          <w:b w:val="0"/>
          <w:bCs w:val="0"/>
          <w:color w:val="404040"/>
          <w:spacing w:val="-42"/>
        </w:rPr>
      </w:pPr>
      <w:r>
        <w:rPr>
          <w:noProof/>
        </w:rPr>
        <w:pict>
          <v:shape id="_x0000_s1332" type="#_x0000_t202" style="position:absolute;left:0;text-align:left;margin-left:68.1pt;margin-top:21.25pt;width:311.75pt;height:13.5pt;z-index:251698688;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Standing</w:t>
                  </w:r>
                  <w:proofErr w:type="spellEnd"/>
                  <w:r>
                    <w:rPr>
                      <w:rFonts w:ascii="Arial" w:hAnsi="Arial" w:cs="Arial"/>
                      <w:b/>
                      <w:bCs/>
                      <w:i/>
                      <w:iCs/>
                      <w:color w:val="404040"/>
                    </w:rPr>
                    <w:t xml:space="preserve"> </w:t>
                  </w:r>
                  <w:proofErr w:type="spellStart"/>
                  <w:r>
                    <w:rPr>
                      <w:rFonts w:ascii="Arial" w:hAnsi="Arial" w:cs="Arial"/>
                      <w:b/>
                      <w:bCs/>
                      <w:i/>
                      <w:iCs/>
                      <w:color w:val="404040"/>
                    </w:rPr>
                    <w:t>orders</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Правила внутреннего трудового</w:t>
      </w:r>
      <w:r w:rsidR="00000140">
        <w:rPr>
          <w:color w:val="404040"/>
          <w:spacing w:val="-26"/>
          <w:shd w:val="clear" w:color="auto" w:fill="E2EEFF"/>
        </w:rPr>
        <w:t xml:space="preserve"> </w:t>
      </w:r>
      <w:r w:rsidR="00000140">
        <w:rPr>
          <w:color w:val="404040"/>
          <w:shd w:val="clear" w:color="auto" w:fill="E2EEFF"/>
        </w:rPr>
        <w:t>распорядка</w:t>
      </w:r>
      <w:r w:rsidR="00000140">
        <w:rPr>
          <w:color w:val="404040"/>
          <w:shd w:val="clear" w:color="auto" w:fill="E2EEFF"/>
        </w:rPr>
        <w:tab/>
      </w:r>
    </w:p>
    <w:p w:rsidR="00000140" w:rsidRDefault="00000140" w:rsidP="00F25230">
      <w:pPr>
        <w:pStyle w:val="a3"/>
        <w:kinsoku w:val="0"/>
        <w:overflowPunct w:val="0"/>
        <w:spacing w:line="244" w:lineRule="auto"/>
        <w:ind w:right="1127"/>
        <w:jc w:val="both"/>
        <w:rPr>
          <w:color w:val="404040"/>
        </w:rPr>
      </w:pPr>
      <w:r>
        <w:rPr>
          <w:color w:val="404040"/>
        </w:rPr>
        <w:lastRenderedPageBreak/>
        <w:t xml:space="preserve">организационно-распорядительный документ, регламентирующий порядок приема, перевода и увольнения рабочих и служащих, основные обязанности рабочих и служащих, основные обязанности администрации, рабочее время и его использование, поощрения за успехи в работе, взыскания за нарушения трудовой дисциплины, </w:t>
      </w:r>
      <w:proofErr w:type="spellStart"/>
      <w:r>
        <w:rPr>
          <w:color w:val="404040"/>
        </w:rPr>
        <w:t>внутриобъектный</w:t>
      </w:r>
      <w:proofErr w:type="spellEnd"/>
      <w:r>
        <w:rPr>
          <w:color w:val="404040"/>
        </w:rPr>
        <w:t xml:space="preserve"> режим и организацию работы.</w:t>
      </w:r>
    </w:p>
    <w:p w:rsidR="00000140" w:rsidRDefault="00F25230" w:rsidP="00F25230">
      <w:pPr>
        <w:pStyle w:val="1"/>
        <w:tabs>
          <w:tab w:val="left" w:pos="6943"/>
        </w:tabs>
        <w:kinsoku w:val="0"/>
        <w:overflowPunct w:val="0"/>
        <w:spacing w:before="80"/>
        <w:jc w:val="both"/>
        <w:rPr>
          <w:rFonts w:ascii="Times New Roman" w:hAnsi="Times New Roman" w:cs="Times New Roman"/>
          <w:b w:val="0"/>
          <w:bCs w:val="0"/>
          <w:color w:val="404040"/>
          <w:spacing w:val="-42"/>
        </w:rPr>
      </w:pPr>
      <w:r>
        <w:rPr>
          <w:noProof/>
        </w:rPr>
        <w:pict>
          <v:shape id="_x0000_s1333" type="#_x0000_t202" style="position:absolute;left:0;text-align:left;margin-left:68.1pt;margin-top:21.15pt;width:311.75pt;height:13.5pt;z-index:251699712;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Job</w:t>
                  </w:r>
                  <w:proofErr w:type="spellEnd"/>
                  <w:r>
                    <w:rPr>
                      <w:rFonts w:ascii="Arial" w:hAnsi="Arial" w:cs="Arial"/>
                      <w:b/>
                      <w:bCs/>
                      <w:i/>
                      <w:iCs/>
                      <w:color w:val="404040"/>
                    </w:rPr>
                    <w:t xml:space="preserve"> </w:t>
                  </w:r>
                  <w:proofErr w:type="spellStart"/>
                  <w:r>
                    <w:rPr>
                      <w:rFonts w:ascii="Arial" w:hAnsi="Arial" w:cs="Arial"/>
                      <w:b/>
                      <w:bCs/>
                      <w:i/>
                      <w:iCs/>
                      <w:color w:val="404040"/>
                    </w:rPr>
                    <w:t>Offer</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Предложение</w:t>
      </w:r>
      <w:r w:rsidR="00000140">
        <w:rPr>
          <w:color w:val="404040"/>
          <w:spacing w:val="-2"/>
          <w:shd w:val="clear" w:color="auto" w:fill="E2EEFF"/>
        </w:rPr>
        <w:t xml:space="preserve"> </w:t>
      </w:r>
      <w:r w:rsidR="00000140">
        <w:rPr>
          <w:color w:val="404040"/>
          <w:shd w:val="clear" w:color="auto" w:fill="E2EEFF"/>
        </w:rPr>
        <w:t>работы</w:t>
      </w:r>
      <w:r w:rsidR="00000140">
        <w:rPr>
          <w:color w:val="404040"/>
          <w:shd w:val="clear" w:color="auto" w:fill="E2EEFF"/>
        </w:rPr>
        <w:tab/>
      </w:r>
    </w:p>
    <w:p w:rsidR="00000140" w:rsidRDefault="00000140" w:rsidP="00F25230">
      <w:pPr>
        <w:pStyle w:val="a3"/>
        <w:kinsoku w:val="0"/>
        <w:overflowPunct w:val="0"/>
        <w:spacing w:line="244" w:lineRule="auto"/>
        <w:ind w:right="1499"/>
        <w:jc w:val="both"/>
        <w:rPr>
          <w:color w:val="404040"/>
        </w:rPr>
      </w:pPr>
      <w:r>
        <w:rPr>
          <w:color w:val="404040"/>
        </w:rPr>
        <w:t>документ, завершающий процесс отбора; в России не всегда предложение делается работодателем в письменном виде, однако оформление перехода с одного места на другое в</w:t>
      </w:r>
      <w:r>
        <w:rPr>
          <w:color w:val="404040"/>
          <w:spacing w:val="-25"/>
        </w:rPr>
        <w:t xml:space="preserve"> </w:t>
      </w:r>
      <w:r>
        <w:rPr>
          <w:color w:val="404040"/>
        </w:rPr>
        <w:t>порядке</w:t>
      </w:r>
    </w:p>
    <w:p w:rsidR="00000140" w:rsidRDefault="00000140" w:rsidP="00F25230">
      <w:pPr>
        <w:pStyle w:val="a3"/>
        <w:kinsoku w:val="0"/>
        <w:overflowPunct w:val="0"/>
        <w:spacing w:before="0" w:line="244" w:lineRule="auto"/>
        <w:ind w:right="996"/>
        <w:jc w:val="both"/>
        <w:rPr>
          <w:color w:val="404040"/>
        </w:rPr>
      </w:pPr>
      <w:r>
        <w:rPr>
          <w:color w:val="404040"/>
        </w:rPr>
        <w:t xml:space="preserve">перевода новый работодатель дает письменный запрос на перевод, что можно считать </w:t>
      </w:r>
      <w:proofErr w:type="gramStart"/>
      <w:r>
        <w:rPr>
          <w:color w:val="404040"/>
        </w:rPr>
        <w:t>в</w:t>
      </w:r>
      <w:proofErr w:type="gramEnd"/>
      <w:r>
        <w:rPr>
          <w:color w:val="404040"/>
        </w:rPr>
        <w:t xml:space="preserve"> </w:t>
      </w:r>
      <w:proofErr w:type="gramStart"/>
      <w:r>
        <w:rPr>
          <w:color w:val="404040"/>
        </w:rPr>
        <w:t>некоторым</w:t>
      </w:r>
      <w:proofErr w:type="gramEnd"/>
      <w:r>
        <w:rPr>
          <w:color w:val="404040"/>
        </w:rPr>
        <w:t xml:space="preserve"> смысле эквивалентом письменного предложения работы.</w:t>
      </w:r>
    </w:p>
    <w:p w:rsidR="00000140" w:rsidRDefault="00F25230" w:rsidP="00F25230">
      <w:pPr>
        <w:pStyle w:val="1"/>
        <w:tabs>
          <w:tab w:val="left" w:pos="6943"/>
        </w:tabs>
        <w:kinsoku w:val="0"/>
        <w:overflowPunct w:val="0"/>
        <w:spacing w:before="80"/>
        <w:jc w:val="both"/>
        <w:rPr>
          <w:rFonts w:ascii="Times New Roman" w:hAnsi="Times New Roman" w:cs="Times New Roman"/>
          <w:b w:val="0"/>
          <w:bCs w:val="0"/>
          <w:color w:val="404040"/>
          <w:spacing w:val="-42"/>
        </w:rPr>
      </w:pPr>
      <w:r>
        <w:rPr>
          <w:noProof/>
        </w:rPr>
        <w:pict>
          <v:shape id="_x0000_s1334" type="#_x0000_t202" style="position:absolute;left:0;text-align:left;margin-left:68.1pt;margin-top:21.15pt;width:311.75pt;height:13.5pt;z-index:251700736;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Business</w:t>
                  </w:r>
                  <w:proofErr w:type="spellEnd"/>
                  <w:r>
                    <w:rPr>
                      <w:rFonts w:ascii="Arial" w:hAnsi="Arial" w:cs="Arial"/>
                      <w:b/>
                      <w:bCs/>
                      <w:i/>
                      <w:iCs/>
                      <w:color w:val="404040"/>
                    </w:rPr>
                    <w:t xml:space="preserve"> </w:t>
                  </w:r>
                  <w:proofErr w:type="spellStart"/>
                  <w:r>
                    <w:rPr>
                      <w:rFonts w:ascii="Arial" w:hAnsi="Arial" w:cs="Arial"/>
                      <w:b/>
                      <w:bCs/>
                      <w:i/>
                      <w:iCs/>
                      <w:color w:val="404040"/>
                    </w:rPr>
                    <w:t>organizational</w:t>
                  </w:r>
                  <w:proofErr w:type="spellEnd"/>
                  <w:r>
                    <w:rPr>
                      <w:rFonts w:ascii="Arial" w:hAnsi="Arial" w:cs="Arial"/>
                      <w:b/>
                      <w:bCs/>
                      <w:i/>
                      <w:iCs/>
                      <w:color w:val="404040"/>
                    </w:rPr>
                    <w:t xml:space="preserve"> </w:t>
                  </w:r>
                  <w:proofErr w:type="spellStart"/>
                  <w:r>
                    <w:rPr>
                      <w:rFonts w:ascii="Arial" w:hAnsi="Arial" w:cs="Arial"/>
                      <w:b/>
                      <w:bCs/>
                      <w:i/>
                      <w:iCs/>
                      <w:color w:val="404040"/>
                    </w:rPr>
                    <w:t>culture</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Предпринимательская организационная</w:t>
      </w:r>
      <w:r w:rsidR="00000140">
        <w:rPr>
          <w:color w:val="404040"/>
          <w:spacing w:val="-9"/>
          <w:shd w:val="clear" w:color="auto" w:fill="E2EEFF"/>
        </w:rPr>
        <w:t xml:space="preserve"> </w:t>
      </w:r>
      <w:r w:rsidR="00000140">
        <w:rPr>
          <w:color w:val="404040"/>
          <w:spacing w:val="-3"/>
          <w:shd w:val="clear" w:color="auto" w:fill="E2EEFF"/>
        </w:rPr>
        <w:t>культура</w:t>
      </w:r>
      <w:r w:rsidR="00000140">
        <w:rPr>
          <w:color w:val="404040"/>
          <w:spacing w:val="-3"/>
          <w:shd w:val="clear" w:color="auto" w:fill="E2EEFF"/>
        </w:rPr>
        <w:tab/>
      </w:r>
    </w:p>
    <w:p w:rsidR="00000140" w:rsidRDefault="00000140" w:rsidP="00F25230">
      <w:pPr>
        <w:pStyle w:val="a3"/>
        <w:kinsoku w:val="0"/>
        <w:overflowPunct w:val="0"/>
        <w:spacing w:line="244" w:lineRule="auto"/>
        <w:ind w:right="662"/>
        <w:jc w:val="both"/>
        <w:rPr>
          <w:color w:val="404040"/>
        </w:rPr>
      </w:pPr>
      <w:r>
        <w:rPr>
          <w:color w:val="404040"/>
        </w:rPr>
        <w:t>организационная культура, в которой существуют как активные, так и пассивные сотрудники, ориентированные на такое повышение в должности, которое будет сопряжено с увеличением ответственности, объема выполняемой работы и соответствующим ростом уровня вознаграждения.</w:t>
      </w:r>
    </w:p>
    <w:p w:rsidR="00000140" w:rsidRDefault="00F25230" w:rsidP="00F25230">
      <w:pPr>
        <w:pStyle w:val="1"/>
        <w:tabs>
          <w:tab w:val="left" w:pos="6943"/>
        </w:tabs>
        <w:kinsoku w:val="0"/>
        <w:overflowPunct w:val="0"/>
        <w:jc w:val="both"/>
        <w:rPr>
          <w:rFonts w:ascii="Times New Roman" w:hAnsi="Times New Roman" w:cs="Times New Roman"/>
          <w:b w:val="0"/>
          <w:bCs w:val="0"/>
          <w:color w:val="404040"/>
          <w:spacing w:val="-42"/>
        </w:rPr>
      </w:pPr>
      <w:r>
        <w:rPr>
          <w:noProof/>
        </w:rPr>
        <w:pict>
          <v:shape id="_x0000_s1335" type="#_x0000_t202" style="position:absolute;left:0;text-align:left;margin-left:68.1pt;margin-top:21.25pt;width:311.75pt;height:13.45pt;z-index:251701760;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Business</w:t>
                  </w:r>
                  <w:proofErr w:type="spellEnd"/>
                  <w:r>
                    <w:rPr>
                      <w:rFonts w:ascii="Arial" w:hAnsi="Arial" w:cs="Arial"/>
                      <w:b/>
                      <w:bCs/>
                      <w:i/>
                      <w:iCs/>
                      <w:color w:val="404040"/>
                    </w:rPr>
                    <w:t xml:space="preserve"> </w:t>
                  </w:r>
                  <w:proofErr w:type="spellStart"/>
                  <w:r>
                    <w:rPr>
                      <w:rFonts w:ascii="Arial" w:hAnsi="Arial" w:cs="Arial"/>
                      <w:b/>
                      <w:bCs/>
                      <w:i/>
                      <w:iCs/>
                      <w:color w:val="404040"/>
                    </w:rPr>
                    <w:t>undertakings</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Предпринимательство</w:t>
      </w:r>
      <w:r w:rsidR="00000140">
        <w:rPr>
          <w:color w:val="404040"/>
          <w:shd w:val="clear" w:color="auto" w:fill="E2EEFF"/>
        </w:rPr>
        <w:tab/>
      </w:r>
    </w:p>
    <w:p w:rsidR="00000140" w:rsidRDefault="00000140" w:rsidP="00F25230">
      <w:pPr>
        <w:pStyle w:val="a3"/>
        <w:kinsoku w:val="0"/>
        <w:overflowPunct w:val="0"/>
        <w:spacing w:after="56" w:line="244" w:lineRule="auto"/>
        <w:ind w:right="917"/>
        <w:jc w:val="both"/>
        <w:rPr>
          <w:color w:val="404040"/>
        </w:rPr>
      </w:pPr>
      <w:r>
        <w:rPr>
          <w:color w:val="404040"/>
        </w:rPr>
        <w:t>инициативная, в рамках действующего законодательства, деятельность по созданию, функционированию и развитию предприятия, имеющая своей целью сбыт производимой продукции (услуг) и получение прибыли. Предпринимателем могут являться одно или несколько физических или юридических лиц, организующих деятельность предприятия на основе принадлежащего им или привлеченного на законных основаниях имущества и получающих в результате этой деятельности прибыль в форме предпринимательского дохода.</w:t>
      </w:r>
    </w:p>
    <w:p w:rsidR="00000140" w:rsidRDefault="00F25230" w:rsidP="00F25230">
      <w:pPr>
        <w:pStyle w:val="a3"/>
        <w:kinsoku w:val="0"/>
        <w:overflowPunct w:val="0"/>
        <w:spacing w:before="0"/>
        <w:ind w:left="268"/>
        <w:jc w:val="both"/>
      </w:pPr>
      <w:r>
        <w:rPr>
          <w:noProof/>
        </w:rPr>
      </w:r>
      <w:r w:rsidR="008D212A">
        <w:pict>
          <v:shape id="_x0000_s1336" type="#_x0000_t202" style="width:333.45pt;height:30.25pt;mso-position-horizontal-relative:char;mso-position-vertical-relative:line" o:allowincell="f" fillcolor="#e2eeff" stroked="f">
            <v:textbox inset="0,0,0,0">
              <w:txbxContent>
                <w:p w:rsidR="004D7FB9" w:rsidRDefault="004D7FB9">
                  <w:pPr>
                    <w:pStyle w:val="a3"/>
                    <w:kinsoku w:val="0"/>
                    <w:overflowPunct w:val="0"/>
                    <w:spacing w:before="24" w:line="247" w:lineRule="auto"/>
                    <w:ind w:left="18" w:right="249"/>
                    <w:rPr>
                      <w:rFonts w:ascii="Arial" w:hAnsi="Arial" w:cs="Arial"/>
                      <w:b/>
                      <w:bCs/>
                      <w:color w:val="404040"/>
                      <w:sz w:val="24"/>
                      <w:szCs w:val="24"/>
                    </w:rPr>
                  </w:pPr>
                  <w:r>
                    <w:rPr>
                      <w:rFonts w:ascii="Arial" w:hAnsi="Arial" w:cs="Arial"/>
                      <w:b/>
                      <w:bCs/>
                      <w:color w:val="404040"/>
                      <w:sz w:val="24"/>
                      <w:szCs w:val="24"/>
                    </w:rPr>
                    <w:t>Предприятия коллективного творческого саморазвития</w:t>
                  </w:r>
                </w:p>
              </w:txbxContent>
            </v:textbox>
            <w10:wrap type="none"/>
            <w10:anchorlock/>
          </v:shape>
        </w:pict>
      </w:r>
    </w:p>
    <w:p w:rsidR="00000140" w:rsidRDefault="00F25230" w:rsidP="00F25230">
      <w:pPr>
        <w:pStyle w:val="a3"/>
        <w:kinsoku w:val="0"/>
        <w:overflowPunct w:val="0"/>
        <w:spacing w:before="0"/>
        <w:ind w:left="702"/>
        <w:jc w:val="both"/>
      </w:pPr>
      <w:r>
        <w:rPr>
          <w:noProof/>
        </w:rPr>
      </w:r>
      <w:r w:rsidR="008D212A">
        <w:pict>
          <v:shape id="_x0000_s1337" type="#_x0000_t202" style="width:311.75pt;height:13.45pt;mso-position-horizontal-relative:char;mso-position-vertical-relative:line" o:allowincell="f" fillcolor="#cddcae" stroked="f">
            <v:textbox inset="0,0,0,0">
              <w:txbxContent>
                <w:p w:rsidR="004D7FB9" w:rsidRPr="00780D55" w:rsidRDefault="004D7FB9">
                  <w:pPr>
                    <w:pStyle w:val="a3"/>
                    <w:kinsoku w:val="0"/>
                    <w:overflowPunct w:val="0"/>
                    <w:spacing w:before="22"/>
                    <w:ind w:left="18"/>
                    <w:rPr>
                      <w:rFonts w:ascii="Arial" w:hAnsi="Arial" w:cs="Arial"/>
                      <w:b/>
                      <w:bCs/>
                      <w:i/>
                      <w:iCs/>
                      <w:color w:val="404040"/>
                      <w:lang w:val="en-US"/>
                    </w:rPr>
                  </w:pPr>
                  <w:r w:rsidRPr="00780D55">
                    <w:rPr>
                      <w:rFonts w:ascii="Arial" w:hAnsi="Arial" w:cs="Arial"/>
                      <w:b/>
                      <w:bCs/>
                      <w:i/>
                      <w:iCs/>
                      <w:color w:val="404040"/>
                      <w:lang w:val="en-US"/>
                    </w:rPr>
                    <w:t>Enterprises with collective creative self-development</w:t>
                  </w:r>
                </w:p>
              </w:txbxContent>
            </v:textbox>
            <w10:wrap type="none"/>
            <w10:anchorlock/>
          </v:shape>
        </w:pict>
      </w:r>
    </w:p>
    <w:p w:rsidR="00000140" w:rsidRDefault="00000140" w:rsidP="00F25230">
      <w:pPr>
        <w:pStyle w:val="a3"/>
        <w:kinsoku w:val="0"/>
        <w:overflowPunct w:val="0"/>
        <w:spacing w:before="34" w:line="244" w:lineRule="auto"/>
        <w:ind w:right="1007"/>
        <w:jc w:val="both"/>
        <w:rPr>
          <w:color w:val="404040"/>
        </w:rPr>
      </w:pPr>
      <w:r>
        <w:rPr>
          <w:color w:val="404040"/>
        </w:rPr>
        <w:t>(обучающиеся организации) (КТС), предприятия (модель Ф. Тейлора), которые:</w:t>
      </w:r>
    </w:p>
    <w:p w:rsidR="00000140" w:rsidRDefault="00000140" w:rsidP="00F25230">
      <w:pPr>
        <w:pStyle w:val="a5"/>
        <w:numPr>
          <w:ilvl w:val="0"/>
          <w:numId w:val="12"/>
        </w:numPr>
        <w:tabs>
          <w:tab w:val="left" w:pos="556"/>
        </w:tabs>
        <w:kinsoku w:val="0"/>
        <w:overflowPunct w:val="0"/>
        <w:spacing w:line="229" w:lineRule="exact"/>
        <w:jc w:val="both"/>
        <w:rPr>
          <w:color w:val="404040"/>
          <w:sz w:val="20"/>
          <w:szCs w:val="20"/>
        </w:rPr>
      </w:pPr>
      <w:r>
        <w:rPr>
          <w:color w:val="404040"/>
          <w:sz w:val="20"/>
          <w:szCs w:val="20"/>
        </w:rPr>
        <w:t>Характеризуются творческим участием каждого работника</w:t>
      </w:r>
      <w:r>
        <w:rPr>
          <w:color w:val="404040"/>
          <w:spacing w:val="-1"/>
          <w:sz w:val="20"/>
          <w:szCs w:val="20"/>
        </w:rPr>
        <w:t xml:space="preserve"> </w:t>
      </w:r>
      <w:r>
        <w:rPr>
          <w:color w:val="404040"/>
          <w:sz w:val="20"/>
          <w:szCs w:val="20"/>
        </w:rPr>
        <w:t>не</w:t>
      </w:r>
    </w:p>
    <w:p w:rsidR="00000140" w:rsidRDefault="00000140" w:rsidP="00F25230">
      <w:pPr>
        <w:pStyle w:val="a3"/>
        <w:kinsoku w:val="0"/>
        <w:overflowPunct w:val="0"/>
        <w:spacing w:before="71" w:line="244" w:lineRule="auto"/>
        <w:ind w:right="1073"/>
        <w:jc w:val="both"/>
        <w:rPr>
          <w:color w:val="404040"/>
        </w:rPr>
      </w:pPr>
      <w:r>
        <w:rPr>
          <w:color w:val="404040"/>
        </w:rPr>
        <w:t>только в решении производственных задач на уровне своего рабочего места, но и задач управления производства в целом;</w:t>
      </w:r>
    </w:p>
    <w:p w:rsidR="00000140" w:rsidRDefault="00000140" w:rsidP="00F25230">
      <w:pPr>
        <w:pStyle w:val="a5"/>
        <w:numPr>
          <w:ilvl w:val="0"/>
          <w:numId w:val="12"/>
        </w:numPr>
        <w:tabs>
          <w:tab w:val="left" w:pos="556"/>
        </w:tabs>
        <w:kinsoku w:val="0"/>
        <w:overflowPunct w:val="0"/>
        <w:spacing w:line="229" w:lineRule="exact"/>
        <w:jc w:val="both"/>
        <w:rPr>
          <w:color w:val="404040"/>
          <w:sz w:val="20"/>
          <w:szCs w:val="20"/>
        </w:rPr>
      </w:pPr>
      <w:r>
        <w:rPr>
          <w:color w:val="404040"/>
          <w:sz w:val="20"/>
          <w:szCs w:val="20"/>
        </w:rPr>
        <w:t>Работники и менеджеры принимают решения и выполняют</w:t>
      </w:r>
      <w:r>
        <w:rPr>
          <w:color w:val="404040"/>
          <w:spacing w:val="-13"/>
          <w:sz w:val="20"/>
          <w:szCs w:val="20"/>
        </w:rPr>
        <w:t xml:space="preserve"> </w:t>
      </w:r>
      <w:r>
        <w:rPr>
          <w:color w:val="404040"/>
          <w:sz w:val="20"/>
          <w:szCs w:val="20"/>
        </w:rPr>
        <w:t>их;</w:t>
      </w:r>
    </w:p>
    <w:p w:rsidR="00000140" w:rsidRDefault="00000140" w:rsidP="00F25230">
      <w:pPr>
        <w:pStyle w:val="a5"/>
        <w:numPr>
          <w:ilvl w:val="0"/>
          <w:numId w:val="12"/>
        </w:numPr>
        <w:tabs>
          <w:tab w:val="left" w:pos="556"/>
        </w:tabs>
        <w:kinsoku w:val="0"/>
        <w:overflowPunct w:val="0"/>
        <w:spacing w:before="4"/>
        <w:jc w:val="both"/>
        <w:rPr>
          <w:color w:val="404040"/>
          <w:sz w:val="20"/>
          <w:szCs w:val="20"/>
        </w:rPr>
      </w:pPr>
      <w:r>
        <w:rPr>
          <w:color w:val="404040"/>
          <w:sz w:val="20"/>
          <w:szCs w:val="20"/>
        </w:rPr>
        <w:t>Информация и знания широко</w:t>
      </w:r>
      <w:r>
        <w:rPr>
          <w:color w:val="404040"/>
          <w:spacing w:val="-4"/>
          <w:sz w:val="20"/>
          <w:szCs w:val="20"/>
        </w:rPr>
        <w:t xml:space="preserve"> </w:t>
      </w:r>
      <w:r>
        <w:rPr>
          <w:color w:val="404040"/>
          <w:sz w:val="20"/>
          <w:szCs w:val="20"/>
        </w:rPr>
        <w:t>распространяются;</w:t>
      </w:r>
    </w:p>
    <w:p w:rsidR="00000140" w:rsidRDefault="00000140" w:rsidP="00F25230">
      <w:pPr>
        <w:pStyle w:val="a5"/>
        <w:numPr>
          <w:ilvl w:val="0"/>
          <w:numId w:val="12"/>
        </w:numPr>
        <w:tabs>
          <w:tab w:val="left" w:pos="556"/>
        </w:tabs>
        <w:kinsoku w:val="0"/>
        <w:overflowPunct w:val="0"/>
        <w:spacing w:before="4"/>
        <w:jc w:val="both"/>
        <w:rPr>
          <w:color w:val="404040"/>
          <w:sz w:val="20"/>
          <w:szCs w:val="20"/>
        </w:rPr>
      </w:pPr>
      <w:r>
        <w:rPr>
          <w:color w:val="404040"/>
          <w:sz w:val="20"/>
          <w:szCs w:val="20"/>
        </w:rPr>
        <w:t>Власть распылена и</w:t>
      </w:r>
      <w:r>
        <w:rPr>
          <w:color w:val="404040"/>
          <w:spacing w:val="-1"/>
          <w:sz w:val="20"/>
          <w:szCs w:val="20"/>
        </w:rPr>
        <w:t xml:space="preserve"> </w:t>
      </w:r>
      <w:r>
        <w:rPr>
          <w:color w:val="404040"/>
          <w:sz w:val="20"/>
          <w:szCs w:val="20"/>
        </w:rPr>
        <w:t>распределяется;</w:t>
      </w:r>
    </w:p>
    <w:p w:rsidR="00000140" w:rsidRDefault="00000140" w:rsidP="00F25230">
      <w:pPr>
        <w:pStyle w:val="a5"/>
        <w:numPr>
          <w:ilvl w:val="0"/>
          <w:numId w:val="12"/>
        </w:numPr>
        <w:tabs>
          <w:tab w:val="left" w:pos="505"/>
        </w:tabs>
        <w:kinsoku w:val="0"/>
        <w:overflowPunct w:val="0"/>
        <w:spacing w:before="4"/>
        <w:ind w:left="504" w:hanging="218"/>
        <w:jc w:val="both"/>
        <w:rPr>
          <w:color w:val="404040"/>
          <w:sz w:val="20"/>
          <w:szCs w:val="20"/>
        </w:rPr>
      </w:pPr>
      <w:r>
        <w:rPr>
          <w:color w:val="404040"/>
          <w:sz w:val="20"/>
          <w:szCs w:val="20"/>
        </w:rPr>
        <w:t>Системное мышление развито у всех членов</w:t>
      </w:r>
      <w:r>
        <w:rPr>
          <w:color w:val="404040"/>
          <w:spacing w:val="-6"/>
          <w:sz w:val="20"/>
          <w:szCs w:val="20"/>
        </w:rPr>
        <w:t xml:space="preserve"> </w:t>
      </w:r>
      <w:r>
        <w:rPr>
          <w:color w:val="404040"/>
          <w:sz w:val="20"/>
          <w:szCs w:val="20"/>
        </w:rPr>
        <w:t>команды;</w:t>
      </w:r>
    </w:p>
    <w:p w:rsidR="00000140" w:rsidRDefault="00000140" w:rsidP="00F25230">
      <w:pPr>
        <w:pStyle w:val="a5"/>
        <w:numPr>
          <w:ilvl w:val="0"/>
          <w:numId w:val="12"/>
        </w:numPr>
        <w:tabs>
          <w:tab w:val="left" w:pos="505"/>
        </w:tabs>
        <w:kinsoku w:val="0"/>
        <w:overflowPunct w:val="0"/>
        <w:spacing w:before="4"/>
        <w:ind w:left="504" w:hanging="218"/>
        <w:jc w:val="both"/>
        <w:rPr>
          <w:color w:val="404040"/>
          <w:sz w:val="20"/>
          <w:szCs w:val="20"/>
        </w:rPr>
      </w:pPr>
      <w:r>
        <w:rPr>
          <w:color w:val="404040"/>
          <w:sz w:val="20"/>
          <w:szCs w:val="20"/>
        </w:rPr>
        <w:lastRenderedPageBreak/>
        <w:t>Осуществляют индивидуальное и групповое обучение</w:t>
      </w:r>
      <w:r>
        <w:rPr>
          <w:color w:val="404040"/>
          <w:spacing w:val="-12"/>
          <w:sz w:val="20"/>
          <w:szCs w:val="20"/>
        </w:rPr>
        <w:t xml:space="preserve"> </w:t>
      </w:r>
      <w:r>
        <w:rPr>
          <w:color w:val="404040"/>
          <w:sz w:val="20"/>
          <w:szCs w:val="20"/>
        </w:rPr>
        <w:t>персонала;</w:t>
      </w:r>
    </w:p>
    <w:p w:rsidR="00000140" w:rsidRDefault="00000140" w:rsidP="00F25230">
      <w:pPr>
        <w:pStyle w:val="a5"/>
        <w:numPr>
          <w:ilvl w:val="0"/>
          <w:numId w:val="12"/>
        </w:numPr>
        <w:tabs>
          <w:tab w:val="left" w:pos="505"/>
        </w:tabs>
        <w:kinsoku w:val="0"/>
        <w:overflowPunct w:val="0"/>
        <w:spacing w:before="4"/>
        <w:ind w:left="504" w:hanging="218"/>
        <w:jc w:val="both"/>
        <w:rPr>
          <w:color w:val="404040"/>
          <w:sz w:val="20"/>
          <w:szCs w:val="20"/>
        </w:rPr>
      </w:pPr>
      <w:r>
        <w:rPr>
          <w:color w:val="404040"/>
          <w:sz w:val="20"/>
          <w:szCs w:val="20"/>
        </w:rPr>
        <w:t>Личное совершенствование - норма для</w:t>
      </w:r>
      <w:r>
        <w:rPr>
          <w:color w:val="404040"/>
          <w:spacing w:val="-5"/>
          <w:sz w:val="20"/>
          <w:szCs w:val="20"/>
        </w:rPr>
        <w:t xml:space="preserve"> </w:t>
      </w:r>
      <w:r>
        <w:rPr>
          <w:color w:val="404040"/>
          <w:sz w:val="20"/>
          <w:szCs w:val="20"/>
        </w:rPr>
        <w:t>сотрудников;</w:t>
      </w:r>
    </w:p>
    <w:p w:rsidR="00000140" w:rsidRDefault="00000140" w:rsidP="00F25230">
      <w:pPr>
        <w:pStyle w:val="a5"/>
        <w:numPr>
          <w:ilvl w:val="0"/>
          <w:numId w:val="12"/>
        </w:numPr>
        <w:tabs>
          <w:tab w:val="left" w:pos="556"/>
        </w:tabs>
        <w:kinsoku w:val="0"/>
        <w:overflowPunct w:val="0"/>
        <w:spacing w:before="4" w:line="244" w:lineRule="auto"/>
        <w:ind w:left="286" w:right="1751" w:firstLine="0"/>
        <w:jc w:val="both"/>
        <w:rPr>
          <w:color w:val="404040"/>
          <w:sz w:val="20"/>
          <w:szCs w:val="20"/>
        </w:rPr>
      </w:pPr>
      <w:r>
        <w:rPr>
          <w:color w:val="404040"/>
          <w:sz w:val="20"/>
          <w:szCs w:val="20"/>
        </w:rPr>
        <w:t>Присутствует</w:t>
      </w:r>
      <w:r>
        <w:rPr>
          <w:color w:val="404040"/>
          <w:spacing w:val="-13"/>
          <w:sz w:val="20"/>
          <w:szCs w:val="20"/>
        </w:rPr>
        <w:t xml:space="preserve"> </w:t>
      </w:r>
      <w:r>
        <w:rPr>
          <w:color w:val="404040"/>
          <w:sz w:val="20"/>
          <w:szCs w:val="20"/>
        </w:rPr>
        <w:t>понимание</w:t>
      </w:r>
      <w:r>
        <w:rPr>
          <w:color w:val="404040"/>
          <w:spacing w:val="-13"/>
          <w:sz w:val="20"/>
          <w:szCs w:val="20"/>
        </w:rPr>
        <w:t xml:space="preserve"> </w:t>
      </w:r>
      <w:r>
        <w:rPr>
          <w:color w:val="404040"/>
          <w:sz w:val="20"/>
          <w:szCs w:val="20"/>
        </w:rPr>
        <w:t>коллективных</w:t>
      </w:r>
      <w:r>
        <w:rPr>
          <w:color w:val="404040"/>
          <w:spacing w:val="-14"/>
          <w:sz w:val="20"/>
          <w:szCs w:val="20"/>
        </w:rPr>
        <w:t xml:space="preserve"> </w:t>
      </w:r>
      <w:r>
        <w:rPr>
          <w:color w:val="404040"/>
          <w:sz w:val="20"/>
          <w:szCs w:val="20"/>
        </w:rPr>
        <w:t>и</w:t>
      </w:r>
      <w:r>
        <w:rPr>
          <w:color w:val="404040"/>
          <w:spacing w:val="-14"/>
          <w:sz w:val="20"/>
          <w:szCs w:val="20"/>
        </w:rPr>
        <w:t xml:space="preserve"> </w:t>
      </w:r>
      <w:r>
        <w:rPr>
          <w:color w:val="404040"/>
          <w:sz w:val="20"/>
          <w:szCs w:val="20"/>
        </w:rPr>
        <w:t>индивидуальных интеллектуальных</w:t>
      </w:r>
      <w:r>
        <w:rPr>
          <w:color w:val="404040"/>
          <w:spacing w:val="-2"/>
          <w:sz w:val="20"/>
          <w:szCs w:val="20"/>
        </w:rPr>
        <w:t xml:space="preserve"> </w:t>
      </w:r>
      <w:r>
        <w:rPr>
          <w:color w:val="404040"/>
          <w:sz w:val="20"/>
          <w:szCs w:val="20"/>
        </w:rPr>
        <w:t>моделей;</w:t>
      </w:r>
    </w:p>
    <w:p w:rsidR="00000140" w:rsidRDefault="00000140" w:rsidP="00F25230">
      <w:pPr>
        <w:pStyle w:val="a5"/>
        <w:numPr>
          <w:ilvl w:val="0"/>
          <w:numId w:val="12"/>
        </w:numPr>
        <w:tabs>
          <w:tab w:val="left" w:pos="556"/>
        </w:tabs>
        <w:kinsoku w:val="0"/>
        <w:overflowPunct w:val="0"/>
        <w:spacing w:line="244" w:lineRule="auto"/>
        <w:ind w:left="286" w:right="1831" w:firstLine="0"/>
        <w:jc w:val="both"/>
        <w:rPr>
          <w:color w:val="404040"/>
          <w:sz w:val="20"/>
          <w:szCs w:val="20"/>
        </w:rPr>
      </w:pPr>
      <w:r>
        <w:rPr>
          <w:color w:val="404040"/>
          <w:sz w:val="20"/>
          <w:szCs w:val="20"/>
        </w:rPr>
        <w:t>Сотрудники и команда менеджеров имеют общее</w:t>
      </w:r>
      <w:r>
        <w:rPr>
          <w:color w:val="404040"/>
          <w:spacing w:val="-35"/>
          <w:sz w:val="20"/>
          <w:szCs w:val="20"/>
        </w:rPr>
        <w:t xml:space="preserve"> </w:t>
      </w:r>
      <w:r>
        <w:rPr>
          <w:color w:val="404040"/>
          <w:sz w:val="20"/>
          <w:szCs w:val="20"/>
        </w:rPr>
        <w:t>видение компании, бизнеса, ценностей...</w:t>
      </w:r>
    </w:p>
    <w:p w:rsidR="00000140" w:rsidRDefault="00000140" w:rsidP="00F25230">
      <w:pPr>
        <w:pStyle w:val="a5"/>
        <w:numPr>
          <w:ilvl w:val="0"/>
          <w:numId w:val="12"/>
        </w:numPr>
        <w:tabs>
          <w:tab w:val="left" w:pos="658"/>
        </w:tabs>
        <w:kinsoku w:val="0"/>
        <w:overflowPunct w:val="0"/>
        <w:spacing w:line="244" w:lineRule="auto"/>
        <w:ind w:left="286" w:right="1011" w:firstLine="0"/>
        <w:jc w:val="both"/>
        <w:rPr>
          <w:color w:val="404040"/>
          <w:sz w:val="20"/>
          <w:szCs w:val="20"/>
        </w:rPr>
      </w:pPr>
      <w:r>
        <w:rPr>
          <w:color w:val="404040"/>
          <w:sz w:val="20"/>
          <w:szCs w:val="20"/>
        </w:rPr>
        <w:t>Работник: "все, что хорошо для компании, хорошо для меня". Такие</w:t>
      </w:r>
      <w:r>
        <w:rPr>
          <w:color w:val="404040"/>
          <w:spacing w:val="-6"/>
          <w:sz w:val="20"/>
          <w:szCs w:val="20"/>
        </w:rPr>
        <w:t xml:space="preserve"> </w:t>
      </w:r>
      <w:r>
        <w:rPr>
          <w:color w:val="404040"/>
          <w:sz w:val="20"/>
          <w:szCs w:val="20"/>
        </w:rPr>
        <w:t>организации</w:t>
      </w:r>
      <w:r>
        <w:rPr>
          <w:color w:val="404040"/>
          <w:spacing w:val="-6"/>
          <w:sz w:val="20"/>
          <w:szCs w:val="20"/>
        </w:rPr>
        <w:t xml:space="preserve"> </w:t>
      </w:r>
      <w:r>
        <w:rPr>
          <w:color w:val="404040"/>
          <w:sz w:val="20"/>
          <w:szCs w:val="20"/>
        </w:rPr>
        <w:t>способны</w:t>
      </w:r>
      <w:r>
        <w:rPr>
          <w:color w:val="404040"/>
          <w:spacing w:val="-4"/>
          <w:sz w:val="20"/>
          <w:szCs w:val="20"/>
        </w:rPr>
        <w:t xml:space="preserve"> </w:t>
      </w:r>
      <w:r>
        <w:rPr>
          <w:color w:val="404040"/>
          <w:sz w:val="20"/>
          <w:szCs w:val="20"/>
        </w:rPr>
        <w:t>гибко</w:t>
      </w:r>
      <w:r>
        <w:rPr>
          <w:color w:val="404040"/>
          <w:spacing w:val="-5"/>
          <w:sz w:val="20"/>
          <w:szCs w:val="20"/>
        </w:rPr>
        <w:t xml:space="preserve"> </w:t>
      </w:r>
      <w:r>
        <w:rPr>
          <w:color w:val="404040"/>
          <w:sz w:val="20"/>
          <w:szCs w:val="20"/>
        </w:rPr>
        <w:t>и</w:t>
      </w:r>
      <w:r>
        <w:rPr>
          <w:color w:val="404040"/>
          <w:spacing w:val="-7"/>
          <w:sz w:val="20"/>
          <w:szCs w:val="20"/>
        </w:rPr>
        <w:t xml:space="preserve"> </w:t>
      </w:r>
      <w:r>
        <w:rPr>
          <w:color w:val="404040"/>
          <w:sz w:val="20"/>
          <w:szCs w:val="20"/>
        </w:rPr>
        <w:t>оперативно</w:t>
      </w:r>
      <w:r>
        <w:rPr>
          <w:color w:val="404040"/>
          <w:spacing w:val="-4"/>
          <w:sz w:val="20"/>
          <w:szCs w:val="20"/>
        </w:rPr>
        <w:t xml:space="preserve"> </w:t>
      </w:r>
      <w:r>
        <w:rPr>
          <w:color w:val="404040"/>
          <w:sz w:val="20"/>
          <w:szCs w:val="20"/>
        </w:rPr>
        <w:t>приспосабливаться</w:t>
      </w:r>
      <w:r>
        <w:rPr>
          <w:color w:val="404040"/>
          <w:spacing w:val="-6"/>
          <w:sz w:val="20"/>
          <w:szCs w:val="20"/>
        </w:rPr>
        <w:t xml:space="preserve"> </w:t>
      </w:r>
      <w:r>
        <w:rPr>
          <w:color w:val="404040"/>
          <w:sz w:val="20"/>
          <w:szCs w:val="20"/>
        </w:rPr>
        <w:t>к сложившейся обстановке и учитывают наиболее полно интересы и потребности своих</w:t>
      </w:r>
      <w:r>
        <w:rPr>
          <w:color w:val="404040"/>
          <w:spacing w:val="-5"/>
          <w:sz w:val="20"/>
          <w:szCs w:val="20"/>
        </w:rPr>
        <w:t xml:space="preserve"> </w:t>
      </w:r>
      <w:r>
        <w:rPr>
          <w:color w:val="404040"/>
          <w:sz w:val="20"/>
          <w:szCs w:val="20"/>
        </w:rPr>
        <w:t>работников.</w:t>
      </w:r>
    </w:p>
    <w:p w:rsidR="00000140" w:rsidRDefault="00000140" w:rsidP="00F25230">
      <w:pPr>
        <w:pStyle w:val="1"/>
        <w:kinsoku w:val="0"/>
        <w:overflowPunct w:val="0"/>
        <w:spacing w:before="79"/>
        <w:jc w:val="both"/>
        <w:rPr>
          <w:rFonts w:ascii="Times New Roman" w:hAnsi="Times New Roman" w:cs="Times New Roman"/>
          <w:b w:val="0"/>
          <w:bCs w:val="0"/>
          <w:color w:val="404040"/>
        </w:rPr>
      </w:pPr>
      <w:r>
        <w:rPr>
          <w:rFonts w:ascii="Times New Roman" w:hAnsi="Times New Roman" w:cs="Times New Roman"/>
          <w:b w:val="0"/>
          <w:bCs w:val="0"/>
          <w:color w:val="404040"/>
          <w:shd w:val="clear" w:color="auto" w:fill="E2EEFF"/>
        </w:rPr>
        <w:t xml:space="preserve"> </w:t>
      </w:r>
      <w:r>
        <w:rPr>
          <w:color w:val="404040"/>
          <w:shd w:val="clear" w:color="auto" w:fill="E2EEFF"/>
        </w:rPr>
        <w:t xml:space="preserve">Предприятия с директивным развитием и элементами </w:t>
      </w:r>
    </w:p>
    <w:p w:rsidR="00000140" w:rsidRDefault="00000140" w:rsidP="00F25230">
      <w:pPr>
        <w:pStyle w:val="a3"/>
        <w:kinsoku w:val="0"/>
        <w:overflowPunct w:val="0"/>
        <w:spacing w:before="8"/>
        <w:ind w:left="268"/>
        <w:jc w:val="both"/>
        <w:rPr>
          <w:color w:val="404040"/>
          <w:sz w:val="24"/>
          <w:szCs w:val="24"/>
        </w:rPr>
      </w:pPr>
      <w:r>
        <w:rPr>
          <w:color w:val="404040"/>
          <w:sz w:val="24"/>
          <w:szCs w:val="24"/>
          <w:shd w:val="clear" w:color="auto" w:fill="E2EEFF"/>
        </w:rPr>
        <w:t xml:space="preserve"> </w:t>
      </w:r>
      <w:r>
        <w:rPr>
          <w:rFonts w:ascii="Arial" w:hAnsi="Arial" w:cs="Arial"/>
          <w:b/>
          <w:bCs/>
          <w:color w:val="404040"/>
          <w:sz w:val="24"/>
          <w:szCs w:val="24"/>
          <w:shd w:val="clear" w:color="auto" w:fill="E2EEFF"/>
        </w:rPr>
        <w:t xml:space="preserve">индивидуального и коллективного творчества (ДРЭТ) </w:t>
      </w:r>
    </w:p>
    <w:p w:rsidR="00000140" w:rsidRPr="00780D55" w:rsidRDefault="00F25230" w:rsidP="00F25230">
      <w:pPr>
        <w:pStyle w:val="2"/>
        <w:kinsoku w:val="0"/>
        <w:overflowPunct w:val="0"/>
        <w:spacing w:before="90"/>
        <w:ind w:left="720"/>
        <w:jc w:val="both"/>
        <w:rPr>
          <w:color w:val="404040"/>
          <w:lang w:val="en-US"/>
        </w:rPr>
      </w:pPr>
      <w:r>
        <w:rPr>
          <w:noProof/>
        </w:rPr>
        <w:pict>
          <v:shape id="_x0000_s1338" type="#_x0000_t202" style="position:absolute;left:0;text-align:left;margin-left:69.05pt;margin-top:16.5pt;width:196.4pt;height:11.2pt;z-index:-251613696;mso-position-horizontal-relative:page" o:allowincell="f" filled="f" stroked="f">
            <v:textbox inset="0,0,0,0">
              <w:txbxContent>
                <w:p w:rsidR="004D7FB9" w:rsidRPr="00780D55" w:rsidRDefault="004D7FB9">
                  <w:pPr>
                    <w:pStyle w:val="a3"/>
                    <w:kinsoku w:val="0"/>
                    <w:overflowPunct w:val="0"/>
                    <w:spacing w:before="0" w:line="224" w:lineRule="exact"/>
                    <w:ind w:left="0"/>
                    <w:rPr>
                      <w:rFonts w:ascii="Arial" w:hAnsi="Arial" w:cs="Arial"/>
                      <w:b/>
                      <w:bCs/>
                      <w:i/>
                      <w:iCs/>
                      <w:color w:val="404040"/>
                      <w:lang w:val="en-US"/>
                    </w:rPr>
                  </w:pPr>
                  <w:proofErr w:type="gramStart"/>
                  <w:r w:rsidRPr="00780D55">
                    <w:rPr>
                      <w:rFonts w:ascii="Arial" w:hAnsi="Arial" w:cs="Arial"/>
                      <w:b/>
                      <w:bCs/>
                      <w:i/>
                      <w:iCs/>
                      <w:color w:val="404040"/>
                      <w:lang w:val="en-US"/>
                    </w:rPr>
                    <w:t>an</w:t>
                  </w:r>
                  <w:proofErr w:type="gramEnd"/>
                  <w:r w:rsidRPr="00780D55">
                    <w:rPr>
                      <w:rFonts w:ascii="Arial" w:hAnsi="Arial" w:cs="Arial"/>
                      <w:b/>
                      <w:bCs/>
                      <w:i/>
                      <w:iCs/>
                      <w:color w:val="404040"/>
                      <w:lang w:val="en-US"/>
                    </w:rPr>
                    <w:t xml:space="preserve"> individual and collective creative</w:t>
                  </w:r>
                  <w:r w:rsidRPr="00780D55">
                    <w:rPr>
                      <w:rFonts w:ascii="Arial" w:hAnsi="Arial" w:cs="Arial"/>
                      <w:b/>
                      <w:bCs/>
                      <w:i/>
                      <w:iCs/>
                      <w:color w:val="404040"/>
                      <w:spacing w:val="-20"/>
                      <w:lang w:val="en-US"/>
                    </w:rPr>
                    <w:t xml:space="preserve"> </w:t>
                  </w:r>
                  <w:r w:rsidRPr="00780D55">
                    <w:rPr>
                      <w:rFonts w:ascii="Arial" w:hAnsi="Arial" w:cs="Arial"/>
                      <w:b/>
                      <w:bCs/>
                      <w:i/>
                      <w:iCs/>
                      <w:color w:val="404040"/>
                      <w:lang w:val="en-US"/>
                    </w:rPr>
                    <w:t>work</w:t>
                  </w:r>
                </w:p>
              </w:txbxContent>
            </v:textbox>
            <w10:wrap anchorx="page"/>
          </v:shape>
        </w:pict>
      </w:r>
      <w:r>
        <w:rPr>
          <w:noProof/>
        </w:rPr>
        <w:pict>
          <v:group id="_x0000_s1339" style="position:absolute;left:0;text-align:left;margin-left:46.4pt;margin-top:3.35pt;width:333.45pt;height:261.5pt;z-index:-251612672;mso-position-horizontal-relative:page" coordorigin="928,67" coordsize="6669,5230" o:allowincell="f">
            <v:shape id="_x0000_s1340" style="position:absolute;left:1362;top:67;width:6235;height:503;mso-position-horizontal-relative:page;mso-position-vertical-relative:text" coordsize="6235,503" o:allowincell="f" path="m,502hhl6234,502,6234,,,,,502xe" fillcolor="#cddcae" stroked="f">
              <v:path arrowok="t"/>
            </v:shape>
            <v:shape id="_x0000_s1341" style="position:absolute;left:928;top:346;width:6235;height:4951;mso-position-horizontal-relative:page;mso-position-vertical-relative:text" coordsize="6235,4951" o:allowincell="f" path="m,4950hhl6234,4950,6234,,,,,4950xe" stroked="f">
              <v:path arrowok="t"/>
            </v:shape>
            <w10:wrap anchorx="page"/>
          </v:group>
        </w:pict>
      </w:r>
      <w:r w:rsidR="00000140" w:rsidRPr="00780D55">
        <w:rPr>
          <w:color w:val="404040"/>
          <w:lang w:val="en-US"/>
        </w:rPr>
        <w:t>Enterprises with directive development and with the elements of</w:t>
      </w:r>
    </w:p>
    <w:p w:rsidR="00000140" w:rsidRDefault="00000140" w:rsidP="00F25230">
      <w:pPr>
        <w:pStyle w:val="a3"/>
        <w:kinsoku w:val="0"/>
        <w:overflowPunct w:val="0"/>
        <w:spacing w:before="46"/>
        <w:jc w:val="both"/>
        <w:rPr>
          <w:color w:val="404040"/>
        </w:rPr>
      </w:pPr>
      <w:r>
        <w:rPr>
          <w:color w:val="404040"/>
        </w:rPr>
        <w:t>предприятия (модель Ф. Тейлора), в которых:</w:t>
      </w:r>
    </w:p>
    <w:p w:rsidR="00000140" w:rsidRDefault="00000140" w:rsidP="00F25230">
      <w:pPr>
        <w:pStyle w:val="a5"/>
        <w:numPr>
          <w:ilvl w:val="0"/>
          <w:numId w:val="11"/>
        </w:numPr>
        <w:tabs>
          <w:tab w:val="left" w:pos="505"/>
        </w:tabs>
        <w:kinsoku w:val="0"/>
        <w:overflowPunct w:val="0"/>
        <w:spacing w:before="4"/>
        <w:jc w:val="both"/>
        <w:rPr>
          <w:color w:val="404040"/>
          <w:sz w:val="20"/>
          <w:szCs w:val="20"/>
        </w:rPr>
      </w:pPr>
      <w:r>
        <w:rPr>
          <w:color w:val="404040"/>
          <w:sz w:val="20"/>
          <w:szCs w:val="20"/>
        </w:rPr>
        <w:t>Сохраняется жесткая иерархия и вертикальное</w:t>
      </w:r>
      <w:r>
        <w:rPr>
          <w:color w:val="404040"/>
          <w:spacing w:val="-8"/>
          <w:sz w:val="20"/>
          <w:szCs w:val="20"/>
        </w:rPr>
        <w:t xml:space="preserve"> </w:t>
      </w:r>
      <w:r>
        <w:rPr>
          <w:color w:val="404040"/>
          <w:sz w:val="20"/>
          <w:szCs w:val="20"/>
        </w:rPr>
        <w:t>подчинение.</w:t>
      </w:r>
    </w:p>
    <w:p w:rsidR="00000140" w:rsidRDefault="00000140" w:rsidP="00F25230">
      <w:pPr>
        <w:pStyle w:val="a5"/>
        <w:numPr>
          <w:ilvl w:val="0"/>
          <w:numId w:val="11"/>
        </w:numPr>
        <w:tabs>
          <w:tab w:val="left" w:pos="556"/>
        </w:tabs>
        <w:kinsoku w:val="0"/>
        <w:overflowPunct w:val="0"/>
        <w:spacing w:before="4" w:line="244" w:lineRule="auto"/>
        <w:ind w:left="286" w:right="1542" w:firstLine="0"/>
        <w:jc w:val="both"/>
        <w:rPr>
          <w:color w:val="404040"/>
          <w:sz w:val="20"/>
          <w:szCs w:val="20"/>
        </w:rPr>
      </w:pPr>
      <w:r>
        <w:rPr>
          <w:color w:val="404040"/>
          <w:sz w:val="20"/>
          <w:szCs w:val="20"/>
        </w:rPr>
        <w:t>Взаимодействие работника и предприятия осуществляется</w:t>
      </w:r>
      <w:r>
        <w:rPr>
          <w:color w:val="404040"/>
          <w:spacing w:val="-36"/>
          <w:sz w:val="20"/>
          <w:szCs w:val="20"/>
        </w:rPr>
        <w:t xml:space="preserve"> </w:t>
      </w:r>
      <w:r>
        <w:rPr>
          <w:color w:val="404040"/>
          <w:sz w:val="20"/>
          <w:szCs w:val="20"/>
        </w:rPr>
        <w:t>на уровне производственных задач, а не детальных</w:t>
      </w:r>
      <w:r>
        <w:rPr>
          <w:color w:val="404040"/>
          <w:spacing w:val="-16"/>
          <w:sz w:val="20"/>
          <w:szCs w:val="20"/>
        </w:rPr>
        <w:t xml:space="preserve"> </w:t>
      </w:r>
      <w:r>
        <w:rPr>
          <w:color w:val="404040"/>
          <w:sz w:val="20"/>
          <w:szCs w:val="20"/>
        </w:rPr>
        <w:t>алгоритмов.</w:t>
      </w:r>
    </w:p>
    <w:p w:rsidR="00000140" w:rsidRDefault="00000140" w:rsidP="00F25230">
      <w:pPr>
        <w:pStyle w:val="a5"/>
        <w:numPr>
          <w:ilvl w:val="0"/>
          <w:numId w:val="11"/>
        </w:numPr>
        <w:tabs>
          <w:tab w:val="left" w:pos="505"/>
        </w:tabs>
        <w:kinsoku w:val="0"/>
        <w:overflowPunct w:val="0"/>
        <w:spacing w:line="244" w:lineRule="auto"/>
        <w:ind w:left="286" w:right="1135" w:firstLine="0"/>
        <w:jc w:val="both"/>
        <w:rPr>
          <w:color w:val="404040"/>
          <w:sz w:val="20"/>
          <w:szCs w:val="20"/>
        </w:rPr>
      </w:pPr>
      <w:r>
        <w:rPr>
          <w:color w:val="404040"/>
          <w:sz w:val="20"/>
          <w:szCs w:val="20"/>
        </w:rPr>
        <w:t>Отсутствует жесткая регламентация в рамках производственных задач,</w:t>
      </w:r>
      <w:r>
        <w:rPr>
          <w:color w:val="404040"/>
          <w:spacing w:val="-6"/>
          <w:sz w:val="20"/>
          <w:szCs w:val="20"/>
        </w:rPr>
        <w:t xml:space="preserve"> </w:t>
      </w:r>
      <w:r>
        <w:rPr>
          <w:color w:val="404040"/>
          <w:sz w:val="20"/>
          <w:szCs w:val="20"/>
        </w:rPr>
        <w:t>работники</w:t>
      </w:r>
      <w:r>
        <w:rPr>
          <w:color w:val="404040"/>
          <w:spacing w:val="-7"/>
          <w:sz w:val="20"/>
          <w:szCs w:val="20"/>
        </w:rPr>
        <w:t xml:space="preserve"> </w:t>
      </w:r>
      <w:r>
        <w:rPr>
          <w:color w:val="404040"/>
          <w:sz w:val="20"/>
          <w:szCs w:val="20"/>
        </w:rPr>
        <w:t>проявляют</w:t>
      </w:r>
      <w:r>
        <w:rPr>
          <w:color w:val="404040"/>
          <w:spacing w:val="-6"/>
          <w:sz w:val="20"/>
          <w:szCs w:val="20"/>
        </w:rPr>
        <w:t xml:space="preserve"> </w:t>
      </w:r>
      <w:r>
        <w:rPr>
          <w:color w:val="404040"/>
          <w:sz w:val="20"/>
          <w:szCs w:val="20"/>
        </w:rPr>
        <w:t>творческую</w:t>
      </w:r>
      <w:r>
        <w:rPr>
          <w:color w:val="404040"/>
          <w:spacing w:val="-6"/>
          <w:sz w:val="20"/>
          <w:szCs w:val="20"/>
        </w:rPr>
        <w:t xml:space="preserve"> </w:t>
      </w:r>
      <w:r>
        <w:rPr>
          <w:color w:val="404040"/>
          <w:sz w:val="20"/>
          <w:szCs w:val="20"/>
        </w:rPr>
        <w:t>активность</w:t>
      </w:r>
      <w:r>
        <w:rPr>
          <w:color w:val="404040"/>
          <w:spacing w:val="-7"/>
          <w:sz w:val="20"/>
          <w:szCs w:val="20"/>
        </w:rPr>
        <w:t xml:space="preserve"> </w:t>
      </w:r>
      <w:r>
        <w:rPr>
          <w:color w:val="404040"/>
          <w:sz w:val="20"/>
          <w:szCs w:val="20"/>
        </w:rPr>
        <w:t>при</w:t>
      </w:r>
      <w:r>
        <w:rPr>
          <w:color w:val="404040"/>
          <w:spacing w:val="-7"/>
          <w:sz w:val="20"/>
          <w:szCs w:val="20"/>
        </w:rPr>
        <w:t xml:space="preserve"> </w:t>
      </w:r>
      <w:r>
        <w:rPr>
          <w:color w:val="404040"/>
          <w:sz w:val="20"/>
          <w:szCs w:val="20"/>
        </w:rPr>
        <w:t>выполнении возложенных</w:t>
      </w:r>
      <w:r>
        <w:rPr>
          <w:color w:val="404040"/>
          <w:spacing w:val="-2"/>
          <w:sz w:val="20"/>
          <w:szCs w:val="20"/>
        </w:rPr>
        <w:t xml:space="preserve"> </w:t>
      </w:r>
      <w:r>
        <w:rPr>
          <w:color w:val="404040"/>
          <w:sz w:val="20"/>
          <w:szCs w:val="20"/>
        </w:rPr>
        <w:t>задач.</w:t>
      </w:r>
    </w:p>
    <w:p w:rsidR="00000140" w:rsidRDefault="00000140" w:rsidP="00F25230">
      <w:pPr>
        <w:pStyle w:val="a5"/>
        <w:numPr>
          <w:ilvl w:val="0"/>
          <w:numId w:val="11"/>
        </w:numPr>
        <w:tabs>
          <w:tab w:val="left" w:pos="556"/>
        </w:tabs>
        <w:kinsoku w:val="0"/>
        <w:overflowPunct w:val="0"/>
        <w:spacing w:line="244" w:lineRule="auto"/>
        <w:ind w:left="286" w:right="1274" w:firstLine="0"/>
        <w:jc w:val="both"/>
        <w:rPr>
          <w:color w:val="404040"/>
          <w:sz w:val="20"/>
          <w:szCs w:val="20"/>
        </w:rPr>
      </w:pPr>
      <w:r>
        <w:rPr>
          <w:color w:val="404040"/>
          <w:sz w:val="20"/>
          <w:szCs w:val="20"/>
        </w:rPr>
        <w:t>Большое количество задач контроля переведено в разряд самоконтроля, работники организуют свое рабочее место и рабочее помещение.</w:t>
      </w:r>
    </w:p>
    <w:p w:rsidR="00000140" w:rsidRDefault="00000140" w:rsidP="00F25230">
      <w:pPr>
        <w:pStyle w:val="a5"/>
        <w:numPr>
          <w:ilvl w:val="0"/>
          <w:numId w:val="11"/>
        </w:numPr>
        <w:tabs>
          <w:tab w:val="left" w:pos="556"/>
        </w:tabs>
        <w:kinsoku w:val="0"/>
        <w:overflowPunct w:val="0"/>
        <w:spacing w:line="228" w:lineRule="exact"/>
        <w:ind w:left="556" w:hanging="270"/>
        <w:jc w:val="both"/>
        <w:rPr>
          <w:color w:val="404040"/>
          <w:sz w:val="20"/>
          <w:szCs w:val="20"/>
        </w:rPr>
      </w:pPr>
      <w:r>
        <w:rPr>
          <w:color w:val="404040"/>
          <w:sz w:val="20"/>
          <w:szCs w:val="20"/>
        </w:rPr>
        <w:t>Работник - индивидуальность, а не "винтик в</w:t>
      </w:r>
      <w:r>
        <w:rPr>
          <w:color w:val="404040"/>
          <w:spacing w:val="-12"/>
          <w:sz w:val="20"/>
          <w:szCs w:val="20"/>
        </w:rPr>
        <w:t xml:space="preserve"> </w:t>
      </w:r>
      <w:r>
        <w:rPr>
          <w:color w:val="404040"/>
          <w:sz w:val="20"/>
          <w:szCs w:val="20"/>
        </w:rPr>
        <w:t>машине".</w:t>
      </w:r>
    </w:p>
    <w:p w:rsidR="00000140" w:rsidRDefault="00000140" w:rsidP="00F25230">
      <w:pPr>
        <w:pStyle w:val="a5"/>
        <w:numPr>
          <w:ilvl w:val="0"/>
          <w:numId w:val="11"/>
        </w:numPr>
        <w:tabs>
          <w:tab w:val="left" w:pos="556"/>
        </w:tabs>
        <w:kinsoku w:val="0"/>
        <w:overflowPunct w:val="0"/>
        <w:spacing w:before="1" w:line="244" w:lineRule="auto"/>
        <w:ind w:left="286" w:right="1104" w:firstLine="0"/>
        <w:jc w:val="both"/>
        <w:rPr>
          <w:color w:val="404040"/>
          <w:sz w:val="20"/>
          <w:szCs w:val="20"/>
        </w:rPr>
      </w:pPr>
      <w:r>
        <w:rPr>
          <w:color w:val="404040"/>
          <w:sz w:val="20"/>
          <w:szCs w:val="20"/>
        </w:rPr>
        <w:t>Информация и знания, управляемые менеджером,</w:t>
      </w:r>
      <w:r>
        <w:rPr>
          <w:color w:val="404040"/>
          <w:spacing w:val="-28"/>
          <w:sz w:val="20"/>
          <w:szCs w:val="20"/>
        </w:rPr>
        <w:t xml:space="preserve"> </w:t>
      </w:r>
      <w:r>
        <w:rPr>
          <w:color w:val="404040"/>
          <w:sz w:val="20"/>
          <w:szCs w:val="20"/>
        </w:rPr>
        <w:t>распределяются на ограниченной</w:t>
      </w:r>
      <w:r>
        <w:rPr>
          <w:color w:val="404040"/>
          <w:spacing w:val="-2"/>
          <w:sz w:val="20"/>
          <w:szCs w:val="20"/>
        </w:rPr>
        <w:t xml:space="preserve"> </w:t>
      </w:r>
      <w:r>
        <w:rPr>
          <w:color w:val="404040"/>
          <w:sz w:val="20"/>
          <w:szCs w:val="20"/>
        </w:rPr>
        <w:t>основе.</w:t>
      </w:r>
    </w:p>
    <w:p w:rsidR="00000140" w:rsidRDefault="00000140" w:rsidP="00F25230">
      <w:pPr>
        <w:pStyle w:val="a5"/>
        <w:numPr>
          <w:ilvl w:val="0"/>
          <w:numId w:val="11"/>
        </w:numPr>
        <w:tabs>
          <w:tab w:val="left" w:pos="556"/>
        </w:tabs>
        <w:kinsoku w:val="0"/>
        <w:overflowPunct w:val="0"/>
        <w:spacing w:line="244" w:lineRule="auto"/>
        <w:ind w:left="286" w:right="1583" w:firstLine="0"/>
        <w:jc w:val="both"/>
        <w:rPr>
          <w:color w:val="404040"/>
          <w:sz w:val="20"/>
          <w:szCs w:val="20"/>
        </w:rPr>
      </w:pPr>
      <w:r>
        <w:rPr>
          <w:color w:val="404040"/>
          <w:sz w:val="20"/>
          <w:szCs w:val="20"/>
        </w:rPr>
        <w:t>Менеджеры принимают решения, а работники сознательно</w:t>
      </w:r>
      <w:r>
        <w:rPr>
          <w:color w:val="404040"/>
          <w:spacing w:val="-31"/>
          <w:sz w:val="20"/>
          <w:szCs w:val="20"/>
        </w:rPr>
        <w:t xml:space="preserve"> </w:t>
      </w:r>
      <w:r>
        <w:rPr>
          <w:color w:val="404040"/>
          <w:sz w:val="20"/>
          <w:szCs w:val="20"/>
        </w:rPr>
        <w:t>и вдумчиво их</w:t>
      </w:r>
      <w:r>
        <w:rPr>
          <w:color w:val="404040"/>
          <w:spacing w:val="-2"/>
          <w:sz w:val="20"/>
          <w:szCs w:val="20"/>
        </w:rPr>
        <w:t xml:space="preserve"> </w:t>
      </w:r>
      <w:r>
        <w:rPr>
          <w:color w:val="404040"/>
          <w:sz w:val="20"/>
          <w:szCs w:val="20"/>
        </w:rPr>
        <w:t>выполняют.</w:t>
      </w:r>
    </w:p>
    <w:p w:rsidR="00000140" w:rsidRDefault="00000140" w:rsidP="00F25230">
      <w:pPr>
        <w:pStyle w:val="a5"/>
        <w:numPr>
          <w:ilvl w:val="0"/>
          <w:numId w:val="11"/>
        </w:numPr>
        <w:tabs>
          <w:tab w:val="left" w:pos="556"/>
        </w:tabs>
        <w:kinsoku w:val="0"/>
        <w:overflowPunct w:val="0"/>
        <w:spacing w:line="244" w:lineRule="auto"/>
        <w:ind w:left="286" w:right="1693" w:firstLine="0"/>
        <w:jc w:val="both"/>
        <w:rPr>
          <w:color w:val="404040"/>
          <w:sz w:val="20"/>
          <w:szCs w:val="20"/>
        </w:rPr>
      </w:pPr>
      <w:r>
        <w:rPr>
          <w:color w:val="404040"/>
          <w:sz w:val="20"/>
          <w:szCs w:val="20"/>
        </w:rPr>
        <w:t>Власть ограничена, функциональное разделение власти</w:t>
      </w:r>
      <w:r>
        <w:rPr>
          <w:color w:val="404040"/>
          <w:spacing w:val="-38"/>
          <w:sz w:val="20"/>
          <w:szCs w:val="20"/>
        </w:rPr>
        <w:t xml:space="preserve"> </w:t>
      </w:r>
      <w:r>
        <w:rPr>
          <w:color w:val="404040"/>
          <w:sz w:val="20"/>
          <w:szCs w:val="20"/>
        </w:rPr>
        <w:t>или наделение полномочиями.</w:t>
      </w:r>
    </w:p>
    <w:p w:rsidR="00000140" w:rsidRDefault="00F25230" w:rsidP="00F25230">
      <w:pPr>
        <w:pStyle w:val="a3"/>
        <w:kinsoku w:val="0"/>
        <w:overflowPunct w:val="0"/>
        <w:spacing w:before="0" w:line="244" w:lineRule="auto"/>
        <w:ind w:right="915"/>
        <w:jc w:val="both"/>
        <w:rPr>
          <w:color w:val="404040"/>
        </w:rPr>
      </w:pPr>
      <w:r>
        <w:rPr>
          <w:noProof/>
        </w:rPr>
        <w:pict>
          <v:shape id="_x0000_s1342" type="#_x0000_t202" style="position:absolute;left:0;text-align:left;margin-left:46.4pt;margin-top:49.8pt;width:333.45pt;height:30.25pt;z-index:251704832;mso-wrap-distance-left:0;mso-wrap-distance-right:0;mso-position-horizontal-relative:page" o:allowincell="f" fillcolor="#e2eeff" stroked="f">
            <v:textbox inset="0,0,0,0">
              <w:txbxContent>
                <w:p w:rsidR="004D7FB9" w:rsidRDefault="004D7FB9">
                  <w:pPr>
                    <w:pStyle w:val="a3"/>
                    <w:kinsoku w:val="0"/>
                    <w:overflowPunct w:val="0"/>
                    <w:spacing w:before="24" w:line="247" w:lineRule="auto"/>
                    <w:ind w:left="18" w:right="249"/>
                    <w:rPr>
                      <w:rFonts w:ascii="Arial" w:hAnsi="Arial" w:cs="Arial"/>
                      <w:b/>
                      <w:bCs/>
                      <w:color w:val="404040"/>
                      <w:sz w:val="24"/>
                      <w:szCs w:val="24"/>
                    </w:rPr>
                  </w:pPr>
                  <w:r>
                    <w:rPr>
                      <w:rFonts w:ascii="Arial" w:hAnsi="Arial" w:cs="Arial"/>
                      <w:b/>
                      <w:bCs/>
                      <w:color w:val="404040"/>
                      <w:sz w:val="24"/>
                      <w:szCs w:val="24"/>
                    </w:rPr>
                    <w:t>Предприятия с директивным, принудительным развитием (ДПР)</w:t>
                  </w:r>
                </w:p>
              </w:txbxContent>
            </v:textbox>
            <w10:wrap type="topAndBottom" anchorx="page"/>
          </v:shape>
        </w:pict>
      </w:r>
      <w:r w:rsidR="00000140">
        <w:rPr>
          <w:color w:val="404040"/>
        </w:rPr>
        <w:t>Такие организации способны существовать в условиях более или менее жесткой конкуренции, однако из-за жесткой иерархической структуры и бюрократического аппарата часто не способны быстро и адекватно реагировать на быстрые изменения внешней и внутренней среды.</w:t>
      </w:r>
    </w:p>
    <w:p w:rsidR="00000140" w:rsidRDefault="00000140" w:rsidP="00F25230">
      <w:pPr>
        <w:pStyle w:val="a3"/>
        <w:kinsoku w:val="0"/>
        <w:overflowPunct w:val="0"/>
        <w:spacing w:before="9"/>
        <w:ind w:left="0"/>
        <w:jc w:val="both"/>
        <w:rPr>
          <w:sz w:val="2"/>
          <w:szCs w:val="2"/>
        </w:rPr>
      </w:pPr>
    </w:p>
    <w:p w:rsidR="00000140" w:rsidRDefault="00F25230" w:rsidP="00F25230">
      <w:pPr>
        <w:pStyle w:val="a3"/>
        <w:kinsoku w:val="0"/>
        <w:overflowPunct w:val="0"/>
        <w:spacing w:before="0"/>
        <w:ind w:left="702"/>
        <w:jc w:val="both"/>
      </w:pPr>
      <w:r>
        <w:rPr>
          <w:noProof/>
        </w:rPr>
      </w:r>
      <w:r w:rsidR="008D212A">
        <w:pict>
          <v:shape id="_x0000_s1343" type="#_x0000_t202" style="width:311.75pt;height:13.45pt;mso-position-horizontal-relative:char;mso-position-vertical-relative:lin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Enterprises</w:t>
                  </w:r>
                  <w:proofErr w:type="spellEnd"/>
                  <w:r>
                    <w:rPr>
                      <w:rFonts w:ascii="Arial" w:hAnsi="Arial" w:cs="Arial"/>
                      <w:b/>
                      <w:bCs/>
                      <w:i/>
                      <w:iCs/>
                      <w:color w:val="404040"/>
                    </w:rPr>
                    <w:t xml:space="preserve"> </w:t>
                  </w:r>
                  <w:proofErr w:type="spellStart"/>
                  <w:r>
                    <w:rPr>
                      <w:rFonts w:ascii="Arial" w:hAnsi="Arial" w:cs="Arial"/>
                      <w:b/>
                      <w:bCs/>
                      <w:i/>
                      <w:iCs/>
                      <w:color w:val="404040"/>
                    </w:rPr>
                    <w:t>with</w:t>
                  </w:r>
                  <w:proofErr w:type="spellEnd"/>
                  <w:r>
                    <w:rPr>
                      <w:rFonts w:ascii="Arial" w:hAnsi="Arial" w:cs="Arial"/>
                      <w:b/>
                      <w:bCs/>
                      <w:i/>
                      <w:iCs/>
                      <w:color w:val="404040"/>
                    </w:rPr>
                    <w:t xml:space="preserve"> </w:t>
                  </w:r>
                  <w:proofErr w:type="spellStart"/>
                  <w:r>
                    <w:rPr>
                      <w:rFonts w:ascii="Arial" w:hAnsi="Arial" w:cs="Arial"/>
                      <w:b/>
                      <w:bCs/>
                      <w:i/>
                      <w:iCs/>
                      <w:color w:val="404040"/>
                    </w:rPr>
                    <w:t>directive</w:t>
                  </w:r>
                  <w:proofErr w:type="spellEnd"/>
                  <w:r>
                    <w:rPr>
                      <w:rFonts w:ascii="Arial" w:hAnsi="Arial" w:cs="Arial"/>
                      <w:b/>
                      <w:bCs/>
                      <w:i/>
                      <w:iCs/>
                      <w:color w:val="404040"/>
                    </w:rPr>
                    <w:t xml:space="preserve"> </w:t>
                  </w:r>
                  <w:proofErr w:type="spellStart"/>
                  <w:r>
                    <w:rPr>
                      <w:rFonts w:ascii="Arial" w:hAnsi="Arial" w:cs="Arial"/>
                      <w:b/>
                      <w:bCs/>
                      <w:i/>
                      <w:iCs/>
                      <w:color w:val="404040"/>
                    </w:rPr>
                    <w:t>forced</w:t>
                  </w:r>
                  <w:proofErr w:type="spellEnd"/>
                  <w:r>
                    <w:rPr>
                      <w:rFonts w:ascii="Arial" w:hAnsi="Arial" w:cs="Arial"/>
                      <w:b/>
                      <w:bCs/>
                      <w:i/>
                      <w:iCs/>
                      <w:color w:val="404040"/>
                    </w:rPr>
                    <w:t xml:space="preserve"> </w:t>
                  </w:r>
                  <w:proofErr w:type="spellStart"/>
                  <w:r>
                    <w:rPr>
                      <w:rFonts w:ascii="Arial" w:hAnsi="Arial" w:cs="Arial"/>
                      <w:b/>
                      <w:bCs/>
                      <w:i/>
                      <w:iCs/>
                      <w:color w:val="404040"/>
                    </w:rPr>
                    <w:t>development</w:t>
                  </w:r>
                  <w:proofErr w:type="spellEnd"/>
                </w:p>
              </w:txbxContent>
            </v:textbox>
            <w10:wrap type="none"/>
            <w10:anchorlock/>
          </v:shape>
        </w:pict>
      </w:r>
    </w:p>
    <w:p w:rsidR="00000140" w:rsidRDefault="00000140" w:rsidP="00F25230">
      <w:pPr>
        <w:pStyle w:val="a3"/>
        <w:kinsoku w:val="0"/>
        <w:overflowPunct w:val="0"/>
        <w:spacing w:before="13"/>
        <w:jc w:val="both"/>
        <w:rPr>
          <w:color w:val="404040"/>
        </w:rPr>
      </w:pPr>
      <w:r>
        <w:rPr>
          <w:color w:val="404040"/>
        </w:rPr>
        <w:t>предприятия (модель Ф. Тейлора), в которых:</w:t>
      </w:r>
    </w:p>
    <w:p w:rsidR="00000140" w:rsidRDefault="00000140" w:rsidP="00F25230">
      <w:pPr>
        <w:pStyle w:val="a5"/>
        <w:numPr>
          <w:ilvl w:val="0"/>
          <w:numId w:val="10"/>
        </w:numPr>
        <w:tabs>
          <w:tab w:val="left" w:pos="505"/>
        </w:tabs>
        <w:kinsoku w:val="0"/>
        <w:overflowPunct w:val="0"/>
        <w:spacing w:before="4"/>
        <w:jc w:val="both"/>
        <w:rPr>
          <w:color w:val="404040"/>
          <w:sz w:val="20"/>
          <w:szCs w:val="20"/>
        </w:rPr>
      </w:pPr>
      <w:r>
        <w:rPr>
          <w:color w:val="404040"/>
          <w:sz w:val="20"/>
          <w:szCs w:val="20"/>
        </w:rPr>
        <w:t>Жесткая иерархия и строгое вертикальное подчинение,</w:t>
      </w:r>
      <w:r>
        <w:rPr>
          <w:color w:val="404040"/>
          <w:spacing w:val="-8"/>
          <w:sz w:val="20"/>
          <w:szCs w:val="20"/>
        </w:rPr>
        <w:t xml:space="preserve"> </w:t>
      </w:r>
      <w:r>
        <w:rPr>
          <w:color w:val="404040"/>
          <w:sz w:val="20"/>
          <w:szCs w:val="20"/>
        </w:rPr>
        <w:t>решения</w:t>
      </w:r>
    </w:p>
    <w:p w:rsidR="00000140" w:rsidRDefault="00000140" w:rsidP="00F25230">
      <w:pPr>
        <w:pStyle w:val="a3"/>
        <w:kinsoku w:val="0"/>
        <w:overflowPunct w:val="0"/>
        <w:spacing w:before="71" w:line="244" w:lineRule="auto"/>
        <w:ind w:right="1536"/>
        <w:jc w:val="both"/>
        <w:rPr>
          <w:color w:val="404040"/>
        </w:rPr>
      </w:pPr>
      <w:r>
        <w:rPr>
          <w:color w:val="404040"/>
        </w:rPr>
        <w:t>принимаются высшим руководством, подчиненные являются пунктуальными и аккуратными исполнителями.</w:t>
      </w:r>
    </w:p>
    <w:p w:rsidR="00000140" w:rsidRDefault="00000140" w:rsidP="00F25230">
      <w:pPr>
        <w:pStyle w:val="a5"/>
        <w:numPr>
          <w:ilvl w:val="0"/>
          <w:numId w:val="10"/>
        </w:numPr>
        <w:tabs>
          <w:tab w:val="left" w:pos="556"/>
        </w:tabs>
        <w:kinsoku w:val="0"/>
        <w:overflowPunct w:val="0"/>
        <w:spacing w:line="244" w:lineRule="auto"/>
        <w:ind w:left="286" w:right="995" w:firstLine="0"/>
        <w:jc w:val="both"/>
        <w:rPr>
          <w:color w:val="404040"/>
          <w:sz w:val="20"/>
          <w:szCs w:val="20"/>
        </w:rPr>
      </w:pPr>
      <w:r>
        <w:rPr>
          <w:color w:val="404040"/>
          <w:sz w:val="20"/>
          <w:szCs w:val="20"/>
        </w:rPr>
        <w:t>Подчиненным задаются регламентированные детальные</w:t>
      </w:r>
      <w:r>
        <w:rPr>
          <w:color w:val="404040"/>
          <w:spacing w:val="-32"/>
          <w:sz w:val="20"/>
          <w:szCs w:val="20"/>
        </w:rPr>
        <w:t xml:space="preserve"> </w:t>
      </w:r>
      <w:r>
        <w:rPr>
          <w:color w:val="404040"/>
          <w:sz w:val="20"/>
          <w:szCs w:val="20"/>
        </w:rPr>
        <w:t>алгоритмы выполнения</w:t>
      </w:r>
      <w:r>
        <w:rPr>
          <w:color w:val="404040"/>
          <w:spacing w:val="-1"/>
          <w:sz w:val="20"/>
          <w:szCs w:val="20"/>
        </w:rPr>
        <w:t xml:space="preserve"> </w:t>
      </w:r>
      <w:r>
        <w:rPr>
          <w:color w:val="404040"/>
          <w:sz w:val="20"/>
          <w:szCs w:val="20"/>
        </w:rPr>
        <w:t>работ.</w:t>
      </w:r>
    </w:p>
    <w:p w:rsidR="00000140" w:rsidRDefault="00000140" w:rsidP="00F25230">
      <w:pPr>
        <w:pStyle w:val="a5"/>
        <w:numPr>
          <w:ilvl w:val="0"/>
          <w:numId w:val="10"/>
        </w:numPr>
        <w:tabs>
          <w:tab w:val="left" w:pos="505"/>
        </w:tabs>
        <w:kinsoku w:val="0"/>
        <w:overflowPunct w:val="0"/>
        <w:spacing w:line="244" w:lineRule="auto"/>
        <w:ind w:left="286" w:right="1529" w:firstLine="0"/>
        <w:jc w:val="both"/>
        <w:rPr>
          <w:color w:val="404040"/>
          <w:sz w:val="20"/>
          <w:szCs w:val="20"/>
        </w:rPr>
      </w:pPr>
      <w:r>
        <w:rPr>
          <w:color w:val="404040"/>
          <w:sz w:val="20"/>
          <w:szCs w:val="20"/>
        </w:rPr>
        <w:t>Определяются выверенные нормативы выполнения каждой</w:t>
      </w:r>
      <w:r>
        <w:rPr>
          <w:color w:val="404040"/>
          <w:spacing w:val="-31"/>
          <w:sz w:val="20"/>
          <w:szCs w:val="20"/>
        </w:rPr>
        <w:t xml:space="preserve"> </w:t>
      </w:r>
      <w:r>
        <w:rPr>
          <w:color w:val="404040"/>
          <w:sz w:val="20"/>
          <w:szCs w:val="20"/>
        </w:rPr>
        <w:t>из операций, входящих в состав</w:t>
      </w:r>
      <w:r>
        <w:rPr>
          <w:color w:val="404040"/>
          <w:spacing w:val="-5"/>
          <w:sz w:val="20"/>
          <w:szCs w:val="20"/>
        </w:rPr>
        <w:t xml:space="preserve"> </w:t>
      </w:r>
      <w:r>
        <w:rPr>
          <w:color w:val="404040"/>
          <w:sz w:val="20"/>
          <w:szCs w:val="20"/>
        </w:rPr>
        <w:t>алгоритмов.</w:t>
      </w:r>
    </w:p>
    <w:p w:rsidR="00000140" w:rsidRDefault="00000140" w:rsidP="00F25230">
      <w:pPr>
        <w:pStyle w:val="a5"/>
        <w:numPr>
          <w:ilvl w:val="0"/>
          <w:numId w:val="10"/>
        </w:numPr>
        <w:tabs>
          <w:tab w:val="left" w:pos="556"/>
        </w:tabs>
        <w:kinsoku w:val="0"/>
        <w:overflowPunct w:val="0"/>
        <w:spacing w:line="244" w:lineRule="auto"/>
        <w:ind w:left="286" w:right="1509" w:firstLine="0"/>
        <w:jc w:val="both"/>
        <w:rPr>
          <w:color w:val="404040"/>
          <w:sz w:val="20"/>
          <w:szCs w:val="20"/>
        </w:rPr>
      </w:pPr>
      <w:r>
        <w:rPr>
          <w:color w:val="404040"/>
          <w:sz w:val="20"/>
          <w:szCs w:val="20"/>
        </w:rPr>
        <w:lastRenderedPageBreak/>
        <w:t>Контроль и оценка качества выполнения задач и операций осуществляются</w:t>
      </w:r>
      <w:r>
        <w:rPr>
          <w:color w:val="404040"/>
          <w:spacing w:val="-8"/>
          <w:sz w:val="20"/>
          <w:szCs w:val="20"/>
        </w:rPr>
        <w:t xml:space="preserve"> </w:t>
      </w:r>
      <w:r>
        <w:rPr>
          <w:color w:val="404040"/>
          <w:sz w:val="20"/>
          <w:szCs w:val="20"/>
        </w:rPr>
        <w:t>на</w:t>
      </w:r>
      <w:r>
        <w:rPr>
          <w:color w:val="404040"/>
          <w:spacing w:val="-7"/>
          <w:sz w:val="20"/>
          <w:szCs w:val="20"/>
        </w:rPr>
        <w:t xml:space="preserve"> </w:t>
      </w:r>
      <w:r>
        <w:rPr>
          <w:color w:val="404040"/>
          <w:sz w:val="20"/>
          <w:szCs w:val="20"/>
        </w:rPr>
        <w:t>основе</w:t>
      </w:r>
      <w:r>
        <w:rPr>
          <w:color w:val="404040"/>
          <w:spacing w:val="-6"/>
          <w:sz w:val="20"/>
          <w:szCs w:val="20"/>
        </w:rPr>
        <w:t xml:space="preserve"> </w:t>
      </w:r>
      <w:r>
        <w:rPr>
          <w:color w:val="404040"/>
          <w:sz w:val="20"/>
          <w:szCs w:val="20"/>
        </w:rPr>
        <w:t>полученных</w:t>
      </w:r>
      <w:r>
        <w:rPr>
          <w:color w:val="404040"/>
          <w:spacing w:val="-9"/>
          <w:sz w:val="20"/>
          <w:szCs w:val="20"/>
        </w:rPr>
        <w:t xml:space="preserve"> </w:t>
      </w:r>
      <w:r>
        <w:rPr>
          <w:color w:val="404040"/>
          <w:sz w:val="20"/>
          <w:szCs w:val="20"/>
        </w:rPr>
        <w:t>результатов</w:t>
      </w:r>
      <w:r>
        <w:rPr>
          <w:color w:val="404040"/>
          <w:spacing w:val="-8"/>
          <w:sz w:val="20"/>
          <w:szCs w:val="20"/>
        </w:rPr>
        <w:t xml:space="preserve"> </w:t>
      </w:r>
      <w:r>
        <w:rPr>
          <w:color w:val="404040"/>
          <w:sz w:val="20"/>
          <w:szCs w:val="20"/>
        </w:rPr>
        <w:t>с</w:t>
      </w:r>
      <w:r>
        <w:rPr>
          <w:color w:val="404040"/>
          <w:spacing w:val="-7"/>
          <w:sz w:val="20"/>
          <w:szCs w:val="20"/>
        </w:rPr>
        <w:t xml:space="preserve"> </w:t>
      </w:r>
      <w:r>
        <w:rPr>
          <w:color w:val="404040"/>
          <w:sz w:val="20"/>
          <w:szCs w:val="20"/>
        </w:rPr>
        <w:t>эталонами.</w:t>
      </w:r>
    </w:p>
    <w:p w:rsidR="00000140" w:rsidRDefault="00000140" w:rsidP="00F25230">
      <w:pPr>
        <w:pStyle w:val="a5"/>
        <w:numPr>
          <w:ilvl w:val="0"/>
          <w:numId w:val="10"/>
        </w:numPr>
        <w:tabs>
          <w:tab w:val="left" w:pos="556"/>
        </w:tabs>
        <w:kinsoku w:val="0"/>
        <w:overflowPunct w:val="0"/>
        <w:spacing w:line="229" w:lineRule="exact"/>
        <w:ind w:left="556" w:hanging="270"/>
        <w:jc w:val="both"/>
        <w:rPr>
          <w:color w:val="404040"/>
          <w:sz w:val="20"/>
          <w:szCs w:val="20"/>
        </w:rPr>
      </w:pPr>
      <w:r>
        <w:rPr>
          <w:color w:val="404040"/>
          <w:sz w:val="20"/>
          <w:szCs w:val="20"/>
        </w:rPr>
        <w:t>Применяются субъективно значимые поощрения и</w:t>
      </w:r>
      <w:r>
        <w:rPr>
          <w:color w:val="404040"/>
          <w:spacing w:val="-6"/>
          <w:sz w:val="20"/>
          <w:szCs w:val="20"/>
        </w:rPr>
        <w:t xml:space="preserve"> </w:t>
      </w:r>
      <w:r>
        <w:rPr>
          <w:color w:val="404040"/>
          <w:sz w:val="20"/>
          <w:szCs w:val="20"/>
        </w:rPr>
        <w:t>наказания.</w:t>
      </w:r>
    </w:p>
    <w:p w:rsidR="00000140" w:rsidRDefault="00000140" w:rsidP="00F25230">
      <w:pPr>
        <w:pStyle w:val="a5"/>
        <w:numPr>
          <w:ilvl w:val="0"/>
          <w:numId w:val="10"/>
        </w:numPr>
        <w:tabs>
          <w:tab w:val="left" w:pos="556"/>
        </w:tabs>
        <w:kinsoku w:val="0"/>
        <w:overflowPunct w:val="0"/>
        <w:spacing w:before="1" w:line="244" w:lineRule="auto"/>
        <w:ind w:left="286" w:right="1071" w:firstLine="0"/>
        <w:jc w:val="both"/>
        <w:rPr>
          <w:color w:val="404040"/>
          <w:sz w:val="20"/>
          <w:szCs w:val="20"/>
        </w:rPr>
      </w:pPr>
      <w:r>
        <w:rPr>
          <w:color w:val="404040"/>
          <w:sz w:val="20"/>
          <w:szCs w:val="20"/>
        </w:rPr>
        <w:t>Отношения</w:t>
      </w:r>
      <w:r>
        <w:rPr>
          <w:color w:val="404040"/>
          <w:spacing w:val="-4"/>
          <w:sz w:val="20"/>
          <w:szCs w:val="20"/>
        </w:rPr>
        <w:t xml:space="preserve"> </w:t>
      </w:r>
      <w:r>
        <w:rPr>
          <w:color w:val="404040"/>
          <w:sz w:val="20"/>
          <w:szCs w:val="20"/>
        </w:rPr>
        <w:t>к</w:t>
      </w:r>
      <w:r>
        <w:rPr>
          <w:color w:val="404040"/>
          <w:spacing w:val="-5"/>
          <w:sz w:val="20"/>
          <w:szCs w:val="20"/>
        </w:rPr>
        <w:t xml:space="preserve"> </w:t>
      </w:r>
      <w:r>
        <w:rPr>
          <w:color w:val="404040"/>
          <w:sz w:val="20"/>
          <w:szCs w:val="20"/>
        </w:rPr>
        <w:t>работникам</w:t>
      </w:r>
      <w:r>
        <w:rPr>
          <w:color w:val="404040"/>
          <w:spacing w:val="-4"/>
          <w:sz w:val="20"/>
          <w:szCs w:val="20"/>
        </w:rPr>
        <w:t xml:space="preserve"> </w:t>
      </w:r>
      <w:r>
        <w:rPr>
          <w:color w:val="404040"/>
          <w:sz w:val="20"/>
          <w:szCs w:val="20"/>
        </w:rPr>
        <w:t>как</w:t>
      </w:r>
      <w:r>
        <w:rPr>
          <w:color w:val="404040"/>
          <w:spacing w:val="-3"/>
          <w:sz w:val="20"/>
          <w:szCs w:val="20"/>
        </w:rPr>
        <w:t xml:space="preserve"> </w:t>
      </w:r>
      <w:r>
        <w:rPr>
          <w:color w:val="404040"/>
          <w:sz w:val="20"/>
          <w:szCs w:val="20"/>
        </w:rPr>
        <w:t>к</w:t>
      </w:r>
      <w:r>
        <w:rPr>
          <w:color w:val="404040"/>
          <w:spacing w:val="-6"/>
          <w:sz w:val="20"/>
          <w:szCs w:val="20"/>
        </w:rPr>
        <w:t xml:space="preserve"> </w:t>
      </w:r>
      <w:r>
        <w:rPr>
          <w:color w:val="404040"/>
          <w:sz w:val="20"/>
          <w:szCs w:val="20"/>
        </w:rPr>
        <w:t>"винтикам</w:t>
      </w:r>
      <w:r>
        <w:rPr>
          <w:color w:val="404040"/>
          <w:spacing w:val="-3"/>
          <w:sz w:val="20"/>
          <w:szCs w:val="20"/>
        </w:rPr>
        <w:t xml:space="preserve"> </w:t>
      </w:r>
      <w:r>
        <w:rPr>
          <w:color w:val="404040"/>
          <w:sz w:val="20"/>
          <w:szCs w:val="20"/>
        </w:rPr>
        <w:t>в</w:t>
      </w:r>
      <w:r>
        <w:rPr>
          <w:color w:val="404040"/>
          <w:spacing w:val="-5"/>
          <w:sz w:val="20"/>
          <w:szCs w:val="20"/>
        </w:rPr>
        <w:t xml:space="preserve"> </w:t>
      </w:r>
      <w:r>
        <w:rPr>
          <w:color w:val="404040"/>
          <w:sz w:val="20"/>
          <w:szCs w:val="20"/>
        </w:rPr>
        <w:t>машине":</w:t>
      </w:r>
      <w:r>
        <w:rPr>
          <w:color w:val="404040"/>
          <w:spacing w:val="-3"/>
          <w:sz w:val="20"/>
          <w:szCs w:val="20"/>
        </w:rPr>
        <w:t xml:space="preserve"> </w:t>
      </w:r>
      <w:r>
        <w:rPr>
          <w:color w:val="404040"/>
          <w:sz w:val="20"/>
          <w:szCs w:val="20"/>
        </w:rPr>
        <w:t>"заставляй</w:t>
      </w:r>
      <w:r>
        <w:rPr>
          <w:color w:val="404040"/>
          <w:spacing w:val="-5"/>
          <w:sz w:val="20"/>
          <w:szCs w:val="20"/>
        </w:rPr>
        <w:t xml:space="preserve"> </w:t>
      </w:r>
      <w:r>
        <w:rPr>
          <w:color w:val="404040"/>
          <w:sz w:val="20"/>
          <w:szCs w:val="20"/>
        </w:rPr>
        <w:t>и контролируй".</w:t>
      </w:r>
    </w:p>
    <w:p w:rsidR="00000140" w:rsidRDefault="00000140" w:rsidP="00F25230">
      <w:pPr>
        <w:pStyle w:val="a3"/>
        <w:kinsoku w:val="0"/>
        <w:overflowPunct w:val="0"/>
        <w:spacing w:before="0" w:line="244" w:lineRule="auto"/>
        <w:ind w:right="662"/>
        <w:jc w:val="both"/>
        <w:rPr>
          <w:color w:val="404040"/>
        </w:rPr>
      </w:pPr>
      <w:r>
        <w:rPr>
          <w:color w:val="404040"/>
        </w:rPr>
        <w:t>Строгая регламентация деятельности не позволяет таким организациям быть гибкими в ситуациях, требующих быстрых нововведений, усложнения технологических процессов, эвристических решений.</w:t>
      </w:r>
    </w:p>
    <w:p w:rsidR="00000140" w:rsidRDefault="00F25230" w:rsidP="00F25230">
      <w:pPr>
        <w:pStyle w:val="1"/>
        <w:tabs>
          <w:tab w:val="left" w:pos="6943"/>
        </w:tabs>
        <w:kinsoku w:val="0"/>
        <w:overflowPunct w:val="0"/>
        <w:spacing w:before="81"/>
        <w:jc w:val="both"/>
        <w:rPr>
          <w:rFonts w:ascii="Times New Roman" w:hAnsi="Times New Roman" w:cs="Times New Roman"/>
          <w:b w:val="0"/>
          <w:bCs w:val="0"/>
          <w:color w:val="404040"/>
          <w:spacing w:val="-42"/>
        </w:rPr>
      </w:pPr>
      <w:r>
        <w:rPr>
          <w:noProof/>
        </w:rPr>
        <w:pict>
          <v:shape id="_x0000_s1344" type="#_x0000_t202" style="position:absolute;left:0;text-align:left;margin-left:68.1pt;margin-top:21.2pt;width:311.75pt;height:13.5pt;z-index:251705856;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Attachment</w:t>
                  </w:r>
                  <w:proofErr w:type="spellEnd"/>
                  <w:r>
                    <w:rPr>
                      <w:rFonts w:ascii="Arial" w:hAnsi="Arial" w:cs="Arial"/>
                      <w:b/>
                      <w:bCs/>
                      <w:i/>
                      <w:iCs/>
                      <w:color w:val="404040"/>
                    </w:rPr>
                    <w:t xml:space="preserve"> </w:t>
                  </w:r>
                  <w:proofErr w:type="spellStart"/>
                  <w:r>
                    <w:rPr>
                      <w:rFonts w:ascii="Arial" w:hAnsi="Arial" w:cs="Arial"/>
                      <w:b/>
                      <w:bCs/>
                      <w:i/>
                      <w:iCs/>
                      <w:color w:val="404040"/>
                    </w:rPr>
                    <w:t>to</w:t>
                  </w:r>
                  <w:proofErr w:type="spellEnd"/>
                  <w:r>
                    <w:rPr>
                      <w:rFonts w:ascii="Arial" w:hAnsi="Arial" w:cs="Arial"/>
                      <w:b/>
                      <w:bCs/>
                      <w:i/>
                      <w:iCs/>
                      <w:color w:val="404040"/>
                    </w:rPr>
                    <w:t xml:space="preserve"> </w:t>
                  </w:r>
                  <w:proofErr w:type="spellStart"/>
                  <w:r>
                    <w:rPr>
                      <w:rFonts w:ascii="Arial" w:hAnsi="Arial" w:cs="Arial"/>
                      <w:b/>
                      <w:bCs/>
                      <w:i/>
                      <w:iCs/>
                      <w:color w:val="404040"/>
                    </w:rPr>
                    <w:t>the</w:t>
                  </w:r>
                  <w:proofErr w:type="spellEnd"/>
                  <w:r>
                    <w:rPr>
                      <w:rFonts w:ascii="Arial" w:hAnsi="Arial" w:cs="Arial"/>
                      <w:b/>
                      <w:bCs/>
                      <w:i/>
                      <w:iCs/>
                      <w:color w:val="404040"/>
                    </w:rPr>
                    <w:t xml:space="preserve"> </w:t>
                  </w:r>
                  <w:proofErr w:type="spellStart"/>
                  <w:r>
                    <w:rPr>
                      <w:rFonts w:ascii="Arial" w:hAnsi="Arial" w:cs="Arial"/>
                      <w:b/>
                      <w:bCs/>
                      <w:i/>
                      <w:iCs/>
                      <w:color w:val="404040"/>
                    </w:rPr>
                    <w:t>company</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Приверженность</w:t>
      </w:r>
      <w:r w:rsidR="00000140">
        <w:rPr>
          <w:color w:val="404040"/>
          <w:spacing w:val="-11"/>
          <w:shd w:val="clear" w:color="auto" w:fill="E2EEFF"/>
        </w:rPr>
        <w:t xml:space="preserve"> </w:t>
      </w:r>
      <w:r w:rsidR="00000140">
        <w:rPr>
          <w:color w:val="404040"/>
          <w:shd w:val="clear" w:color="auto" w:fill="E2EEFF"/>
        </w:rPr>
        <w:t>компании</w:t>
      </w:r>
      <w:r w:rsidR="00000140">
        <w:rPr>
          <w:color w:val="404040"/>
          <w:shd w:val="clear" w:color="auto" w:fill="E2EEFF"/>
        </w:rPr>
        <w:tab/>
      </w:r>
    </w:p>
    <w:p w:rsidR="00000140" w:rsidRDefault="00000140" w:rsidP="00F25230">
      <w:pPr>
        <w:pStyle w:val="a3"/>
        <w:kinsoku w:val="0"/>
        <w:overflowPunct w:val="0"/>
        <w:spacing w:line="244" w:lineRule="auto"/>
        <w:ind w:right="662"/>
        <w:jc w:val="both"/>
        <w:rPr>
          <w:color w:val="404040"/>
        </w:rPr>
      </w:pPr>
      <w:r>
        <w:rPr>
          <w:color w:val="404040"/>
        </w:rPr>
        <w:t>(лояльность сотрудников), положительное отношение сотрудников к организации, в которой они работают, ее руководству, коллективу, содержанию и условиям труда, материальному вознаграждению и др.</w:t>
      </w:r>
    </w:p>
    <w:p w:rsidR="00000140" w:rsidRDefault="00F25230" w:rsidP="00F25230">
      <w:pPr>
        <w:pStyle w:val="1"/>
        <w:tabs>
          <w:tab w:val="left" w:pos="6943"/>
        </w:tabs>
        <w:kinsoku w:val="0"/>
        <w:overflowPunct w:val="0"/>
        <w:spacing w:before="83"/>
        <w:jc w:val="both"/>
        <w:rPr>
          <w:rFonts w:ascii="Times New Roman" w:hAnsi="Times New Roman" w:cs="Times New Roman"/>
          <w:b w:val="0"/>
          <w:bCs w:val="0"/>
          <w:color w:val="404040"/>
          <w:spacing w:val="-42"/>
        </w:rPr>
      </w:pPr>
      <w:r>
        <w:rPr>
          <w:noProof/>
        </w:rPr>
        <w:pict>
          <v:shape id="_x0000_s1345" type="#_x0000_t202" style="position:absolute;left:0;text-align:left;margin-left:68.1pt;margin-top:21.3pt;width:311.75pt;height:13.5pt;z-index:251706880;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Confession</w:t>
                  </w:r>
                  <w:proofErr w:type="spellEnd"/>
                  <w:r>
                    <w:rPr>
                      <w:rFonts w:ascii="Arial" w:hAnsi="Arial" w:cs="Arial"/>
                      <w:b/>
                      <w:bCs/>
                      <w:i/>
                      <w:iCs/>
                      <w:color w:val="404040"/>
                    </w:rPr>
                    <w:t xml:space="preserve"> </w:t>
                  </w:r>
                  <w:proofErr w:type="spellStart"/>
                  <w:r>
                    <w:rPr>
                      <w:rFonts w:ascii="Arial" w:hAnsi="Arial" w:cs="Arial"/>
                      <w:b/>
                      <w:bCs/>
                      <w:i/>
                      <w:iCs/>
                      <w:color w:val="404040"/>
                    </w:rPr>
                    <w:t>of</w:t>
                  </w:r>
                  <w:proofErr w:type="spellEnd"/>
                  <w:r>
                    <w:rPr>
                      <w:rFonts w:ascii="Arial" w:hAnsi="Arial" w:cs="Arial"/>
                      <w:b/>
                      <w:bCs/>
                      <w:i/>
                      <w:iCs/>
                      <w:color w:val="404040"/>
                    </w:rPr>
                    <w:t xml:space="preserve"> </w:t>
                  </w:r>
                  <w:proofErr w:type="spellStart"/>
                  <w:r>
                    <w:rPr>
                      <w:rFonts w:ascii="Arial" w:hAnsi="Arial" w:cs="Arial"/>
                      <w:b/>
                      <w:bCs/>
                      <w:i/>
                      <w:iCs/>
                      <w:color w:val="404040"/>
                    </w:rPr>
                    <w:t>diploms</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Признание</w:t>
      </w:r>
      <w:r w:rsidR="00000140">
        <w:rPr>
          <w:color w:val="404040"/>
          <w:spacing w:val="-9"/>
          <w:shd w:val="clear" w:color="auto" w:fill="E2EEFF"/>
        </w:rPr>
        <w:t xml:space="preserve"> </w:t>
      </w:r>
      <w:r w:rsidR="00000140">
        <w:rPr>
          <w:color w:val="404040"/>
          <w:shd w:val="clear" w:color="auto" w:fill="E2EEFF"/>
        </w:rPr>
        <w:t>дипломов</w:t>
      </w:r>
      <w:r w:rsidR="00000140">
        <w:rPr>
          <w:color w:val="404040"/>
          <w:shd w:val="clear" w:color="auto" w:fill="E2EEFF"/>
        </w:rPr>
        <w:tab/>
      </w:r>
    </w:p>
    <w:p w:rsidR="00000140" w:rsidRDefault="00000140" w:rsidP="00F25230">
      <w:pPr>
        <w:pStyle w:val="a3"/>
        <w:kinsoku w:val="0"/>
        <w:overflowPunct w:val="0"/>
        <w:spacing w:line="244" w:lineRule="auto"/>
        <w:ind w:right="901"/>
        <w:jc w:val="both"/>
        <w:rPr>
          <w:color w:val="404040"/>
        </w:rPr>
      </w:pPr>
      <w:r>
        <w:rPr>
          <w:color w:val="404040"/>
        </w:rPr>
        <w:t>признание стандарта и программ, по которым готовятся специалисты. ПД о высшем образовании регулируется Лиссабонской конвенцией. При этом дипломы о высшем образовании в Европейском союзе не признаются автоматически, они оцениваются по содержанию учебных программ. Основанием для ПД является оценка и сравнение квалификации. Согласно действующей на территории России Лиссабонской конвенции страна, подписавшая ее, признает документы об образовании любой другой страны - участницы конвенции лишь при условии отсутствия существенной разницы в содержании программ обучения.</w:t>
      </w:r>
    </w:p>
    <w:p w:rsidR="00000140" w:rsidRDefault="00F25230" w:rsidP="00F25230">
      <w:pPr>
        <w:pStyle w:val="1"/>
        <w:tabs>
          <w:tab w:val="left" w:pos="6943"/>
        </w:tabs>
        <w:kinsoku w:val="0"/>
        <w:overflowPunct w:val="0"/>
        <w:spacing w:before="78"/>
        <w:jc w:val="both"/>
        <w:rPr>
          <w:rFonts w:ascii="Times New Roman" w:hAnsi="Times New Roman" w:cs="Times New Roman"/>
          <w:b w:val="0"/>
          <w:bCs w:val="0"/>
          <w:color w:val="404040"/>
          <w:spacing w:val="-42"/>
        </w:rPr>
      </w:pPr>
      <w:r>
        <w:rPr>
          <w:noProof/>
        </w:rPr>
        <w:pict>
          <v:shape id="_x0000_s1346" type="#_x0000_t202" style="position:absolute;left:0;text-align:left;margin-left:68.1pt;margin-top:21.05pt;width:311.75pt;height:13.5pt;z-index:251707904;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Commission</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Приказ о приеме на</w:t>
      </w:r>
      <w:r w:rsidR="00000140">
        <w:rPr>
          <w:color w:val="404040"/>
          <w:spacing w:val="-3"/>
          <w:shd w:val="clear" w:color="auto" w:fill="E2EEFF"/>
        </w:rPr>
        <w:t xml:space="preserve"> </w:t>
      </w:r>
      <w:r w:rsidR="00000140">
        <w:rPr>
          <w:color w:val="404040"/>
          <w:shd w:val="clear" w:color="auto" w:fill="E2EEFF"/>
        </w:rPr>
        <w:t>работу</w:t>
      </w:r>
      <w:r w:rsidR="00000140">
        <w:rPr>
          <w:color w:val="404040"/>
          <w:shd w:val="clear" w:color="auto" w:fill="E2EEFF"/>
        </w:rPr>
        <w:tab/>
      </w:r>
    </w:p>
    <w:p w:rsidR="00000140" w:rsidRDefault="00000140" w:rsidP="00F25230">
      <w:pPr>
        <w:pStyle w:val="a3"/>
        <w:kinsoku w:val="0"/>
        <w:overflowPunct w:val="0"/>
        <w:jc w:val="both"/>
        <w:rPr>
          <w:color w:val="404040"/>
        </w:rPr>
      </w:pPr>
      <w:r>
        <w:rPr>
          <w:color w:val="404040"/>
        </w:rPr>
        <w:t>приказ, на основании которого в отделе кадров:</w:t>
      </w:r>
    </w:p>
    <w:p w:rsidR="00000140" w:rsidRDefault="00000140" w:rsidP="00F25230">
      <w:pPr>
        <w:pStyle w:val="a5"/>
        <w:numPr>
          <w:ilvl w:val="0"/>
          <w:numId w:val="9"/>
        </w:numPr>
        <w:tabs>
          <w:tab w:val="left" w:pos="402"/>
        </w:tabs>
        <w:kinsoku w:val="0"/>
        <w:overflowPunct w:val="0"/>
        <w:spacing w:before="4"/>
        <w:ind w:firstLine="0"/>
        <w:jc w:val="both"/>
        <w:rPr>
          <w:color w:val="404040"/>
          <w:sz w:val="20"/>
          <w:szCs w:val="20"/>
        </w:rPr>
      </w:pPr>
      <w:r>
        <w:rPr>
          <w:color w:val="404040"/>
          <w:sz w:val="20"/>
          <w:szCs w:val="20"/>
        </w:rPr>
        <w:t>оформляется личная учетная карточка</w:t>
      </w:r>
      <w:r>
        <w:rPr>
          <w:color w:val="404040"/>
          <w:spacing w:val="-2"/>
          <w:sz w:val="20"/>
          <w:szCs w:val="20"/>
        </w:rPr>
        <w:t xml:space="preserve"> </w:t>
      </w:r>
      <w:r>
        <w:rPr>
          <w:color w:val="404040"/>
          <w:sz w:val="20"/>
          <w:szCs w:val="20"/>
        </w:rPr>
        <w:t>работника;</w:t>
      </w:r>
    </w:p>
    <w:p w:rsidR="00000140" w:rsidRDefault="00000140" w:rsidP="00F25230">
      <w:pPr>
        <w:pStyle w:val="a5"/>
        <w:numPr>
          <w:ilvl w:val="0"/>
          <w:numId w:val="9"/>
        </w:numPr>
        <w:tabs>
          <w:tab w:val="left" w:pos="402"/>
        </w:tabs>
        <w:kinsoku w:val="0"/>
        <w:overflowPunct w:val="0"/>
        <w:spacing w:before="4"/>
        <w:ind w:firstLine="0"/>
        <w:jc w:val="both"/>
        <w:rPr>
          <w:color w:val="404040"/>
          <w:sz w:val="20"/>
          <w:szCs w:val="20"/>
        </w:rPr>
      </w:pPr>
      <w:r>
        <w:rPr>
          <w:color w:val="404040"/>
          <w:sz w:val="20"/>
          <w:szCs w:val="20"/>
        </w:rPr>
        <w:t>делается запись в его трудовой</w:t>
      </w:r>
      <w:r>
        <w:rPr>
          <w:color w:val="404040"/>
          <w:spacing w:val="-3"/>
          <w:sz w:val="20"/>
          <w:szCs w:val="20"/>
        </w:rPr>
        <w:t xml:space="preserve"> </w:t>
      </w:r>
      <w:r>
        <w:rPr>
          <w:color w:val="404040"/>
          <w:sz w:val="20"/>
          <w:szCs w:val="20"/>
        </w:rPr>
        <w:t>книжке;</w:t>
      </w:r>
    </w:p>
    <w:p w:rsidR="00000140" w:rsidRDefault="00000140" w:rsidP="00F25230">
      <w:pPr>
        <w:pStyle w:val="a5"/>
        <w:numPr>
          <w:ilvl w:val="0"/>
          <w:numId w:val="9"/>
        </w:numPr>
        <w:tabs>
          <w:tab w:val="left" w:pos="402"/>
        </w:tabs>
        <w:kinsoku w:val="0"/>
        <w:overflowPunct w:val="0"/>
        <w:spacing w:before="4"/>
        <w:ind w:firstLine="0"/>
        <w:jc w:val="both"/>
        <w:rPr>
          <w:color w:val="404040"/>
          <w:sz w:val="20"/>
          <w:szCs w:val="20"/>
        </w:rPr>
      </w:pPr>
      <w:r>
        <w:rPr>
          <w:color w:val="404040"/>
          <w:sz w:val="20"/>
          <w:szCs w:val="20"/>
        </w:rPr>
        <w:t>открывается личный лицевой счет в</w:t>
      </w:r>
      <w:r>
        <w:rPr>
          <w:color w:val="404040"/>
          <w:spacing w:val="-9"/>
          <w:sz w:val="20"/>
          <w:szCs w:val="20"/>
        </w:rPr>
        <w:t xml:space="preserve"> </w:t>
      </w:r>
      <w:r>
        <w:rPr>
          <w:color w:val="404040"/>
          <w:sz w:val="20"/>
          <w:szCs w:val="20"/>
        </w:rPr>
        <w:t>бухгалтерии</w:t>
      </w:r>
    </w:p>
    <w:p w:rsidR="00000140" w:rsidRDefault="00000140" w:rsidP="00F25230">
      <w:pPr>
        <w:pStyle w:val="a3"/>
        <w:kinsoku w:val="0"/>
        <w:overflowPunct w:val="0"/>
        <w:spacing w:before="4" w:line="244" w:lineRule="auto"/>
        <w:ind w:right="662"/>
        <w:jc w:val="both"/>
        <w:rPr>
          <w:color w:val="404040"/>
        </w:rPr>
      </w:pPr>
      <w:r>
        <w:rPr>
          <w:color w:val="404040"/>
        </w:rPr>
        <w:t>+ работнику присваивается личный табельный номер, который проставляется во всех документах по учету труда и заработной платы.</w:t>
      </w:r>
    </w:p>
    <w:p w:rsidR="00000140" w:rsidRDefault="00F25230" w:rsidP="00F25230">
      <w:pPr>
        <w:pStyle w:val="1"/>
        <w:tabs>
          <w:tab w:val="left" w:pos="6943"/>
        </w:tabs>
        <w:kinsoku w:val="0"/>
        <w:overflowPunct w:val="0"/>
        <w:jc w:val="both"/>
        <w:rPr>
          <w:rFonts w:ascii="Times New Roman" w:hAnsi="Times New Roman" w:cs="Times New Roman"/>
          <w:b w:val="0"/>
          <w:bCs w:val="0"/>
          <w:color w:val="404040"/>
          <w:spacing w:val="-42"/>
        </w:rPr>
      </w:pPr>
      <w:r>
        <w:rPr>
          <w:noProof/>
        </w:rPr>
        <w:pict>
          <v:shape id="_x0000_s1347" type="#_x0000_t202" style="position:absolute;left:0;text-align:left;margin-left:68.1pt;margin-top:21.25pt;width:311.75pt;height:13.5pt;z-index:251708928;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Order</w:t>
                  </w:r>
                  <w:proofErr w:type="spellEnd"/>
                  <w:r>
                    <w:rPr>
                      <w:rFonts w:ascii="Arial" w:hAnsi="Arial" w:cs="Arial"/>
                      <w:b/>
                      <w:bCs/>
                      <w:i/>
                      <w:iCs/>
                      <w:color w:val="404040"/>
                    </w:rPr>
                    <w:t xml:space="preserve"> </w:t>
                  </w:r>
                  <w:proofErr w:type="spellStart"/>
                  <w:r>
                    <w:rPr>
                      <w:rFonts w:ascii="Arial" w:hAnsi="Arial" w:cs="Arial"/>
                      <w:b/>
                      <w:bCs/>
                      <w:i/>
                      <w:iCs/>
                      <w:color w:val="404040"/>
                    </w:rPr>
                    <w:t>of</w:t>
                  </w:r>
                  <w:proofErr w:type="spellEnd"/>
                  <w:r>
                    <w:rPr>
                      <w:rFonts w:ascii="Arial" w:hAnsi="Arial" w:cs="Arial"/>
                      <w:b/>
                      <w:bCs/>
                      <w:i/>
                      <w:iCs/>
                      <w:color w:val="404040"/>
                    </w:rPr>
                    <w:t xml:space="preserve"> </w:t>
                  </w:r>
                  <w:proofErr w:type="spellStart"/>
                  <w:r>
                    <w:rPr>
                      <w:rFonts w:ascii="Arial" w:hAnsi="Arial" w:cs="Arial"/>
                      <w:b/>
                      <w:bCs/>
                      <w:i/>
                      <w:iCs/>
                      <w:color w:val="404040"/>
                    </w:rPr>
                    <w:t>dismissal</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Приказ об</w:t>
      </w:r>
      <w:r w:rsidR="00000140">
        <w:rPr>
          <w:color w:val="404040"/>
          <w:spacing w:val="-14"/>
          <w:shd w:val="clear" w:color="auto" w:fill="E2EEFF"/>
        </w:rPr>
        <w:t xml:space="preserve"> </w:t>
      </w:r>
      <w:r w:rsidR="00000140">
        <w:rPr>
          <w:color w:val="404040"/>
          <w:shd w:val="clear" w:color="auto" w:fill="E2EEFF"/>
        </w:rPr>
        <w:t>увольнении</w:t>
      </w:r>
      <w:r w:rsidR="00000140">
        <w:rPr>
          <w:color w:val="404040"/>
          <w:shd w:val="clear" w:color="auto" w:fill="E2EEFF"/>
        </w:rPr>
        <w:tab/>
      </w:r>
    </w:p>
    <w:p w:rsidR="00000140" w:rsidRDefault="00000140" w:rsidP="00F25230">
      <w:pPr>
        <w:pStyle w:val="a3"/>
        <w:kinsoku w:val="0"/>
        <w:overflowPunct w:val="0"/>
        <w:spacing w:line="244" w:lineRule="auto"/>
        <w:ind w:right="662"/>
        <w:jc w:val="both"/>
        <w:rPr>
          <w:color w:val="404040"/>
        </w:rPr>
      </w:pPr>
      <w:r>
        <w:rPr>
          <w:color w:val="404040"/>
        </w:rPr>
        <w:t>в РФ приказ, в соответствии с которым отдел кадров оформляет соответствующие записи в трудовой книжке работника и его личной</w:t>
      </w:r>
    </w:p>
    <w:p w:rsidR="00000140" w:rsidRDefault="00000140" w:rsidP="00F25230">
      <w:pPr>
        <w:pStyle w:val="a3"/>
        <w:kinsoku w:val="0"/>
        <w:overflowPunct w:val="0"/>
        <w:spacing w:before="71"/>
        <w:jc w:val="both"/>
        <w:rPr>
          <w:color w:val="404040"/>
        </w:rPr>
      </w:pPr>
      <w:r>
        <w:rPr>
          <w:color w:val="404040"/>
        </w:rPr>
        <w:t>карточке, бухгалтерия производит полный расчет с работником.</w:t>
      </w:r>
    </w:p>
    <w:p w:rsidR="00000140" w:rsidRDefault="00F25230" w:rsidP="00F25230">
      <w:pPr>
        <w:pStyle w:val="1"/>
        <w:tabs>
          <w:tab w:val="left" w:pos="6943"/>
        </w:tabs>
        <w:kinsoku w:val="0"/>
        <w:overflowPunct w:val="0"/>
        <w:spacing w:before="89"/>
        <w:jc w:val="both"/>
        <w:rPr>
          <w:rFonts w:ascii="Times New Roman" w:hAnsi="Times New Roman" w:cs="Times New Roman"/>
          <w:b w:val="0"/>
          <w:bCs w:val="0"/>
          <w:color w:val="404040"/>
          <w:spacing w:val="-42"/>
        </w:rPr>
      </w:pPr>
      <w:r>
        <w:rPr>
          <w:noProof/>
        </w:rPr>
        <w:pict>
          <v:shape id="_x0000_s1348" type="#_x0000_t202" style="position:absolute;left:0;text-align:left;margin-left:68.1pt;margin-top:21.6pt;width:311.75pt;height:13.5pt;z-index:251709952;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Applied</w:t>
                  </w:r>
                  <w:proofErr w:type="spellEnd"/>
                  <w:r>
                    <w:rPr>
                      <w:rFonts w:ascii="Arial" w:hAnsi="Arial" w:cs="Arial"/>
                      <w:b/>
                      <w:bCs/>
                      <w:i/>
                      <w:iCs/>
                      <w:color w:val="404040"/>
                    </w:rPr>
                    <w:t xml:space="preserve"> </w:t>
                  </w:r>
                  <w:proofErr w:type="spellStart"/>
                  <w:r>
                    <w:rPr>
                      <w:rFonts w:ascii="Arial" w:hAnsi="Arial" w:cs="Arial"/>
                      <w:b/>
                      <w:bCs/>
                      <w:i/>
                      <w:iCs/>
                      <w:color w:val="404040"/>
                    </w:rPr>
                    <w:t>research</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Прикладные</w:t>
      </w:r>
      <w:r w:rsidR="00000140">
        <w:rPr>
          <w:color w:val="404040"/>
          <w:spacing w:val="-4"/>
          <w:shd w:val="clear" w:color="auto" w:fill="E2EEFF"/>
        </w:rPr>
        <w:t xml:space="preserve"> </w:t>
      </w:r>
      <w:r w:rsidR="00000140">
        <w:rPr>
          <w:color w:val="404040"/>
          <w:shd w:val="clear" w:color="auto" w:fill="E2EEFF"/>
        </w:rPr>
        <w:t>исследования</w:t>
      </w:r>
      <w:r w:rsidR="00000140">
        <w:rPr>
          <w:color w:val="404040"/>
          <w:shd w:val="clear" w:color="auto" w:fill="E2EEFF"/>
        </w:rPr>
        <w:tab/>
      </w:r>
    </w:p>
    <w:p w:rsidR="00000140" w:rsidRDefault="00000140" w:rsidP="00F25230">
      <w:pPr>
        <w:pStyle w:val="a3"/>
        <w:kinsoku w:val="0"/>
        <w:overflowPunct w:val="0"/>
        <w:spacing w:line="244" w:lineRule="auto"/>
        <w:ind w:right="917"/>
        <w:jc w:val="both"/>
        <w:rPr>
          <w:color w:val="404040"/>
        </w:rPr>
      </w:pPr>
      <w:proofErr w:type="gramStart"/>
      <w:r>
        <w:rPr>
          <w:color w:val="404040"/>
        </w:rPr>
        <w:t>ПИ направлены на по лучении новых знаний с целью решения конкретных практических задач.</w:t>
      </w:r>
      <w:proofErr w:type="gramEnd"/>
      <w:r>
        <w:rPr>
          <w:color w:val="404040"/>
        </w:rPr>
        <w:t xml:space="preserve"> Конечным результатом прикладных исследований является определение возможных путей использования </w:t>
      </w:r>
      <w:r>
        <w:rPr>
          <w:color w:val="404040"/>
        </w:rPr>
        <w:lastRenderedPageBreak/>
        <w:t>научных знаний для разработки технических нововведений.</w:t>
      </w:r>
    </w:p>
    <w:p w:rsidR="00000140" w:rsidRDefault="00F25230" w:rsidP="00F25230">
      <w:pPr>
        <w:pStyle w:val="1"/>
        <w:tabs>
          <w:tab w:val="left" w:pos="6943"/>
        </w:tabs>
        <w:kinsoku w:val="0"/>
        <w:overflowPunct w:val="0"/>
        <w:spacing w:before="81"/>
        <w:jc w:val="both"/>
        <w:rPr>
          <w:rFonts w:ascii="Times New Roman" w:hAnsi="Times New Roman" w:cs="Times New Roman"/>
          <w:b w:val="0"/>
          <w:bCs w:val="0"/>
          <w:color w:val="404040"/>
          <w:spacing w:val="-42"/>
        </w:rPr>
      </w:pPr>
      <w:r>
        <w:rPr>
          <w:noProof/>
        </w:rPr>
        <w:pict>
          <v:shape id="_x0000_s1349" type="#_x0000_t202" style="position:absolute;left:0;text-align:left;margin-left:68.1pt;margin-top:21.2pt;width:311.75pt;height:13.45pt;z-index:251710976;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Management</w:t>
                  </w:r>
                  <w:proofErr w:type="spellEnd"/>
                  <w:r>
                    <w:rPr>
                      <w:rFonts w:ascii="Arial" w:hAnsi="Arial" w:cs="Arial"/>
                      <w:b/>
                      <w:bCs/>
                      <w:i/>
                      <w:iCs/>
                      <w:color w:val="404040"/>
                    </w:rPr>
                    <w:t xml:space="preserve"> </w:t>
                  </w:r>
                  <w:proofErr w:type="spellStart"/>
                  <w:r>
                    <w:rPr>
                      <w:rFonts w:ascii="Arial" w:hAnsi="Arial" w:cs="Arial"/>
                      <w:b/>
                      <w:bCs/>
                      <w:i/>
                      <w:iCs/>
                      <w:color w:val="404040"/>
                    </w:rPr>
                    <w:t>principles</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Принципы управления</w:t>
      </w:r>
      <w:r w:rsidR="00000140">
        <w:rPr>
          <w:color w:val="404040"/>
          <w:spacing w:val="-19"/>
          <w:shd w:val="clear" w:color="auto" w:fill="E2EEFF"/>
        </w:rPr>
        <w:t xml:space="preserve"> </w:t>
      </w:r>
      <w:r w:rsidR="00000140">
        <w:rPr>
          <w:color w:val="404040"/>
          <w:shd w:val="clear" w:color="auto" w:fill="E2EEFF"/>
        </w:rPr>
        <w:t>персоналом</w:t>
      </w:r>
      <w:r w:rsidR="00000140">
        <w:rPr>
          <w:color w:val="404040"/>
          <w:shd w:val="clear" w:color="auto" w:fill="E2EEFF"/>
        </w:rPr>
        <w:tab/>
      </w:r>
    </w:p>
    <w:p w:rsidR="00000140" w:rsidRDefault="00000140" w:rsidP="00F25230">
      <w:pPr>
        <w:pStyle w:val="a3"/>
        <w:kinsoku w:val="0"/>
        <w:overflowPunct w:val="0"/>
        <w:spacing w:before="15" w:line="244" w:lineRule="auto"/>
        <w:ind w:right="872"/>
        <w:jc w:val="both"/>
        <w:rPr>
          <w:color w:val="404040"/>
        </w:rPr>
      </w:pPr>
      <w:r>
        <w:rPr>
          <w:color w:val="404040"/>
        </w:rPr>
        <w:t xml:space="preserve">теоретические положения и нормы, которыми должны руководствоваться руководители и специалисты в процессе управления персоналом. В РФ традиционно распространены принцип единства распорядительства; принцип отбора, подбора и расстановки кадров; принцип сочетания единоначалия и коллегиальности, централизации и децентрализации; принцип контроля исполнена решений и др. В западных корпорациях используются принцип пожизненного найма; принцип, основанный на доверии </w:t>
      </w:r>
      <w:proofErr w:type="gramStart"/>
      <w:r>
        <w:rPr>
          <w:color w:val="404040"/>
        </w:rPr>
        <w:t>контроля за</w:t>
      </w:r>
      <w:proofErr w:type="gramEnd"/>
      <w:r>
        <w:rPr>
          <w:color w:val="404040"/>
        </w:rPr>
        <w:t xml:space="preserve"> исполнением заданий; принцип </w:t>
      </w:r>
      <w:proofErr w:type="spellStart"/>
      <w:r>
        <w:rPr>
          <w:color w:val="404040"/>
        </w:rPr>
        <w:t>консенсуального</w:t>
      </w:r>
      <w:proofErr w:type="spellEnd"/>
      <w:r>
        <w:rPr>
          <w:color w:val="404040"/>
        </w:rPr>
        <w:t xml:space="preserve"> принятия решений и др.</w:t>
      </w:r>
    </w:p>
    <w:p w:rsidR="00000140" w:rsidRDefault="00F25230" w:rsidP="00F25230">
      <w:pPr>
        <w:pStyle w:val="1"/>
        <w:tabs>
          <w:tab w:val="left" w:pos="6943"/>
        </w:tabs>
        <w:kinsoku w:val="0"/>
        <w:overflowPunct w:val="0"/>
        <w:spacing w:before="76"/>
        <w:jc w:val="both"/>
        <w:rPr>
          <w:rFonts w:ascii="Times New Roman" w:hAnsi="Times New Roman" w:cs="Times New Roman"/>
          <w:b w:val="0"/>
          <w:bCs w:val="0"/>
          <w:color w:val="404040"/>
          <w:spacing w:val="-42"/>
        </w:rPr>
      </w:pPr>
      <w:r>
        <w:rPr>
          <w:noProof/>
        </w:rPr>
        <w:pict>
          <v:shape id="_x0000_s1350" type="#_x0000_t202" style="position:absolute;left:0;text-align:left;margin-left:68.1pt;margin-top:20.95pt;width:311.75pt;height:13.5pt;z-index:251712000;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Pharmacist</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Провизор</w:t>
      </w:r>
      <w:r w:rsidR="00000140">
        <w:rPr>
          <w:color w:val="404040"/>
          <w:shd w:val="clear" w:color="auto" w:fill="E2EEFF"/>
        </w:rPr>
        <w:tab/>
      </w:r>
    </w:p>
    <w:p w:rsidR="00000140" w:rsidRDefault="00000140" w:rsidP="00F25230">
      <w:pPr>
        <w:pStyle w:val="a3"/>
        <w:kinsoku w:val="0"/>
        <w:overflowPunct w:val="0"/>
        <w:spacing w:line="244" w:lineRule="auto"/>
        <w:ind w:right="1008"/>
        <w:jc w:val="both"/>
        <w:rPr>
          <w:color w:val="404040"/>
        </w:rPr>
      </w:pPr>
      <w:proofErr w:type="gramStart"/>
      <w:r>
        <w:rPr>
          <w:color w:val="404040"/>
        </w:rPr>
        <w:t>специалист с высшим фармацевтические образованием, работающий</w:t>
      </w:r>
      <w:r>
        <w:rPr>
          <w:color w:val="404040"/>
          <w:spacing w:val="-30"/>
        </w:rPr>
        <w:t xml:space="preserve"> </w:t>
      </w:r>
      <w:r>
        <w:rPr>
          <w:color w:val="404040"/>
        </w:rPr>
        <w:t>в сфере производства хранения, продажи лекарственных препаратов.</w:t>
      </w:r>
      <w:proofErr w:type="gramEnd"/>
      <w:r>
        <w:rPr>
          <w:color w:val="404040"/>
        </w:rPr>
        <w:t xml:space="preserve"> В советское время провизоры работали в аптеках и лечебных заведениях (больницах, поликлиниках). Исторически провизором назывался аптечный работник. Среди специалистов подобного рода различают провизоров-технологов, занимающихся изготовлением лекарственных форм, провизоров-аналитиков, занимающихся контролем</w:t>
      </w:r>
      <w:r>
        <w:rPr>
          <w:color w:val="404040"/>
          <w:spacing w:val="-11"/>
        </w:rPr>
        <w:t xml:space="preserve"> </w:t>
      </w:r>
      <w:r>
        <w:rPr>
          <w:color w:val="404040"/>
        </w:rPr>
        <w:t>качества.</w:t>
      </w:r>
    </w:p>
    <w:p w:rsidR="00000140" w:rsidRDefault="00000140" w:rsidP="00F25230">
      <w:pPr>
        <w:pStyle w:val="a3"/>
        <w:kinsoku w:val="0"/>
        <w:overflowPunct w:val="0"/>
        <w:spacing w:before="0" w:line="244" w:lineRule="auto"/>
        <w:ind w:right="953"/>
        <w:jc w:val="both"/>
        <w:rPr>
          <w:color w:val="404040"/>
        </w:rPr>
      </w:pPr>
      <w:r>
        <w:rPr>
          <w:color w:val="404040"/>
        </w:rPr>
        <w:t xml:space="preserve">Кроме того, в </w:t>
      </w:r>
      <w:proofErr w:type="spellStart"/>
      <w:r>
        <w:rPr>
          <w:color w:val="404040"/>
        </w:rPr>
        <w:t>обязанно</w:t>
      </w:r>
      <w:proofErr w:type="gramStart"/>
      <w:r>
        <w:rPr>
          <w:color w:val="404040"/>
        </w:rPr>
        <w:t>c</w:t>
      </w:r>
      <w:proofErr w:type="gramEnd"/>
      <w:r>
        <w:rPr>
          <w:color w:val="404040"/>
        </w:rPr>
        <w:t>ти</w:t>
      </w:r>
      <w:proofErr w:type="spellEnd"/>
      <w:r>
        <w:rPr>
          <w:color w:val="404040"/>
        </w:rPr>
        <w:t xml:space="preserve"> провизоров Центральной аптеки района может входить контроль отпуска лекарственных средств, в TOМ числе наркотических, проверка работы аптек, киосков поликлиник данного района. В настоящее время провизорами часто называют людей, организующих и координирующих оптовую торговлю фармацевтическими препаратами; часто можно слышать такое словосочетание, как менеджер-провизор. В настоящее время работа на подобных должностях невозможна без наличия медицинского, точнее, фармацевтического образования. Фармацевтическое образование может быть средним и высшим. Среднее образование дает фармацевтическое училище. Высшее фармацевтическое образование в Москве дает только один факультет одного вуза - фармацевтический факультет</w:t>
      </w:r>
      <w:r>
        <w:rPr>
          <w:color w:val="404040"/>
          <w:spacing w:val="-8"/>
        </w:rPr>
        <w:t xml:space="preserve"> </w:t>
      </w:r>
      <w:r>
        <w:rPr>
          <w:color w:val="404040"/>
        </w:rPr>
        <w:t>Московской</w:t>
      </w:r>
      <w:r>
        <w:rPr>
          <w:color w:val="404040"/>
          <w:spacing w:val="-8"/>
        </w:rPr>
        <w:t xml:space="preserve"> </w:t>
      </w:r>
      <w:r>
        <w:rPr>
          <w:color w:val="404040"/>
        </w:rPr>
        <w:t>Медицинской</w:t>
      </w:r>
      <w:r>
        <w:rPr>
          <w:color w:val="404040"/>
          <w:spacing w:val="-8"/>
        </w:rPr>
        <w:t xml:space="preserve"> </w:t>
      </w:r>
      <w:r>
        <w:rPr>
          <w:color w:val="404040"/>
        </w:rPr>
        <w:t>Академии</w:t>
      </w:r>
      <w:r>
        <w:rPr>
          <w:color w:val="404040"/>
          <w:spacing w:val="-8"/>
        </w:rPr>
        <w:t xml:space="preserve"> </w:t>
      </w:r>
      <w:r>
        <w:rPr>
          <w:color w:val="404040"/>
        </w:rPr>
        <w:t>им.</w:t>
      </w:r>
      <w:r>
        <w:rPr>
          <w:color w:val="404040"/>
          <w:spacing w:val="-6"/>
        </w:rPr>
        <w:t xml:space="preserve"> </w:t>
      </w:r>
      <w:r>
        <w:rPr>
          <w:color w:val="404040"/>
        </w:rPr>
        <w:t>Сеченова</w:t>
      </w:r>
      <w:r>
        <w:rPr>
          <w:color w:val="404040"/>
          <w:spacing w:val="-7"/>
        </w:rPr>
        <w:t xml:space="preserve"> </w:t>
      </w:r>
      <w:r>
        <w:rPr>
          <w:color w:val="404040"/>
        </w:rPr>
        <w:t>(бывший</w:t>
      </w:r>
      <w:proofErr w:type="gramStart"/>
      <w:r>
        <w:rPr>
          <w:color w:val="404040"/>
        </w:rPr>
        <w:t xml:space="preserve"> П</w:t>
      </w:r>
      <w:proofErr w:type="gramEnd"/>
      <w:r>
        <w:rPr>
          <w:color w:val="404040"/>
        </w:rPr>
        <w:t xml:space="preserve">ервый медицинский). Специалист, закончивший данный факультет </w:t>
      </w:r>
      <w:proofErr w:type="gramStart"/>
      <w:r>
        <w:rPr>
          <w:color w:val="404040"/>
        </w:rPr>
        <w:t>имеет специальность П. П. помимо некоторых общемедицинских знаний должен</w:t>
      </w:r>
      <w:proofErr w:type="gramEnd"/>
      <w:r>
        <w:rPr>
          <w:color w:val="404040"/>
        </w:rPr>
        <w:t xml:space="preserve"> владеть вопросами разработки, приготовления, исследования (анализа), хранения, отпуска лекарственных</w:t>
      </w:r>
      <w:r>
        <w:rPr>
          <w:color w:val="404040"/>
          <w:spacing w:val="-19"/>
        </w:rPr>
        <w:t xml:space="preserve"> </w:t>
      </w:r>
      <w:r>
        <w:rPr>
          <w:color w:val="404040"/>
        </w:rPr>
        <w:t>средств,</w:t>
      </w:r>
    </w:p>
    <w:p w:rsidR="00000140" w:rsidRDefault="00000140" w:rsidP="00F25230">
      <w:pPr>
        <w:pStyle w:val="a3"/>
        <w:kinsoku w:val="0"/>
        <w:overflowPunct w:val="0"/>
        <w:spacing w:before="71" w:line="244" w:lineRule="auto"/>
        <w:ind w:right="966"/>
        <w:jc w:val="both"/>
        <w:rPr>
          <w:color w:val="404040"/>
        </w:rPr>
      </w:pPr>
      <w:r>
        <w:rPr>
          <w:color w:val="404040"/>
        </w:rPr>
        <w:t xml:space="preserve">знать дозировки лекарственных средств, знать дозировки лекарственных препаратов и номенклатуру медицинских субстанций - компонентов из которых приготовляются лекарства (их насчитывается несколько сот наименований). Если фармацевтическое образование (высшее или среднее) получено более пяти лет назад, он должен пройти курсы повышения квалификации. Специалист с высшим фармацевтическим образование и опытом работы П., наряду </w:t>
      </w:r>
      <w:proofErr w:type="gramStart"/>
      <w:r>
        <w:rPr>
          <w:color w:val="404040"/>
        </w:rPr>
        <w:t>с</w:t>
      </w:r>
      <w:proofErr w:type="gramEnd"/>
    </w:p>
    <w:p w:rsidR="00000140" w:rsidRDefault="00000140" w:rsidP="00F25230">
      <w:pPr>
        <w:pStyle w:val="a3"/>
        <w:kinsoku w:val="0"/>
        <w:overflowPunct w:val="0"/>
        <w:spacing w:before="0" w:line="244" w:lineRule="auto"/>
        <w:ind w:right="928"/>
        <w:jc w:val="both"/>
        <w:rPr>
          <w:color w:val="404040"/>
        </w:rPr>
      </w:pPr>
      <w:r>
        <w:rPr>
          <w:color w:val="404040"/>
        </w:rPr>
        <w:t>химиком-технологом, может руководить производством</w:t>
      </w:r>
      <w:r>
        <w:rPr>
          <w:color w:val="404040"/>
          <w:spacing w:val="-36"/>
        </w:rPr>
        <w:t xml:space="preserve"> </w:t>
      </w:r>
      <w:r>
        <w:rPr>
          <w:color w:val="404040"/>
        </w:rPr>
        <w:t xml:space="preserve">лекарственных </w:t>
      </w:r>
      <w:r>
        <w:rPr>
          <w:color w:val="404040"/>
        </w:rPr>
        <w:lastRenderedPageBreak/>
        <w:t>форм и контролем качества препаратов. В этом случае помимо специальных от него требуются те же качества, что и от любого руководителя производства: определение кадровой и производственной политики, организация снабжения, анализ прибыльности и рентабельности</w:t>
      </w:r>
      <w:r>
        <w:rPr>
          <w:color w:val="404040"/>
          <w:spacing w:val="-6"/>
        </w:rPr>
        <w:t xml:space="preserve"> </w:t>
      </w:r>
      <w:r>
        <w:rPr>
          <w:color w:val="404040"/>
        </w:rPr>
        <w:t>производств.</w:t>
      </w:r>
    </w:p>
    <w:p w:rsidR="00000140" w:rsidRDefault="00F25230" w:rsidP="00F25230">
      <w:pPr>
        <w:pStyle w:val="1"/>
        <w:tabs>
          <w:tab w:val="left" w:pos="6943"/>
        </w:tabs>
        <w:kinsoku w:val="0"/>
        <w:overflowPunct w:val="0"/>
        <w:spacing w:before="77"/>
        <w:jc w:val="both"/>
        <w:rPr>
          <w:rFonts w:ascii="Times New Roman" w:hAnsi="Times New Roman" w:cs="Times New Roman"/>
          <w:b w:val="0"/>
          <w:bCs w:val="0"/>
          <w:color w:val="404040"/>
          <w:spacing w:val="-42"/>
        </w:rPr>
      </w:pPr>
      <w:r>
        <w:rPr>
          <w:noProof/>
        </w:rPr>
        <w:pict>
          <v:shape id="_x0000_s1351" type="#_x0000_t202" style="position:absolute;left:0;text-align:left;margin-left:68.1pt;margin-top:21pt;width:311.75pt;height:13.5pt;z-index:251713024;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Graduate</w:t>
                  </w:r>
                  <w:proofErr w:type="spellEnd"/>
                  <w:r>
                    <w:rPr>
                      <w:rFonts w:ascii="Arial" w:hAnsi="Arial" w:cs="Arial"/>
                      <w:b/>
                      <w:bCs/>
                      <w:i/>
                      <w:iCs/>
                      <w:color w:val="404040"/>
                    </w:rPr>
                    <w:t xml:space="preserve"> </w:t>
                  </w:r>
                  <w:proofErr w:type="spellStart"/>
                  <w:r>
                    <w:rPr>
                      <w:rFonts w:ascii="Arial" w:hAnsi="Arial" w:cs="Arial"/>
                      <w:b/>
                      <w:bCs/>
                      <w:i/>
                      <w:iCs/>
                      <w:color w:val="404040"/>
                    </w:rPr>
                    <w:t>Recruitment</w:t>
                  </w:r>
                  <w:proofErr w:type="spellEnd"/>
                  <w:r>
                    <w:rPr>
                      <w:rFonts w:ascii="Arial" w:hAnsi="Arial" w:cs="Arial"/>
                      <w:b/>
                      <w:bCs/>
                      <w:i/>
                      <w:iCs/>
                      <w:color w:val="404040"/>
                    </w:rPr>
                    <w:t xml:space="preserve"> </w:t>
                  </w:r>
                  <w:proofErr w:type="spellStart"/>
                  <w:r>
                    <w:rPr>
                      <w:rFonts w:ascii="Arial" w:hAnsi="Arial" w:cs="Arial"/>
                      <w:b/>
                      <w:bCs/>
                      <w:i/>
                      <w:iCs/>
                      <w:color w:val="404040"/>
                    </w:rPr>
                    <w:t>Program</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Программа набора молодых</w:t>
      </w:r>
      <w:r w:rsidR="00000140">
        <w:rPr>
          <w:color w:val="404040"/>
          <w:spacing w:val="-9"/>
          <w:shd w:val="clear" w:color="auto" w:fill="E2EEFF"/>
        </w:rPr>
        <w:t xml:space="preserve"> </w:t>
      </w:r>
      <w:r w:rsidR="00000140">
        <w:rPr>
          <w:color w:val="404040"/>
          <w:shd w:val="clear" w:color="auto" w:fill="E2EEFF"/>
        </w:rPr>
        <w:t>специалистов</w:t>
      </w:r>
      <w:r w:rsidR="00000140">
        <w:rPr>
          <w:color w:val="404040"/>
          <w:shd w:val="clear" w:color="auto" w:fill="E2EEFF"/>
        </w:rPr>
        <w:tab/>
      </w:r>
    </w:p>
    <w:p w:rsidR="00000140" w:rsidRDefault="00000140" w:rsidP="00F25230">
      <w:pPr>
        <w:pStyle w:val="a3"/>
        <w:kinsoku w:val="0"/>
        <w:overflowPunct w:val="0"/>
        <w:spacing w:line="244" w:lineRule="auto"/>
        <w:ind w:right="917"/>
        <w:jc w:val="both"/>
        <w:rPr>
          <w:color w:val="404040"/>
        </w:rPr>
      </w:pPr>
      <w:r>
        <w:rPr>
          <w:color w:val="404040"/>
        </w:rPr>
        <w:t xml:space="preserve">самый передовой метод привлечения молодых специалистов. Нацелен на отбор </w:t>
      </w:r>
      <w:proofErr w:type="gramStart"/>
      <w:r>
        <w:rPr>
          <w:color w:val="404040"/>
        </w:rPr>
        <w:t>лучших</w:t>
      </w:r>
      <w:proofErr w:type="gramEnd"/>
      <w:r>
        <w:rPr>
          <w:color w:val="404040"/>
        </w:rPr>
        <w:t xml:space="preserve"> из лучших. Коэффициент отбора может достигать нескольких десятков человек на одно место. У каждой компании своя программа GRP. Однако, несмотря на разнообразие подходов, можно выделить сходные этапы:</w:t>
      </w:r>
    </w:p>
    <w:p w:rsidR="00000140" w:rsidRDefault="00000140" w:rsidP="00F25230">
      <w:pPr>
        <w:pStyle w:val="a5"/>
        <w:numPr>
          <w:ilvl w:val="0"/>
          <w:numId w:val="17"/>
        </w:numPr>
        <w:tabs>
          <w:tab w:val="left" w:pos="406"/>
        </w:tabs>
        <w:kinsoku w:val="0"/>
        <w:overflowPunct w:val="0"/>
        <w:spacing w:line="227" w:lineRule="exact"/>
        <w:ind w:left="405" w:hanging="119"/>
        <w:jc w:val="both"/>
        <w:rPr>
          <w:color w:val="404040"/>
          <w:sz w:val="20"/>
          <w:szCs w:val="20"/>
        </w:rPr>
      </w:pPr>
      <w:r>
        <w:rPr>
          <w:color w:val="404040"/>
          <w:sz w:val="20"/>
          <w:szCs w:val="20"/>
        </w:rPr>
        <w:t>конкурс анкет (</w:t>
      </w:r>
      <w:proofErr w:type="spellStart"/>
      <w:r>
        <w:rPr>
          <w:color w:val="404040"/>
          <w:sz w:val="20"/>
          <w:szCs w:val="20"/>
        </w:rPr>
        <w:t>application</w:t>
      </w:r>
      <w:proofErr w:type="spellEnd"/>
      <w:r>
        <w:rPr>
          <w:color w:val="404040"/>
          <w:spacing w:val="-2"/>
          <w:sz w:val="20"/>
          <w:szCs w:val="20"/>
        </w:rPr>
        <w:t xml:space="preserve"> </w:t>
      </w:r>
      <w:proofErr w:type="spellStart"/>
      <w:r>
        <w:rPr>
          <w:color w:val="404040"/>
          <w:sz w:val="20"/>
          <w:szCs w:val="20"/>
        </w:rPr>
        <w:t>forms</w:t>
      </w:r>
      <w:proofErr w:type="spellEnd"/>
      <w:r>
        <w:rPr>
          <w:color w:val="404040"/>
          <w:sz w:val="20"/>
          <w:szCs w:val="20"/>
        </w:rPr>
        <w:t>);</w:t>
      </w:r>
    </w:p>
    <w:p w:rsidR="00000140" w:rsidRDefault="00000140" w:rsidP="00F25230">
      <w:pPr>
        <w:pStyle w:val="a5"/>
        <w:numPr>
          <w:ilvl w:val="0"/>
          <w:numId w:val="17"/>
        </w:numPr>
        <w:tabs>
          <w:tab w:val="left" w:pos="406"/>
        </w:tabs>
        <w:kinsoku w:val="0"/>
        <w:overflowPunct w:val="0"/>
        <w:spacing w:before="4"/>
        <w:ind w:left="405" w:hanging="119"/>
        <w:jc w:val="both"/>
        <w:rPr>
          <w:color w:val="404040"/>
          <w:sz w:val="20"/>
          <w:szCs w:val="20"/>
        </w:rPr>
      </w:pPr>
      <w:r>
        <w:rPr>
          <w:color w:val="404040"/>
          <w:sz w:val="20"/>
          <w:szCs w:val="20"/>
        </w:rPr>
        <w:t>прохождение</w:t>
      </w:r>
      <w:r>
        <w:rPr>
          <w:color w:val="404040"/>
          <w:spacing w:val="-1"/>
          <w:sz w:val="20"/>
          <w:szCs w:val="20"/>
        </w:rPr>
        <w:t xml:space="preserve"> </w:t>
      </w:r>
      <w:r>
        <w:rPr>
          <w:color w:val="404040"/>
          <w:sz w:val="20"/>
          <w:szCs w:val="20"/>
        </w:rPr>
        <w:t>интервью;</w:t>
      </w:r>
    </w:p>
    <w:p w:rsidR="00000140" w:rsidRDefault="00000140" w:rsidP="00F25230">
      <w:pPr>
        <w:pStyle w:val="a5"/>
        <w:numPr>
          <w:ilvl w:val="0"/>
          <w:numId w:val="17"/>
        </w:numPr>
        <w:tabs>
          <w:tab w:val="left" w:pos="406"/>
        </w:tabs>
        <w:kinsoku w:val="0"/>
        <w:overflowPunct w:val="0"/>
        <w:spacing w:before="4"/>
        <w:ind w:left="405" w:hanging="119"/>
        <w:jc w:val="both"/>
        <w:rPr>
          <w:color w:val="404040"/>
          <w:sz w:val="20"/>
          <w:szCs w:val="20"/>
        </w:rPr>
      </w:pPr>
      <w:proofErr w:type="spellStart"/>
      <w:r>
        <w:rPr>
          <w:color w:val="404040"/>
          <w:sz w:val="20"/>
          <w:szCs w:val="20"/>
        </w:rPr>
        <w:t>ассессмент-центр</w:t>
      </w:r>
      <w:proofErr w:type="spellEnd"/>
      <w:r>
        <w:rPr>
          <w:color w:val="404040"/>
          <w:sz w:val="20"/>
          <w:szCs w:val="20"/>
        </w:rPr>
        <w:t>.</w:t>
      </w:r>
    </w:p>
    <w:p w:rsidR="00000140" w:rsidRDefault="00000140" w:rsidP="00F25230">
      <w:pPr>
        <w:pStyle w:val="a3"/>
        <w:kinsoku w:val="0"/>
        <w:overflowPunct w:val="0"/>
        <w:spacing w:before="4" w:line="244" w:lineRule="auto"/>
        <w:ind w:right="950"/>
        <w:jc w:val="both"/>
        <w:rPr>
          <w:color w:val="404040"/>
        </w:rPr>
      </w:pPr>
      <w:r>
        <w:rPr>
          <w:color w:val="404040"/>
        </w:rPr>
        <w:t xml:space="preserve">Завершающий этап (собеседование с представителем </w:t>
      </w:r>
      <w:proofErr w:type="spellStart"/>
      <w:proofErr w:type="gramStart"/>
      <w:r>
        <w:rPr>
          <w:color w:val="404040"/>
        </w:rPr>
        <w:t>топ-менеджмента</w:t>
      </w:r>
      <w:proofErr w:type="spellEnd"/>
      <w:proofErr w:type="gramEnd"/>
      <w:r>
        <w:rPr>
          <w:color w:val="404040"/>
        </w:rPr>
        <w:t xml:space="preserve"> компании). Выдержать такой конкурс </w:t>
      </w:r>
      <w:proofErr w:type="spellStart"/>
      <w:r>
        <w:rPr>
          <w:color w:val="404040"/>
        </w:rPr>
        <w:t>сложенее</w:t>
      </w:r>
      <w:proofErr w:type="spellEnd"/>
      <w:r>
        <w:rPr>
          <w:color w:val="404040"/>
        </w:rPr>
        <w:t>, чем поступить в самый престижный столичный вуз. Однако и награда достойная.</w:t>
      </w:r>
    </w:p>
    <w:p w:rsidR="00000140" w:rsidRDefault="00000140" w:rsidP="00F25230">
      <w:pPr>
        <w:pStyle w:val="a3"/>
        <w:kinsoku w:val="0"/>
        <w:overflowPunct w:val="0"/>
        <w:spacing w:before="0" w:line="244" w:lineRule="auto"/>
        <w:ind w:right="662"/>
        <w:jc w:val="both"/>
        <w:rPr>
          <w:color w:val="404040"/>
        </w:rPr>
      </w:pPr>
      <w:r>
        <w:rPr>
          <w:color w:val="404040"/>
        </w:rPr>
        <w:t xml:space="preserve">Победителю будет предложен индивидуальный план развития с перспективой </w:t>
      </w:r>
      <w:proofErr w:type="gramStart"/>
      <w:r>
        <w:rPr>
          <w:color w:val="404040"/>
        </w:rPr>
        <w:t>занять</w:t>
      </w:r>
      <w:proofErr w:type="gramEnd"/>
      <w:r>
        <w:rPr>
          <w:color w:val="404040"/>
        </w:rPr>
        <w:t xml:space="preserve"> позицию менеджера высшего звена управления компанией.</w:t>
      </w:r>
    </w:p>
    <w:p w:rsidR="00000140" w:rsidRDefault="00F25230" w:rsidP="00F25230">
      <w:pPr>
        <w:pStyle w:val="1"/>
        <w:tabs>
          <w:tab w:val="left" w:pos="6943"/>
        </w:tabs>
        <w:kinsoku w:val="0"/>
        <w:overflowPunct w:val="0"/>
        <w:spacing w:before="80"/>
        <w:jc w:val="both"/>
        <w:rPr>
          <w:rFonts w:ascii="Times New Roman" w:hAnsi="Times New Roman" w:cs="Times New Roman"/>
          <w:b w:val="0"/>
          <w:bCs w:val="0"/>
          <w:color w:val="404040"/>
          <w:spacing w:val="-42"/>
        </w:rPr>
      </w:pPr>
      <w:r>
        <w:rPr>
          <w:noProof/>
        </w:rPr>
        <w:pict>
          <v:shape id="_x0000_s1352" type="#_x0000_t202" style="position:absolute;left:0;text-align:left;margin-left:68.1pt;margin-top:21.15pt;width:311.75pt;height:13.5pt;z-index:251714048;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Projective</w:t>
                  </w:r>
                  <w:proofErr w:type="spellEnd"/>
                  <w:r>
                    <w:rPr>
                      <w:rFonts w:ascii="Arial" w:hAnsi="Arial" w:cs="Arial"/>
                      <w:b/>
                      <w:bCs/>
                      <w:i/>
                      <w:iCs/>
                      <w:color w:val="404040"/>
                    </w:rPr>
                    <w:t xml:space="preserve"> </w:t>
                  </w:r>
                  <w:proofErr w:type="spellStart"/>
                  <w:r>
                    <w:rPr>
                      <w:rFonts w:ascii="Arial" w:hAnsi="Arial" w:cs="Arial"/>
                      <w:b/>
                      <w:bCs/>
                      <w:i/>
                      <w:iCs/>
                      <w:color w:val="404040"/>
                    </w:rPr>
                    <w:t>tests</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Проективные</w:t>
      </w:r>
      <w:r w:rsidR="00000140">
        <w:rPr>
          <w:color w:val="404040"/>
          <w:spacing w:val="-11"/>
          <w:shd w:val="clear" w:color="auto" w:fill="E2EEFF"/>
        </w:rPr>
        <w:t xml:space="preserve"> </w:t>
      </w:r>
      <w:r w:rsidR="00000140">
        <w:rPr>
          <w:color w:val="404040"/>
          <w:shd w:val="clear" w:color="auto" w:fill="E2EEFF"/>
        </w:rPr>
        <w:t>тесты</w:t>
      </w:r>
      <w:r w:rsidR="00000140">
        <w:rPr>
          <w:color w:val="404040"/>
          <w:shd w:val="clear" w:color="auto" w:fill="E2EEFF"/>
        </w:rPr>
        <w:tab/>
      </w:r>
    </w:p>
    <w:p w:rsidR="00000140" w:rsidRDefault="00000140" w:rsidP="00F25230">
      <w:pPr>
        <w:pStyle w:val="a3"/>
        <w:kinsoku w:val="0"/>
        <w:overflowPunct w:val="0"/>
        <w:spacing w:line="244" w:lineRule="auto"/>
        <w:ind w:right="917"/>
        <w:jc w:val="both"/>
        <w:rPr>
          <w:color w:val="404040"/>
        </w:rPr>
      </w:pPr>
      <w:r>
        <w:rPr>
          <w:color w:val="404040"/>
        </w:rPr>
        <w:t>тесты,</w:t>
      </w:r>
      <w:r>
        <w:rPr>
          <w:color w:val="404040"/>
          <w:spacing w:val="-8"/>
        </w:rPr>
        <w:t xml:space="preserve"> </w:t>
      </w:r>
      <w:r>
        <w:rPr>
          <w:color w:val="404040"/>
        </w:rPr>
        <w:t>целью</w:t>
      </w:r>
      <w:r>
        <w:rPr>
          <w:color w:val="404040"/>
          <w:spacing w:val="-8"/>
        </w:rPr>
        <w:t xml:space="preserve"> </w:t>
      </w:r>
      <w:r>
        <w:rPr>
          <w:color w:val="404040"/>
        </w:rPr>
        <w:t>которых</w:t>
      </w:r>
      <w:r>
        <w:rPr>
          <w:color w:val="404040"/>
          <w:spacing w:val="-10"/>
        </w:rPr>
        <w:t xml:space="preserve"> </w:t>
      </w:r>
      <w:r>
        <w:rPr>
          <w:color w:val="404040"/>
        </w:rPr>
        <w:t>является</w:t>
      </w:r>
      <w:r>
        <w:rPr>
          <w:color w:val="404040"/>
          <w:spacing w:val="-8"/>
        </w:rPr>
        <w:t xml:space="preserve"> </w:t>
      </w:r>
      <w:r>
        <w:rPr>
          <w:color w:val="404040"/>
        </w:rPr>
        <w:t>диагностика</w:t>
      </w:r>
      <w:r>
        <w:rPr>
          <w:color w:val="404040"/>
          <w:spacing w:val="-8"/>
        </w:rPr>
        <w:t xml:space="preserve"> </w:t>
      </w:r>
      <w:r>
        <w:rPr>
          <w:color w:val="404040"/>
        </w:rPr>
        <w:t>ценностно-мотивационной и эмоциональной сферы личности кандидата. Сам тест представляет собой интерпретацию неопределенных и многозначных ситуаций. В психологии принято</w:t>
      </w:r>
      <w:r>
        <w:rPr>
          <w:color w:val="404040"/>
          <w:spacing w:val="-2"/>
        </w:rPr>
        <w:t xml:space="preserve"> </w:t>
      </w:r>
      <w:r>
        <w:rPr>
          <w:color w:val="404040"/>
        </w:rPr>
        <w:t>под-</w:t>
      </w:r>
    </w:p>
    <w:p w:rsidR="00000140" w:rsidRDefault="00000140" w:rsidP="00F25230">
      <w:pPr>
        <w:pStyle w:val="a3"/>
        <w:kinsoku w:val="0"/>
        <w:overflowPunct w:val="0"/>
        <w:spacing w:before="0" w:line="244" w:lineRule="auto"/>
        <w:ind w:right="917"/>
        <w:jc w:val="both"/>
        <w:rPr>
          <w:color w:val="404040"/>
        </w:rPr>
      </w:pPr>
      <w:r>
        <w:rPr>
          <w:color w:val="404040"/>
        </w:rPr>
        <w:t xml:space="preserve">разделять проективные тесты на несколько групп: конститутивные тесты, </w:t>
      </w:r>
      <w:proofErr w:type="spellStart"/>
      <w:r>
        <w:rPr>
          <w:color w:val="404040"/>
        </w:rPr>
        <w:t>интерпретативные</w:t>
      </w:r>
      <w:proofErr w:type="spellEnd"/>
      <w:r>
        <w:rPr>
          <w:color w:val="404040"/>
        </w:rPr>
        <w:t xml:space="preserve"> тесты, экспрессивные тесты,</w:t>
      </w:r>
      <w:r>
        <w:rPr>
          <w:color w:val="404040"/>
          <w:spacing w:val="-37"/>
        </w:rPr>
        <w:t xml:space="preserve"> </w:t>
      </w:r>
      <w:proofErr w:type="spellStart"/>
      <w:r>
        <w:rPr>
          <w:color w:val="404040"/>
        </w:rPr>
        <w:t>импрессивные</w:t>
      </w:r>
      <w:proofErr w:type="spellEnd"/>
      <w:r>
        <w:rPr>
          <w:color w:val="404040"/>
        </w:rPr>
        <w:t xml:space="preserve"> тесты, аддитивные тесты.</w:t>
      </w:r>
    </w:p>
    <w:p w:rsidR="00000140" w:rsidRDefault="00F25230" w:rsidP="00F25230">
      <w:pPr>
        <w:pStyle w:val="1"/>
        <w:tabs>
          <w:tab w:val="left" w:pos="6943"/>
        </w:tabs>
        <w:kinsoku w:val="0"/>
        <w:overflowPunct w:val="0"/>
        <w:spacing w:before="78"/>
        <w:jc w:val="both"/>
        <w:rPr>
          <w:rFonts w:ascii="Times New Roman" w:hAnsi="Times New Roman" w:cs="Times New Roman"/>
          <w:b w:val="0"/>
          <w:bCs w:val="0"/>
          <w:color w:val="404040"/>
          <w:spacing w:val="-42"/>
        </w:rPr>
      </w:pPr>
      <w:r>
        <w:rPr>
          <w:noProof/>
        </w:rPr>
        <w:pict>
          <v:shape id="_x0000_s1353" type="#_x0000_t202" style="position:absolute;left:0;text-align:left;margin-left:68.1pt;margin-top:21.05pt;width:311.75pt;height:13.5pt;z-index:251715072;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Living</w:t>
                  </w:r>
                  <w:proofErr w:type="spellEnd"/>
                  <w:r>
                    <w:rPr>
                      <w:rFonts w:ascii="Arial" w:hAnsi="Arial" w:cs="Arial"/>
                      <w:b/>
                      <w:bCs/>
                      <w:i/>
                      <w:iCs/>
                      <w:color w:val="404040"/>
                    </w:rPr>
                    <w:t xml:space="preserve"> </w:t>
                  </w:r>
                  <w:proofErr w:type="spellStart"/>
                  <w:r>
                    <w:rPr>
                      <w:rFonts w:ascii="Arial" w:hAnsi="Arial" w:cs="Arial"/>
                      <w:b/>
                      <w:bCs/>
                      <w:i/>
                      <w:iCs/>
                      <w:color w:val="404040"/>
                    </w:rPr>
                    <w:t>wage</w:t>
                  </w:r>
                  <w:proofErr w:type="spellEnd"/>
                  <w:r>
                    <w:rPr>
                      <w:rFonts w:ascii="Arial" w:hAnsi="Arial" w:cs="Arial"/>
                      <w:b/>
                      <w:bCs/>
                      <w:i/>
                      <w:iCs/>
                      <w:color w:val="404040"/>
                    </w:rPr>
                    <w:t xml:space="preserve">, </w:t>
                  </w:r>
                  <w:proofErr w:type="spellStart"/>
                  <w:r>
                    <w:rPr>
                      <w:rFonts w:ascii="Arial" w:hAnsi="Arial" w:cs="Arial"/>
                      <w:b/>
                      <w:bCs/>
                      <w:i/>
                      <w:iCs/>
                      <w:color w:val="404040"/>
                    </w:rPr>
                    <w:t>subsistence</w:t>
                  </w:r>
                  <w:proofErr w:type="spellEnd"/>
                  <w:r>
                    <w:rPr>
                      <w:rFonts w:ascii="Arial" w:hAnsi="Arial" w:cs="Arial"/>
                      <w:b/>
                      <w:bCs/>
                      <w:i/>
                      <w:iCs/>
                      <w:color w:val="404040"/>
                    </w:rPr>
                    <w:t xml:space="preserve"> </w:t>
                  </w:r>
                  <w:proofErr w:type="spellStart"/>
                  <w:r>
                    <w:rPr>
                      <w:rFonts w:ascii="Arial" w:hAnsi="Arial" w:cs="Arial"/>
                      <w:b/>
                      <w:bCs/>
                      <w:i/>
                      <w:iCs/>
                      <w:color w:val="404040"/>
                    </w:rPr>
                    <w:t>wage</w:t>
                  </w:r>
                  <w:proofErr w:type="spellEnd"/>
                  <w:r>
                    <w:rPr>
                      <w:rFonts w:ascii="Arial" w:hAnsi="Arial" w:cs="Arial"/>
                      <w:b/>
                      <w:bCs/>
                      <w:i/>
                      <w:iCs/>
                      <w:color w:val="404040"/>
                    </w:rPr>
                    <w:t>/</w:t>
                  </w:r>
                  <w:proofErr w:type="spellStart"/>
                  <w:r>
                    <w:rPr>
                      <w:rFonts w:ascii="Arial" w:hAnsi="Arial" w:cs="Arial"/>
                      <w:b/>
                      <w:bCs/>
                      <w:i/>
                      <w:iCs/>
                      <w:color w:val="404040"/>
                    </w:rPr>
                    <w:t>minimum</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Прожиточный</w:t>
      </w:r>
      <w:r w:rsidR="00000140">
        <w:rPr>
          <w:color w:val="404040"/>
          <w:spacing w:val="1"/>
          <w:shd w:val="clear" w:color="auto" w:fill="E2EEFF"/>
        </w:rPr>
        <w:t xml:space="preserve"> </w:t>
      </w:r>
      <w:r w:rsidR="00000140">
        <w:rPr>
          <w:color w:val="404040"/>
          <w:spacing w:val="-3"/>
          <w:shd w:val="clear" w:color="auto" w:fill="E2EEFF"/>
        </w:rPr>
        <w:t>минимум</w:t>
      </w:r>
      <w:r w:rsidR="00000140">
        <w:rPr>
          <w:color w:val="404040"/>
          <w:spacing w:val="-3"/>
          <w:shd w:val="clear" w:color="auto" w:fill="E2EEFF"/>
        </w:rPr>
        <w:tab/>
      </w:r>
    </w:p>
    <w:p w:rsidR="00000140" w:rsidRDefault="00000140" w:rsidP="005B2529">
      <w:pPr>
        <w:pStyle w:val="a3"/>
        <w:kinsoku w:val="0"/>
        <w:overflowPunct w:val="0"/>
        <w:spacing w:line="244" w:lineRule="auto"/>
        <w:ind w:right="983"/>
        <w:jc w:val="both"/>
        <w:rPr>
          <w:color w:val="404040"/>
        </w:rPr>
      </w:pPr>
      <w:r>
        <w:rPr>
          <w:color w:val="404040"/>
        </w:rPr>
        <w:t>минимальный уровень средств, необходимых человеку для поддержания его нормальной жизнедеятельности. Рассчитывается в соответствии с международной методологией для различных социально-демографических групп населения. Расчет основывается на</w:t>
      </w:r>
      <w:r w:rsidR="005B2529">
        <w:rPr>
          <w:color w:val="404040"/>
        </w:rPr>
        <w:t xml:space="preserve"> </w:t>
      </w:r>
      <w:r>
        <w:rPr>
          <w:color w:val="404040"/>
        </w:rPr>
        <w:t>стоимости потребительской корзины, т. е. стоимости набора потребительских благ и услуг, обеспечивающих человеку потребление на принятом в обществе минимально допустимом уровне.</w:t>
      </w:r>
    </w:p>
    <w:p w:rsidR="00000140" w:rsidRDefault="00000140" w:rsidP="00F25230">
      <w:pPr>
        <w:pStyle w:val="a3"/>
        <w:kinsoku w:val="0"/>
        <w:overflowPunct w:val="0"/>
        <w:spacing w:before="0" w:line="244" w:lineRule="auto"/>
        <w:ind w:right="662"/>
        <w:jc w:val="both"/>
        <w:rPr>
          <w:color w:val="404040"/>
        </w:rPr>
      </w:pPr>
      <w:r>
        <w:rPr>
          <w:color w:val="404040"/>
        </w:rPr>
        <w:t>Прожиточный минимум используется для анализа благосостояния населения и формирования социальной политики государства.</w:t>
      </w:r>
    </w:p>
    <w:p w:rsidR="00000140" w:rsidRDefault="00F25230" w:rsidP="00F25230">
      <w:pPr>
        <w:pStyle w:val="1"/>
        <w:tabs>
          <w:tab w:val="left" w:pos="6943"/>
        </w:tabs>
        <w:kinsoku w:val="0"/>
        <w:overflowPunct w:val="0"/>
        <w:jc w:val="both"/>
        <w:rPr>
          <w:rFonts w:ascii="Times New Roman" w:hAnsi="Times New Roman" w:cs="Times New Roman"/>
          <w:b w:val="0"/>
          <w:bCs w:val="0"/>
          <w:color w:val="404040"/>
          <w:spacing w:val="-42"/>
        </w:rPr>
      </w:pPr>
      <w:r>
        <w:rPr>
          <w:noProof/>
        </w:rPr>
        <w:pict>
          <v:shape id="_x0000_s1354" type="#_x0000_t202" style="position:absolute;left:0;text-align:left;margin-left:68.1pt;margin-top:21.25pt;width:311.75pt;height:13.45pt;z-index:251716096;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Promoter</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proofErr w:type="spellStart"/>
      <w:r w:rsidR="00000140">
        <w:rPr>
          <w:color w:val="404040"/>
          <w:shd w:val="clear" w:color="auto" w:fill="E2EEFF"/>
        </w:rPr>
        <w:t>Промоутер</w:t>
      </w:r>
      <w:proofErr w:type="spellEnd"/>
      <w:r w:rsidR="00000140">
        <w:rPr>
          <w:color w:val="404040"/>
          <w:shd w:val="clear" w:color="auto" w:fill="E2EEFF"/>
        </w:rPr>
        <w:tab/>
      </w:r>
    </w:p>
    <w:p w:rsidR="00000140" w:rsidRDefault="00000140" w:rsidP="00F25230">
      <w:pPr>
        <w:pStyle w:val="a3"/>
        <w:kinsoku w:val="0"/>
        <w:overflowPunct w:val="0"/>
        <w:spacing w:line="244" w:lineRule="auto"/>
        <w:ind w:right="936"/>
        <w:jc w:val="both"/>
        <w:rPr>
          <w:color w:val="404040"/>
        </w:rPr>
      </w:pPr>
      <w:r>
        <w:rPr>
          <w:color w:val="404040"/>
        </w:rPr>
        <w:t xml:space="preserve">сотрудник, </w:t>
      </w:r>
      <w:proofErr w:type="gramStart"/>
      <w:r>
        <w:rPr>
          <w:color w:val="404040"/>
        </w:rPr>
        <w:t>занимающиеся</w:t>
      </w:r>
      <w:proofErr w:type="gramEnd"/>
      <w:r>
        <w:rPr>
          <w:color w:val="404040"/>
        </w:rPr>
        <w:t xml:space="preserve"> прямой рекламой некоего товара. В его </w:t>
      </w:r>
      <w:r>
        <w:rPr>
          <w:color w:val="404040"/>
        </w:rPr>
        <w:lastRenderedPageBreak/>
        <w:t xml:space="preserve">обязанности входит работа с прохожими и посетителями магазинов и предложение им определенного товара. Лучший вариант для П. - работа на выставке или презентации. П. может работать как от агентства, так и напрямую от фирмы. Труд П., как правило, оплачивается по завершении рекламной компании из расчета фиксированной суммы за каждый день. Обычно существует система штрафов - за неправильное определение потенциального покупателя, неактивное поведение, нечеткое произнесение текста. Работа П., несмотря на кажущуюся простоту, достаточна сложна. Помимо понятной сложности общения с незнакомыми людьми, присутствует постоянный контроль со стороны, как представителя агентства, так и представителя заказчика. Далее на время проведения рекламной акции, невзирая на перемены погоды, </w:t>
      </w:r>
      <w:proofErr w:type="spellStart"/>
      <w:r>
        <w:rPr>
          <w:color w:val="404040"/>
        </w:rPr>
        <w:t>промоутеры</w:t>
      </w:r>
      <w:proofErr w:type="spellEnd"/>
      <w:r>
        <w:rPr>
          <w:color w:val="404040"/>
        </w:rPr>
        <w:t xml:space="preserve"> должны носить определенную униформу.</w:t>
      </w:r>
    </w:p>
    <w:p w:rsidR="00000140" w:rsidRDefault="00F25230" w:rsidP="00F25230">
      <w:pPr>
        <w:pStyle w:val="1"/>
        <w:tabs>
          <w:tab w:val="left" w:pos="6943"/>
        </w:tabs>
        <w:kinsoku w:val="0"/>
        <w:overflowPunct w:val="0"/>
        <w:spacing w:before="74"/>
        <w:jc w:val="both"/>
        <w:rPr>
          <w:rFonts w:ascii="Times New Roman" w:hAnsi="Times New Roman" w:cs="Times New Roman"/>
          <w:b w:val="0"/>
          <w:bCs w:val="0"/>
          <w:color w:val="404040"/>
          <w:spacing w:val="-42"/>
        </w:rPr>
      </w:pPr>
      <w:r>
        <w:rPr>
          <w:noProof/>
        </w:rPr>
        <w:pict>
          <v:shape id="_x0000_s1355" type="#_x0000_t202" style="position:absolute;left:0;text-align:left;margin-left:68.1pt;margin-top:20.85pt;width:311.75pt;height:13.5pt;z-index:251717120;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Interaction</w:t>
                  </w:r>
                  <w:proofErr w:type="spellEnd"/>
                  <w:r>
                    <w:rPr>
                      <w:rFonts w:ascii="Arial" w:hAnsi="Arial" w:cs="Arial"/>
                      <w:b/>
                      <w:bCs/>
                      <w:i/>
                      <w:iCs/>
                      <w:color w:val="404040"/>
                    </w:rPr>
                    <w:t xml:space="preserve"> </w:t>
                  </w:r>
                  <w:proofErr w:type="spellStart"/>
                  <w:r>
                    <w:rPr>
                      <w:rFonts w:ascii="Arial" w:hAnsi="Arial" w:cs="Arial"/>
                      <w:b/>
                      <w:bCs/>
                      <w:i/>
                      <w:iCs/>
                      <w:color w:val="404040"/>
                    </w:rPr>
                    <w:t>space</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Пространство</w:t>
      </w:r>
      <w:r w:rsidR="00000140">
        <w:rPr>
          <w:color w:val="404040"/>
          <w:spacing w:val="-15"/>
          <w:shd w:val="clear" w:color="auto" w:fill="E2EEFF"/>
        </w:rPr>
        <w:t xml:space="preserve"> </w:t>
      </w:r>
      <w:r w:rsidR="00000140">
        <w:rPr>
          <w:color w:val="404040"/>
          <w:shd w:val="clear" w:color="auto" w:fill="E2EEFF"/>
        </w:rPr>
        <w:t>взаимодействия</w:t>
      </w:r>
      <w:r w:rsidR="00000140">
        <w:rPr>
          <w:color w:val="404040"/>
          <w:shd w:val="clear" w:color="auto" w:fill="E2EEFF"/>
        </w:rPr>
        <w:tab/>
      </w:r>
    </w:p>
    <w:p w:rsidR="00000140" w:rsidRDefault="00000140" w:rsidP="00F25230">
      <w:pPr>
        <w:pStyle w:val="a3"/>
        <w:kinsoku w:val="0"/>
        <w:overflowPunct w:val="0"/>
        <w:spacing w:line="244" w:lineRule="auto"/>
        <w:ind w:right="925"/>
        <w:jc w:val="both"/>
        <w:rPr>
          <w:color w:val="404040"/>
        </w:rPr>
      </w:pPr>
      <w:r>
        <w:rPr>
          <w:color w:val="404040"/>
        </w:rPr>
        <w:t xml:space="preserve">пространство, которого придерживается человек в общении с окружающими его людьми. Пространство условно разделяется на интимную, личную, социальную и открытую зоны. Обычно интимная зона образует пространство 15-40 см </w:t>
      </w:r>
      <w:proofErr w:type="gramStart"/>
      <w:r>
        <w:rPr>
          <w:color w:val="404040"/>
        </w:rPr>
        <w:t>от</w:t>
      </w:r>
      <w:proofErr w:type="gramEnd"/>
      <w:r>
        <w:rPr>
          <w:color w:val="404040"/>
        </w:rPr>
        <w:t xml:space="preserve"> общающегося, вторгаться в интимную зону разрешается только душевно близким людям. За интимной зоной следует персональная зона 0,4-1,5 м. Она устанавливается для общежитейского общения, а также для пребывания на приемах и встречах и зависит от культурных традиций, плотности населения местности, в которой родился и вырос человек. Общественная зона - 1,5-3,5 м. Это расстояние, которое люди устанавливают при взаимодействии с чужими или малознакомыми людьми. Открытая зона - зона общения на удалении, она превышает размер общественной зоны и может простираться настолько, насколько позволяет </w:t>
      </w:r>
      <w:proofErr w:type="gramStart"/>
      <w:r>
        <w:rPr>
          <w:color w:val="404040"/>
        </w:rPr>
        <w:t>заснять</w:t>
      </w:r>
      <w:proofErr w:type="gramEnd"/>
      <w:r>
        <w:rPr>
          <w:color w:val="404040"/>
        </w:rPr>
        <w:t xml:space="preserve"> человека фото- и</w:t>
      </w:r>
      <w:r>
        <w:rPr>
          <w:color w:val="404040"/>
          <w:spacing w:val="-6"/>
        </w:rPr>
        <w:t xml:space="preserve"> </w:t>
      </w:r>
      <w:r>
        <w:rPr>
          <w:color w:val="404040"/>
        </w:rPr>
        <w:t>телекамера.</w:t>
      </w:r>
    </w:p>
    <w:p w:rsidR="00000140" w:rsidRDefault="00F25230" w:rsidP="00F25230">
      <w:pPr>
        <w:pStyle w:val="1"/>
        <w:tabs>
          <w:tab w:val="left" w:pos="6943"/>
        </w:tabs>
        <w:kinsoku w:val="0"/>
        <w:overflowPunct w:val="0"/>
        <w:spacing w:before="76"/>
        <w:jc w:val="both"/>
        <w:rPr>
          <w:rFonts w:ascii="Times New Roman" w:hAnsi="Times New Roman" w:cs="Times New Roman"/>
          <w:b w:val="0"/>
          <w:bCs w:val="0"/>
          <w:color w:val="404040"/>
          <w:spacing w:val="-42"/>
        </w:rPr>
      </w:pPr>
      <w:r>
        <w:rPr>
          <w:noProof/>
        </w:rPr>
        <w:pict>
          <v:shape id="_x0000_s1356" type="#_x0000_t202" style="position:absolute;left:0;text-align:left;margin-left:68.1pt;margin-top:20.95pt;width:311.75pt;height:13.5pt;z-index:251718144;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Proffesiogram</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proofErr w:type="spellStart"/>
      <w:r w:rsidR="00000140">
        <w:rPr>
          <w:color w:val="404040"/>
          <w:shd w:val="clear" w:color="auto" w:fill="E2EEFF"/>
        </w:rPr>
        <w:t>Профессиограмма</w:t>
      </w:r>
      <w:proofErr w:type="spellEnd"/>
      <w:r w:rsidR="00000140">
        <w:rPr>
          <w:color w:val="404040"/>
          <w:shd w:val="clear" w:color="auto" w:fill="E2EEFF"/>
        </w:rPr>
        <w:tab/>
      </w:r>
    </w:p>
    <w:p w:rsidR="00000140" w:rsidRDefault="00000140" w:rsidP="005B2529">
      <w:pPr>
        <w:pStyle w:val="a3"/>
        <w:kinsoku w:val="0"/>
        <w:overflowPunct w:val="0"/>
        <w:spacing w:line="244" w:lineRule="auto"/>
        <w:ind w:right="272"/>
        <w:jc w:val="both"/>
        <w:rPr>
          <w:color w:val="404040"/>
        </w:rPr>
      </w:pPr>
      <w:r>
        <w:rPr>
          <w:color w:val="404040"/>
        </w:rPr>
        <w:t xml:space="preserve">1) подробное описание психологических, производственных, технических, медицинских, гигиенических и других особенностей специальности, профессии. В П. указываются функции данной профессии и затруднения в ее освоении, связанные с </w:t>
      </w:r>
      <w:proofErr w:type="gramStart"/>
      <w:r>
        <w:rPr>
          <w:color w:val="404040"/>
        </w:rPr>
        <w:t>определенными</w:t>
      </w:r>
      <w:proofErr w:type="gramEnd"/>
    </w:p>
    <w:p w:rsidR="00000140" w:rsidRDefault="00000140" w:rsidP="005B2529">
      <w:pPr>
        <w:pStyle w:val="a3"/>
        <w:kinsoku w:val="0"/>
        <w:overflowPunct w:val="0"/>
        <w:spacing w:before="71" w:line="244" w:lineRule="auto"/>
        <w:ind w:right="272"/>
        <w:jc w:val="both"/>
        <w:rPr>
          <w:color w:val="404040"/>
        </w:rPr>
      </w:pPr>
      <w:r>
        <w:rPr>
          <w:color w:val="404040"/>
        </w:rPr>
        <w:t xml:space="preserve">психофизиологическими качествами человека и с организацией производства; 2) сводки знаний (технических, санитарно- гигиенических, технологических, психологических и психофизиологических) о конкретном процессе труда и его организации, составляемых в результате </w:t>
      </w:r>
      <w:proofErr w:type="spellStart"/>
      <w:r>
        <w:rPr>
          <w:color w:val="404040"/>
        </w:rPr>
        <w:t>профессиографирования</w:t>
      </w:r>
      <w:proofErr w:type="spellEnd"/>
      <w:r>
        <w:rPr>
          <w:color w:val="404040"/>
        </w:rPr>
        <w:t xml:space="preserve">. Составной частью П. является </w:t>
      </w:r>
      <w:proofErr w:type="spellStart"/>
      <w:r>
        <w:rPr>
          <w:color w:val="404040"/>
        </w:rPr>
        <w:t>Психограмма</w:t>
      </w:r>
      <w:proofErr w:type="spellEnd"/>
      <w:r>
        <w:rPr>
          <w:color w:val="404040"/>
        </w:rPr>
        <w:t>.</w:t>
      </w:r>
    </w:p>
    <w:p w:rsidR="00000140" w:rsidRDefault="00F25230" w:rsidP="00F25230">
      <w:pPr>
        <w:pStyle w:val="1"/>
        <w:tabs>
          <w:tab w:val="left" w:pos="6943"/>
        </w:tabs>
        <w:kinsoku w:val="0"/>
        <w:overflowPunct w:val="0"/>
        <w:spacing w:before="80"/>
        <w:jc w:val="both"/>
        <w:rPr>
          <w:rFonts w:ascii="Times New Roman" w:hAnsi="Times New Roman" w:cs="Times New Roman"/>
          <w:b w:val="0"/>
          <w:bCs w:val="0"/>
          <w:color w:val="404040"/>
          <w:spacing w:val="-42"/>
        </w:rPr>
      </w:pPr>
      <w:r>
        <w:rPr>
          <w:noProof/>
        </w:rPr>
        <w:pict>
          <v:shape id="_x0000_s1357" type="#_x0000_t202" style="position:absolute;left:0;text-align:left;margin-left:68.1pt;margin-top:21.15pt;width:311.75pt;height:13.45pt;z-index:251719168;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Professiography</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proofErr w:type="spellStart"/>
      <w:r w:rsidR="00000140">
        <w:rPr>
          <w:color w:val="404040"/>
          <w:shd w:val="clear" w:color="auto" w:fill="E2EEFF"/>
        </w:rPr>
        <w:t>Профессиография</w:t>
      </w:r>
      <w:proofErr w:type="spellEnd"/>
      <w:r w:rsidR="00000140">
        <w:rPr>
          <w:color w:val="404040"/>
          <w:shd w:val="clear" w:color="auto" w:fill="E2EEFF"/>
        </w:rPr>
        <w:tab/>
      </w:r>
    </w:p>
    <w:p w:rsidR="00000140" w:rsidRDefault="00000140" w:rsidP="005B2529">
      <w:pPr>
        <w:pStyle w:val="a3"/>
        <w:tabs>
          <w:tab w:val="left" w:pos="6946"/>
        </w:tabs>
        <w:kinsoku w:val="0"/>
        <w:overflowPunct w:val="0"/>
        <w:spacing w:line="244" w:lineRule="auto"/>
        <w:ind w:right="414"/>
        <w:jc w:val="both"/>
        <w:rPr>
          <w:color w:val="404040"/>
        </w:rPr>
      </w:pPr>
      <w:r>
        <w:rPr>
          <w:color w:val="404040"/>
        </w:rPr>
        <w:t xml:space="preserve">метод изучения профессиональной деятельности, заключающийся в описательно-технической и психофизиологической характеристике </w:t>
      </w:r>
      <w:r>
        <w:rPr>
          <w:color w:val="404040"/>
        </w:rPr>
        <w:lastRenderedPageBreak/>
        <w:t xml:space="preserve">различных видов профессиональной деятельности. П. используется для решения научно практических задач: для установления психофизиологических функций, актуализируемых конкретной профессиональной деятельностью; для решения задач </w:t>
      </w:r>
      <w:proofErr w:type="spellStart"/>
      <w:r>
        <w:rPr>
          <w:color w:val="404040"/>
        </w:rPr>
        <w:t>профобучения</w:t>
      </w:r>
      <w:proofErr w:type="spellEnd"/>
      <w:r>
        <w:rPr>
          <w:color w:val="404040"/>
        </w:rPr>
        <w:t xml:space="preserve">, профотбора и рационализации производственного процесса; для решения задач </w:t>
      </w:r>
      <w:proofErr w:type="spellStart"/>
      <w:r>
        <w:rPr>
          <w:color w:val="404040"/>
        </w:rPr>
        <w:t>профконсультации</w:t>
      </w:r>
      <w:proofErr w:type="spellEnd"/>
      <w:r>
        <w:rPr>
          <w:color w:val="404040"/>
        </w:rPr>
        <w:t>.</w:t>
      </w:r>
    </w:p>
    <w:p w:rsidR="00000140" w:rsidRDefault="00F25230" w:rsidP="00F25230">
      <w:pPr>
        <w:pStyle w:val="1"/>
        <w:tabs>
          <w:tab w:val="left" w:pos="6943"/>
        </w:tabs>
        <w:kinsoku w:val="0"/>
        <w:overflowPunct w:val="0"/>
        <w:spacing w:before="79"/>
        <w:jc w:val="both"/>
        <w:rPr>
          <w:rFonts w:ascii="Times New Roman" w:hAnsi="Times New Roman" w:cs="Times New Roman"/>
          <w:b w:val="0"/>
          <w:bCs w:val="0"/>
          <w:color w:val="404040"/>
          <w:spacing w:val="-42"/>
        </w:rPr>
      </w:pPr>
      <w:r>
        <w:rPr>
          <w:noProof/>
        </w:rPr>
        <w:pict>
          <v:shape id="_x0000_s1358" type="#_x0000_t202" style="position:absolute;left:0;text-align:left;margin-left:68.1pt;margin-top:21.1pt;width:311.75pt;height:13.45pt;z-index:251720192;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Professionalism</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Профессионализм</w:t>
      </w:r>
      <w:r w:rsidR="00000140">
        <w:rPr>
          <w:color w:val="404040"/>
          <w:shd w:val="clear" w:color="auto" w:fill="E2EEFF"/>
        </w:rPr>
        <w:tab/>
      </w:r>
    </w:p>
    <w:p w:rsidR="00000140" w:rsidRDefault="00000140" w:rsidP="00F25230">
      <w:pPr>
        <w:pStyle w:val="a3"/>
        <w:kinsoku w:val="0"/>
        <w:overflowPunct w:val="0"/>
        <w:jc w:val="both"/>
        <w:rPr>
          <w:color w:val="404040"/>
        </w:rPr>
      </w:pPr>
      <w:r>
        <w:rPr>
          <w:color w:val="404040"/>
        </w:rPr>
        <w:t>степень овладения индивидом профессиональными навыками.</w:t>
      </w:r>
    </w:p>
    <w:p w:rsidR="00000140" w:rsidRDefault="00F25230" w:rsidP="00F25230">
      <w:pPr>
        <w:pStyle w:val="1"/>
        <w:tabs>
          <w:tab w:val="left" w:pos="6943"/>
        </w:tabs>
        <w:kinsoku w:val="0"/>
        <w:overflowPunct w:val="0"/>
        <w:spacing w:before="91"/>
        <w:jc w:val="both"/>
        <w:rPr>
          <w:rFonts w:ascii="Times New Roman" w:hAnsi="Times New Roman" w:cs="Times New Roman"/>
          <w:b w:val="0"/>
          <w:bCs w:val="0"/>
          <w:color w:val="404040"/>
          <w:spacing w:val="-42"/>
        </w:rPr>
      </w:pPr>
      <w:r>
        <w:rPr>
          <w:noProof/>
        </w:rPr>
        <w:pict>
          <v:shape id="_x0000_s1359" type="#_x0000_t202" style="position:absolute;left:0;text-align:left;margin-left:68.1pt;margin-top:21.7pt;width:311.75pt;height:13.5pt;z-index:251721216;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Professional</w:t>
                  </w:r>
                  <w:proofErr w:type="spellEnd"/>
                  <w:r>
                    <w:rPr>
                      <w:rFonts w:ascii="Arial" w:hAnsi="Arial" w:cs="Arial"/>
                      <w:b/>
                      <w:bCs/>
                      <w:i/>
                      <w:iCs/>
                      <w:color w:val="404040"/>
                    </w:rPr>
                    <w:t xml:space="preserve"> </w:t>
                  </w:r>
                  <w:proofErr w:type="spellStart"/>
                  <w:r>
                    <w:rPr>
                      <w:rFonts w:ascii="Arial" w:hAnsi="Arial" w:cs="Arial"/>
                      <w:b/>
                      <w:bCs/>
                      <w:i/>
                      <w:iCs/>
                      <w:color w:val="404040"/>
                    </w:rPr>
                    <w:t>courses</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Профессиональные</w:t>
      </w:r>
      <w:r w:rsidR="00000140">
        <w:rPr>
          <w:color w:val="404040"/>
          <w:spacing w:val="-13"/>
          <w:shd w:val="clear" w:color="auto" w:fill="E2EEFF"/>
        </w:rPr>
        <w:t xml:space="preserve"> </w:t>
      </w:r>
      <w:r w:rsidR="00000140">
        <w:rPr>
          <w:color w:val="404040"/>
          <w:shd w:val="clear" w:color="auto" w:fill="E2EEFF"/>
        </w:rPr>
        <w:t>курсы</w:t>
      </w:r>
      <w:r w:rsidR="00000140">
        <w:rPr>
          <w:color w:val="404040"/>
          <w:shd w:val="clear" w:color="auto" w:fill="E2EEFF"/>
        </w:rPr>
        <w:tab/>
      </w:r>
    </w:p>
    <w:p w:rsidR="00000140" w:rsidRDefault="00000140" w:rsidP="005B2529">
      <w:pPr>
        <w:pStyle w:val="a3"/>
        <w:kinsoku w:val="0"/>
        <w:overflowPunct w:val="0"/>
        <w:spacing w:line="244" w:lineRule="auto"/>
        <w:ind w:right="272"/>
        <w:jc w:val="both"/>
        <w:rPr>
          <w:color w:val="404040"/>
        </w:rPr>
      </w:pPr>
      <w:r>
        <w:rPr>
          <w:color w:val="404040"/>
        </w:rPr>
        <w:t>сертифицированные программы обучения для людей, которые стремятся совершенствовать свой профессиональный уровень и деловые качества. Эти программы позволяют за короткий срок приобрести не только новые знания и навыки, но и подтвердить их международными дипломами и сертификатами. Проводятся на базе колледжей, университетов, центров профессиональной и языковой подготовки. Продолжительность курсов может составлять от месяца до двух лет в зависимости от специальности и уровня подготовки. После окончания программы выдается диплом, подтверждающий полученную квалификацию и позволяющий работать по специальности.</w:t>
      </w:r>
    </w:p>
    <w:p w:rsidR="00000140" w:rsidRDefault="00000140" w:rsidP="005B2529">
      <w:pPr>
        <w:pStyle w:val="a3"/>
        <w:kinsoku w:val="0"/>
        <w:overflowPunct w:val="0"/>
        <w:spacing w:before="0" w:line="244" w:lineRule="auto"/>
        <w:ind w:right="272"/>
        <w:jc w:val="both"/>
        <w:rPr>
          <w:color w:val="404040"/>
        </w:rPr>
      </w:pPr>
      <w:r>
        <w:rPr>
          <w:color w:val="404040"/>
        </w:rPr>
        <w:t>Программы имеют практическую направленность и позволяют незамедлительно использовать полученные знания и навыки в работе. После окончания многих программ есть возможность пройти стажировку по специальности в зарубежных компаниях</w:t>
      </w:r>
    </w:p>
    <w:p w:rsidR="00000140" w:rsidRDefault="00F25230" w:rsidP="00F25230">
      <w:pPr>
        <w:pStyle w:val="1"/>
        <w:tabs>
          <w:tab w:val="left" w:pos="6943"/>
        </w:tabs>
        <w:kinsoku w:val="0"/>
        <w:overflowPunct w:val="0"/>
        <w:spacing w:before="78"/>
        <w:jc w:val="both"/>
        <w:rPr>
          <w:rFonts w:ascii="Times New Roman" w:hAnsi="Times New Roman" w:cs="Times New Roman"/>
          <w:b w:val="0"/>
          <w:bCs w:val="0"/>
          <w:color w:val="404040"/>
          <w:spacing w:val="-42"/>
        </w:rPr>
      </w:pPr>
      <w:r>
        <w:rPr>
          <w:noProof/>
        </w:rPr>
        <w:pict>
          <v:shape id="_x0000_s1360" type="#_x0000_t202" style="position:absolute;left:0;text-align:left;margin-left:68.1pt;margin-top:21.05pt;width:311.75pt;height:13.45pt;z-index:251722240;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Professional</w:t>
                  </w:r>
                  <w:proofErr w:type="spellEnd"/>
                  <w:r>
                    <w:rPr>
                      <w:rFonts w:ascii="Arial" w:hAnsi="Arial" w:cs="Arial"/>
                      <w:b/>
                      <w:bCs/>
                      <w:i/>
                      <w:iCs/>
                      <w:color w:val="404040"/>
                    </w:rPr>
                    <w:t xml:space="preserve"> </w:t>
                  </w:r>
                  <w:proofErr w:type="spellStart"/>
                  <w:r>
                    <w:rPr>
                      <w:rFonts w:ascii="Arial" w:hAnsi="Arial" w:cs="Arial"/>
                      <w:b/>
                      <w:bCs/>
                      <w:i/>
                      <w:iCs/>
                      <w:color w:val="404040"/>
                    </w:rPr>
                    <w:t>selection</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Профессиональный</w:t>
      </w:r>
      <w:r w:rsidR="00000140">
        <w:rPr>
          <w:color w:val="404040"/>
          <w:spacing w:val="-9"/>
          <w:shd w:val="clear" w:color="auto" w:fill="E2EEFF"/>
        </w:rPr>
        <w:t xml:space="preserve"> </w:t>
      </w:r>
      <w:r w:rsidR="00000140">
        <w:rPr>
          <w:color w:val="404040"/>
          <w:shd w:val="clear" w:color="auto" w:fill="E2EEFF"/>
        </w:rPr>
        <w:t>отбор</w:t>
      </w:r>
      <w:r w:rsidR="00000140">
        <w:rPr>
          <w:color w:val="404040"/>
          <w:shd w:val="clear" w:color="auto" w:fill="E2EEFF"/>
        </w:rPr>
        <w:tab/>
      </w:r>
    </w:p>
    <w:p w:rsidR="00000140" w:rsidRDefault="00000140" w:rsidP="00F25230">
      <w:pPr>
        <w:pStyle w:val="a3"/>
        <w:kinsoku w:val="0"/>
        <w:overflowPunct w:val="0"/>
        <w:spacing w:line="244" w:lineRule="auto"/>
        <w:ind w:right="975"/>
        <w:jc w:val="both"/>
        <w:rPr>
          <w:color w:val="404040"/>
        </w:rPr>
      </w:pPr>
      <w:r>
        <w:rPr>
          <w:color w:val="404040"/>
        </w:rPr>
        <w:t xml:space="preserve">процедура дифференциации кандидатов по степени их соответствия определенному виду деятельности и принятия решения о пригодности или непригодности кандидатов. </w:t>
      </w:r>
      <w:proofErr w:type="gramStart"/>
      <w:r>
        <w:rPr>
          <w:color w:val="404040"/>
        </w:rPr>
        <w:t>ПО</w:t>
      </w:r>
      <w:proofErr w:type="gramEnd"/>
      <w:r>
        <w:rPr>
          <w:color w:val="404040"/>
        </w:rPr>
        <w:t xml:space="preserve"> осуществляется </w:t>
      </w:r>
      <w:proofErr w:type="gramStart"/>
      <w:r>
        <w:rPr>
          <w:color w:val="404040"/>
        </w:rPr>
        <w:t>путем</w:t>
      </w:r>
      <w:proofErr w:type="gramEnd"/>
      <w:r>
        <w:rPr>
          <w:color w:val="404040"/>
        </w:rPr>
        <w:t xml:space="preserve"> установления медицинских и психофизиологических противопоказаний для работы в конкретной области деятельности и соответствия индивидуальных антропометрических данных кандидата</w:t>
      </w:r>
    </w:p>
    <w:p w:rsidR="00000140" w:rsidRDefault="00000140" w:rsidP="00F25230">
      <w:pPr>
        <w:pStyle w:val="a3"/>
        <w:kinsoku w:val="0"/>
        <w:overflowPunct w:val="0"/>
        <w:spacing w:before="71" w:line="244" w:lineRule="auto"/>
        <w:ind w:right="1536"/>
        <w:jc w:val="both"/>
        <w:rPr>
          <w:color w:val="404040"/>
        </w:rPr>
      </w:pPr>
      <w:r>
        <w:rPr>
          <w:color w:val="404040"/>
        </w:rPr>
        <w:t>требованиям, предъявляемым к работнику эксплуатационными характеристиками обслуживаемых механизмов и оборудования.</w:t>
      </w:r>
    </w:p>
    <w:p w:rsidR="00000140" w:rsidRDefault="00F25230" w:rsidP="00F25230">
      <w:pPr>
        <w:pStyle w:val="1"/>
        <w:tabs>
          <w:tab w:val="left" w:pos="6943"/>
        </w:tabs>
        <w:kinsoku w:val="0"/>
        <w:overflowPunct w:val="0"/>
        <w:jc w:val="both"/>
        <w:rPr>
          <w:rFonts w:ascii="Times New Roman" w:hAnsi="Times New Roman" w:cs="Times New Roman"/>
          <w:b w:val="0"/>
          <w:bCs w:val="0"/>
          <w:color w:val="404040"/>
          <w:spacing w:val="-42"/>
        </w:rPr>
      </w:pPr>
      <w:r>
        <w:rPr>
          <w:noProof/>
        </w:rPr>
        <w:pict>
          <v:shape id="_x0000_s1361" type="#_x0000_t202" style="position:absolute;left:0;text-align:left;margin-left:68.1pt;margin-top:21.25pt;width:311.75pt;height:13.5pt;z-index:251723264;mso-wrap-distance-left:0;mso-wrap-distance-right:0;mso-position-horizontal-relative:page" o:allowincell="f" fillcolor="#cddcae" stroked="f">
            <v:textbox inset="0,0,0,0">
              <w:txbxContent>
                <w:p w:rsidR="004D7FB9" w:rsidRDefault="004D7FB9">
                  <w:pPr>
                    <w:pStyle w:val="a3"/>
                    <w:kinsoku w:val="0"/>
                    <w:overflowPunct w:val="0"/>
                    <w:spacing w:before="22"/>
                    <w:ind w:left="73"/>
                    <w:rPr>
                      <w:rFonts w:ascii="Arial" w:hAnsi="Arial" w:cs="Arial"/>
                      <w:b/>
                      <w:bCs/>
                      <w:i/>
                      <w:iCs/>
                      <w:color w:val="404040"/>
                    </w:rPr>
                  </w:pPr>
                  <w:proofErr w:type="spellStart"/>
                  <w:r>
                    <w:rPr>
                      <w:rFonts w:ascii="Arial" w:hAnsi="Arial" w:cs="Arial"/>
                      <w:b/>
                      <w:bCs/>
                      <w:i/>
                      <w:iCs/>
                      <w:color w:val="404040"/>
                    </w:rPr>
                    <w:t>Trade</w:t>
                  </w:r>
                  <w:proofErr w:type="spellEnd"/>
                  <w:r>
                    <w:rPr>
                      <w:rFonts w:ascii="Arial" w:hAnsi="Arial" w:cs="Arial"/>
                      <w:b/>
                      <w:bCs/>
                      <w:i/>
                      <w:iCs/>
                      <w:color w:val="404040"/>
                    </w:rPr>
                    <w:t xml:space="preserve"> </w:t>
                  </w:r>
                  <w:proofErr w:type="spellStart"/>
                  <w:r>
                    <w:rPr>
                      <w:rFonts w:ascii="Arial" w:hAnsi="Arial" w:cs="Arial"/>
                      <w:b/>
                      <w:bCs/>
                      <w:i/>
                      <w:iCs/>
                      <w:color w:val="404040"/>
                    </w:rPr>
                    <w:t>union</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Профессиональный союз</w:t>
      </w:r>
      <w:r w:rsidR="00000140">
        <w:rPr>
          <w:color w:val="404040"/>
          <w:spacing w:val="-16"/>
          <w:shd w:val="clear" w:color="auto" w:fill="E2EEFF"/>
        </w:rPr>
        <w:t xml:space="preserve"> </w:t>
      </w:r>
      <w:r w:rsidR="00000140">
        <w:rPr>
          <w:color w:val="404040"/>
          <w:shd w:val="clear" w:color="auto" w:fill="E2EEFF"/>
        </w:rPr>
        <w:t>(</w:t>
      </w:r>
      <w:proofErr w:type="spellStart"/>
      <w:r w:rsidR="00000140">
        <w:rPr>
          <w:color w:val="404040"/>
          <w:shd w:val="clear" w:color="auto" w:fill="E2EEFF"/>
        </w:rPr>
        <w:t>профсрюз</w:t>
      </w:r>
      <w:proofErr w:type="spellEnd"/>
      <w:r w:rsidR="00000140">
        <w:rPr>
          <w:color w:val="404040"/>
          <w:shd w:val="clear" w:color="auto" w:fill="E2EEFF"/>
        </w:rPr>
        <w:t>)</w:t>
      </w:r>
      <w:r w:rsidR="00000140">
        <w:rPr>
          <w:color w:val="404040"/>
          <w:shd w:val="clear" w:color="auto" w:fill="E2EEFF"/>
        </w:rPr>
        <w:tab/>
      </w:r>
    </w:p>
    <w:p w:rsidR="00000140" w:rsidRDefault="00000140" w:rsidP="00F25230">
      <w:pPr>
        <w:pStyle w:val="a3"/>
        <w:kinsoku w:val="0"/>
        <w:overflowPunct w:val="0"/>
        <w:spacing w:line="244" w:lineRule="auto"/>
        <w:ind w:right="662"/>
        <w:jc w:val="both"/>
        <w:rPr>
          <w:color w:val="404040"/>
        </w:rPr>
      </w:pPr>
      <w:r>
        <w:rPr>
          <w:color w:val="404040"/>
        </w:rPr>
        <w:t>по законодательству РФ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p>
    <w:p w:rsidR="00000140" w:rsidRDefault="00F25230" w:rsidP="00F25230">
      <w:pPr>
        <w:pStyle w:val="1"/>
        <w:tabs>
          <w:tab w:val="left" w:pos="6943"/>
        </w:tabs>
        <w:kinsoku w:val="0"/>
        <w:overflowPunct w:val="0"/>
        <w:spacing w:before="81"/>
        <w:jc w:val="both"/>
        <w:rPr>
          <w:rFonts w:ascii="Times New Roman" w:hAnsi="Times New Roman" w:cs="Times New Roman"/>
          <w:b w:val="0"/>
          <w:bCs w:val="0"/>
          <w:color w:val="404040"/>
          <w:spacing w:val="-42"/>
        </w:rPr>
      </w:pPr>
      <w:r>
        <w:rPr>
          <w:noProof/>
        </w:rPr>
        <w:pict>
          <v:shape id="_x0000_s1362" type="#_x0000_t202" style="position:absolute;left:0;text-align:left;margin-left:68.1pt;margin-top:21.2pt;width:311.75pt;height:13.45pt;z-index:251724288;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Occupation</w:t>
                  </w:r>
                  <w:proofErr w:type="spellEnd"/>
                  <w:r>
                    <w:rPr>
                      <w:rFonts w:ascii="Arial" w:hAnsi="Arial" w:cs="Arial"/>
                      <w:b/>
                      <w:bCs/>
                      <w:i/>
                      <w:iCs/>
                      <w:color w:val="404040"/>
                    </w:rPr>
                    <w:t xml:space="preserve">; </w:t>
                  </w:r>
                  <w:proofErr w:type="spellStart"/>
                  <w:r>
                    <w:rPr>
                      <w:rFonts w:ascii="Arial" w:hAnsi="Arial" w:cs="Arial"/>
                      <w:b/>
                      <w:bCs/>
                      <w:i/>
                      <w:iCs/>
                      <w:color w:val="404040"/>
                    </w:rPr>
                    <w:t>Profession</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Профессия</w:t>
      </w:r>
      <w:r w:rsidR="00000140">
        <w:rPr>
          <w:color w:val="404040"/>
          <w:shd w:val="clear" w:color="auto" w:fill="E2EEFF"/>
        </w:rPr>
        <w:tab/>
      </w:r>
    </w:p>
    <w:p w:rsidR="00000140" w:rsidRDefault="00000140" w:rsidP="00F25230">
      <w:pPr>
        <w:pStyle w:val="a3"/>
        <w:kinsoku w:val="0"/>
        <w:overflowPunct w:val="0"/>
        <w:spacing w:before="15" w:line="244" w:lineRule="auto"/>
        <w:ind w:right="917"/>
        <w:jc w:val="both"/>
        <w:rPr>
          <w:color w:val="404040"/>
        </w:rPr>
      </w:pPr>
      <w:r>
        <w:rPr>
          <w:color w:val="404040"/>
        </w:rPr>
        <w:t xml:space="preserve">1) род трудовой деятельности человека, предмет его постоянных </w:t>
      </w:r>
      <w:r>
        <w:rPr>
          <w:color w:val="404040"/>
        </w:rPr>
        <w:lastRenderedPageBreak/>
        <w:t xml:space="preserve">занятий, а также свидетельство наличия у него знаний и умений, опыта (от лат. </w:t>
      </w:r>
      <w:proofErr w:type="spellStart"/>
      <w:r>
        <w:rPr>
          <w:color w:val="404040"/>
        </w:rPr>
        <w:t>professio</w:t>
      </w:r>
      <w:proofErr w:type="spellEnd"/>
      <w:r>
        <w:rPr>
          <w:color w:val="404040"/>
        </w:rPr>
        <w:t xml:space="preserve"> - объявляю своим делом), позволяющих квалифицированно </w:t>
      </w:r>
      <w:proofErr w:type="spellStart"/>
      <w:r>
        <w:rPr>
          <w:color w:val="404040"/>
        </w:rPr>
        <w:t>выпол</w:t>
      </w:r>
      <w:proofErr w:type="spellEnd"/>
      <w:r>
        <w:rPr>
          <w:color w:val="404040"/>
        </w:rPr>
        <w:t xml:space="preserve"> </w:t>
      </w:r>
      <w:proofErr w:type="spellStart"/>
      <w:r>
        <w:rPr>
          <w:color w:val="404040"/>
        </w:rPr>
        <w:t>нять</w:t>
      </w:r>
      <w:proofErr w:type="spellEnd"/>
      <w:r>
        <w:rPr>
          <w:color w:val="404040"/>
        </w:rPr>
        <w:t xml:space="preserve"> определенный вид работ; 2) род трудовой </w:t>
      </w:r>
      <w:proofErr w:type="spellStart"/>
      <w:r>
        <w:rPr>
          <w:color w:val="404040"/>
        </w:rPr>
        <w:t>дея</w:t>
      </w:r>
      <w:proofErr w:type="spellEnd"/>
      <w:r>
        <w:rPr>
          <w:color w:val="404040"/>
        </w:rPr>
        <w:t xml:space="preserve"> </w:t>
      </w:r>
      <w:proofErr w:type="spellStart"/>
      <w:r>
        <w:rPr>
          <w:color w:val="404040"/>
        </w:rPr>
        <w:t>тельности</w:t>
      </w:r>
      <w:proofErr w:type="spellEnd"/>
      <w:r>
        <w:rPr>
          <w:color w:val="404040"/>
        </w:rPr>
        <w:t xml:space="preserve"> (лат. </w:t>
      </w:r>
      <w:proofErr w:type="spellStart"/>
      <w:r>
        <w:rPr>
          <w:color w:val="404040"/>
        </w:rPr>
        <w:t>professio</w:t>
      </w:r>
      <w:proofErr w:type="spellEnd"/>
      <w:r>
        <w:rPr>
          <w:color w:val="404040"/>
        </w:rPr>
        <w:t xml:space="preserve"> от </w:t>
      </w:r>
      <w:proofErr w:type="spellStart"/>
      <w:r>
        <w:rPr>
          <w:color w:val="404040"/>
        </w:rPr>
        <w:t>profiteer</w:t>
      </w:r>
      <w:proofErr w:type="spellEnd"/>
      <w:r>
        <w:rPr>
          <w:color w:val="404040"/>
        </w:rPr>
        <w:t xml:space="preserve"> -объявляю </w:t>
      </w:r>
      <w:proofErr w:type="spellStart"/>
      <w:r>
        <w:rPr>
          <w:color w:val="404040"/>
        </w:rPr>
        <w:t>сво</w:t>
      </w:r>
      <w:proofErr w:type="spellEnd"/>
      <w:r>
        <w:rPr>
          <w:color w:val="404040"/>
        </w:rPr>
        <w:t xml:space="preserve"> им делом), требующий определенной </w:t>
      </w:r>
      <w:proofErr w:type="spellStart"/>
      <w:r>
        <w:rPr>
          <w:color w:val="404040"/>
        </w:rPr>
        <w:t>подготовки</w:t>
      </w:r>
      <w:proofErr w:type="gramStart"/>
      <w:r>
        <w:rPr>
          <w:color w:val="404040"/>
        </w:rPr>
        <w:t>\-</w:t>
      </w:r>
      <w:proofErr w:type="gramEnd"/>
      <w:r>
        <w:rPr>
          <w:color w:val="404040"/>
        </w:rPr>
        <w:t>являющийся</w:t>
      </w:r>
      <w:proofErr w:type="spellEnd"/>
      <w:r>
        <w:rPr>
          <w:color w:val="404040"/>
        </w:rPr>
        <w:t xml:space="preserve"> обычно источником существования;! основной род занятий, трудовой деятельности.</w:t>
      </w:r>
    </w:p>
    <w:p w:rsidR="00000140" w:rsidRDefault="00F25230" w:rsidP="00F25230">
      <w:pPr>
        <w:pStyle w:val="1"/>
        <w:tabs>
          <w:tab w:val="left" w:pos="6943"/>
        </w:tabs>
        <w:kinsoku w:val="0"/>
        <w:overflowPunct w:val="0"/>
        <w:spacing w:before="78"/>
        <w:jc w:val="both"/>
        <w:rPr>
          <w:rFonts w:ascii="Times New Roman" w:hAnsi="Times New Roman" w:cs="Times New Roman"/>
          <w:b w:val="0"/>
          <w:bCs w:val="0"/>
          <w:color w:val="404040"/>
          <w:spacing w:val="-42"/>
        </w:rPr>
      </w:pPr>
      <w:r>
        <w:rPr>
          <w:noProof/>
        </w:rPr>
        <w:pict>
          <v:shape id="_x0000_s1363" type="#_x0000_t202" style="position:absolute;left:0;text-align:left;margin-left:68.1pt;margin-top:21.05pt;width:311.75pt;height:13.5pt;z-index:251725312;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Professional</w:t>
                  </w:r>
                  <w:proofErr w:type="spellEnd"/>
                  <w:r>
                    <w:rPr>
                      <w:rFonts w:ascii="Arial" w:hAnsi="Arial" w:cs="Arial"/>
                      <w:b/>
                      <w:bCs/>
                      <w:i/>
                      <w:iCs/>
                      <w:color w:val="404040"/>
                    </w:rPr>
                    <w:t xml:space="preserve"> </w:t>
                  </w:r>
                  <w:proofErr w:type="spellStart"/>
                  <w:r>
                    <w:rPr>
                      <w:rFonts w:ascii="Arial" w:hAnsi="Arial" w:cs="Arial"/>
                      <w:b/>
                      <w:bCs/>
                      <w:i/>
                      <w:iCs/>
                      <w:color w:val="404040"/>
                    </w:rPr>
                    <w:t>consultant</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Профконсультант</w:t>
      </w:r>
      <w:r w:rsidR="00000140">
        <w:rPr>
          <w:color w:val="404040"/>
          <w:shd w:val="clear" w:color="auto" w:fill="E2EEFF"/>
        </w:rPr>
        <w:tab/>
      </w:r>
    </w:p>
    <w:p w:rsidR="00000140" w:rsidRDefault="00000140" w:rsidP="00F25230">
      <w:pPr>
        <w:pStyle w:val="a3"/>
        <w:kinsoku w:val="0"/>
        <w:overflowPunct w:val="0"/>
        <w:spacing w:line="244" w:lineRule="auto"/>
        <w:ind w:right="950"/>
        <w:jc w:val="both"/>
        <w:rPr>
          <w:color w:val="404040"/>
        </w:rPr>
      </w:pPr>
      <w:r>
        <w:rPr>
          <w:color w:val="404040"/>
        </w:rPr>
        <w:t xml:space="preserve">сотрудник службы управления персоналом, в задачи которого входят консультирование и информирование клиентов с целью выбора работы, возможности </w:t>
      </w:r>
      <w:proofErr w:type="spellStart"/>
      <w:r>
        <w:rPr>
          <w:color w:val="404040"/>
        </w:rPr>
        <w:t>профобучения</w:t>
      </w:r>
      <w:proofErr w:type="spellEnd"/>
      <w:r>
        <w:rPr>
          <w:color w:val="404040"/>
        </w:rPr>
        <w:t xml:space="preserve"> и переобучения; профессиональная ориентация и психологическая поддержка персонала. Получить консультации по профориентации вы можете в Школе молодого карьериста </w:t>
      </w:r>
      <w:proofErr w:type="spellStart"/>
      <w:r>
        <w:rPr>
          <w:color w:val="404040"/>
        </w:rPr>
        <w:t>GRP-Service</w:t>
      </w:r>
      <w:proofErr w:type="spellEnd"/>
      <w:r>
        <w:rPr>
          <w:color w:val="404040"/>
        </w:rPr>
        <w:t xml:space="preserve"> и под руководством опытных психологов сможете пройти тестирование, индивидуальную консультацию и </w:t>
      </w:r>
      <w:proofErr w:type="spellStart"/>
      <w:r>
        <w:rPr>
          <w:color w:val="404040"/>
        </w:rPr>
        <w:t>ассессмент</w:t>
      </w:r>
      <w:proofErr w:type="spellEnd"/>
      <w:r>
        <w:rPr>
          <w:color w:val="404040"/>
        </w:rPr>
        <w:t>.</w:t>
      </w:r>
    </w:p>
    <w:p w:rsidR="00000140" w:rsidRDefault="00F25230" w:rsidP="00F25230">
      <w:pPr>
        <w:pStyle w:val="1"/>
        <w:tabs>
          <w:tab w:val="left" w:pos="6943"/>
        </w:tabs>
        <w:kinsoku w:val="0"/>
        <w:overflowPunct w:val="0"/>
        <w:spacing w:before="79"/>
        <w:jc w:val="both"/>
        <w:rPr>
          <w:rFonts w:ascii="Times New Roman" w:hAnsi="Times New Roman" w:cs="Times New Roman"/>
          <w:b w:val="0"/>
          <w:bCs w:val="0"/>
          <w:color w:val="404040"/>
          <w:spacing w:val="-42"/>
        </w:rPr>
      </w:pPr>
      <w:r>
        <w:rPr>
          <w:noProof/>
        </w:rPr>
        <w:pict>
          <v:shape id="_x0000_s1364" type="#_x0000_t202" style="position:absolute;left:0;text-align:left;margin-left:68.1pt;margin-top:21.1pt;width:311.75pt;height:13.5pt;z-index:251726336;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Recruiting</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Прямой подбор</w:t>
      </w:r>
      <w:r w:rsidR="00000140">
        <w:rPr>
          <w:color w:val="404040"/>
          <w:spacing w:val="-7"/>
          <w:shd w:val="clear" w:color="auto" w:fill="E2EEFF"/>
        </w:rPr>
        <w:t xml:space="preserve"> </w:t>
      </w:r>
      <w:r w:rsidR="00000140">
        <w:rPr>
          <w:color w:val="404040"/>
          <w:shd w:val="clear" w:color="auto" w:fill="E2EEFF"/>
        </w:rPr>
        <w:t>персонала</w:t>
      </w:r>
      <w:r w:rsidR="00000140">
        <w:rPr>
          <w:color w:val="404040"/>
          <w:shd w:val="clear" w:color="auto" w:fill="E2EEFF"/>
        </w:rPr>
        <w:tab/>
      </w:r>
    </w:p>
    <w:p w:rsidR="00000140" w:rsidRDefault="00000140" w:rsidP="00F25230">
      <w:pPr>
        <w:pStyle w:val="a3"/>
        <w:kinsoku w:val="0"/>
        <w:overflowPunct w:val="0"/>
        <w:spacing w:line="244" w:lineRule="auto"/>
        <w:ind w:right="917"/>
        <w:jc w:val="both"/>
        <w:rPr>
          <w:color w:val="404040"/>
        </w:rPr>
      </w:pPr>
      <w:r>
        <w:rPr>
          <w:color w:val="404040"/>
        </w:rPr>
        <w:t xml:space="preserve">соискатель отсылает резюме в отдел по работе с персоналом, где его просматривают и помещают в базу данных. Затем </w:t>
      </w:r>
      <w:proofErr w:type="spellStart"/>
      <w:r>
        <w:rPr>
          <w:color w:val="404040"/>
        </w:rPr>
        <w:t>HR-менеждер</w:t>
      </w:r>
      <w:proofErr w:type="spellEnd"/>
      <w:r>
        <w:rPr>
          <w:color w:val="404040"/>
        </w:rPr>
        <w:t>, если его заинтересует резюме, звонит кандидату.</w:t>
      </w:r>
    </w:p>
    <w:p w:rsidR="00000140" w:rsidRDefault="00F25230" w:rsidP="00F25230">
      <w:pPr>
        <w:pStyle w:val="1"/>
        <w:tabs>
          <w:tab w:val="left" w:pos="6943"/>
        </w:tabs>
        <w:kinsoku w:val="0"/>
        <w:overflowPunct w:val="0"/>
        <w:spacing w:before="83"/>
        <w:jc w:val="both"/>
        <w:rPr>
          <w:rFonts w:ascii="Times New Roman" w:hAnsi="Times New Roman" w:cs="Times New Roman"/>
          <w:b w:val="0"/>
          <w:bCs w:val="0"/>
          <w:color w:val="404040"/>
          <w:spacing w:val="-42"/>
        </w:rPr>
      </w:pPr>
      <w:r>
        <w:rPr>
          <w:noProof/>
        </w:rPr>
        <w:pict>
          <v:shape id="_x0000_s1365" type="#_x0000_t202" style="position:absolute;left:0;text-align:left;margin-left:68.1pt;margin-top:21.3pt;width:311.75pt;height:13.45pt;z-index:251727360;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Executive</w:t>
                  </w:r>
                  <w:proofErr w:type="spellEnd"/>
                  <w:r>
                    <w:rPr>
                      <w:rFonts w:ascii="Arial" w:hAnsi="Arial" w:cs="Arial"/>
                      <w:b/>
                      <w:bCs/>
                      <w:i/>
                      <w:iCs/>
                      <w:color w:val="404040"/>
                    </w:rPr>
                    <w:t xml:space="preserve"> </w:t>
                  </w:r>
                  <w:proofErr w:type="spellStart"/>
                  <w:r>
                    <w:rPr>
                      <w:rFonts w:ascii="Arial" w:hAnsi="Arial" w:cs="Arial"/>
                      <w:b/>
                      <w:bCs/>
                      <w:i/>
                      <w:iCs/>
                      <w:color w:val="404040"/>
                    </w:rPr>
                    <w:t>Search</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Прямой</w:t>
      </w:r>
      <w:r w:rsidR="00000140">
        <w:rPr>
          <w:color w:val="404040"/>
          <w:spacing w:val="-5"/>
          <w:shd w:val="clear" w:color="auto" w:fill="E2EEFF"/>
        </w:rPr>
        <w:t xml:space="preserve"> </w:t>
      </w:r>
      <w:r w:rsidR="00000140">
        <w:rPr>
          <w:color w:val="404040"/>
          <w:shd w:val="clear" w:color="auto" w:fill="E2EEFF"/>
        </w:rPr>
        <w:t>поиск</w:t>
      </w:r>
      <w:r w:rsidR="00000140">
        <w:rPr>
          <w:color w:val="404040"/>
          <w:shd w:val="clear" w:color="auto" w:fill="E2EEFF"/>
        </w:rPr>
        <w:tab/>
      </w:r>
    </w:p>
    <w:p w:rsidR="00000140" w:rsidRDefault="00000140" w:rsidP="00F25230">
      <w:pPr>
        <w:pStyle w:val="a3"/>
        <w:kinsoku w:val="0"/>
        <w:overflowPunct w:val="0"/>
        <w:spacing w:line="244" w:lineRule="auto"/>
        <w:ind w:right="917"/>
        <w:jc w:val="both"/>
        <w:rPr>
          <w:color w:val="404040"/>
        </w:rPr>
      </w:pPr>
      <w:r>
        <w:rPr>
          <w:color w:val="404040"/>
        </w:rPr>
        <w:t xml:space="preserve">информационный поиск в широком смысле </w:t>
      </w:r>
      <w:proofErr w:type="gramStart"/>
      <w:r>
        <w:rPr>
          <w:color w:val="404040"/>
        </w:rPr>
        <w:t>-п</w:t>
      </w:r>
      <w:proofErr w:type="gramEnd"/>
      <w:r>
        <w:rPr>
          <w:color w:val="404040"/>
        </w:rPr>
        <w:t>оследовательность операций, направленных на предоставление информации заинтересованным лицам. В общем случае информационный поиск состоит из четырех этапов: 1-й - уточнение информационной потребности и формулировка запроса;</w:t>
      </w:r>
    </w:p>
    <w:p w:rsidR="00000140" w:rsidRDefault="00000140" w:rsidP="00F25230">
      <w:pPr>
        <w:pStyle w:val="a5"/>
        <w:numPr>
          <w:ilvl w:val="0"/>
          <w:numId w:val="8"/>
        </w:numPr>
        <w:tabs>
          <w:tab w:val="left" w:pos="456"/>
        </w:tabs>
        <w:kinsoku w:val="0"/>
        <w:overflowPunct w:val="0"/>
        <w:spacing w:line="244" w:lineRule="auto"/>
        <w:ind w:right="1725" w:firstLine="0"/>
        <w:jc w:val="both"/>
        <w:rPr>
          <w:color w:val="404040"/>
          <w:sz w:val="20"/>
          <w:szCs w:val="20"/>
        </w:rPr>
      </w:pPr>
      <w:proofErr w:type="spellStart"/>
      <w:r>
        <w:rPr>
          <w:color w:val="404040"/>
          <w:sz w:val="20"/>
          <w:szCs w:val="20"/>
        </w:rPr>
        <w:t>й</w:t>
      </w:r>
      <w:proofErr w:type="spellEnd"/>
      <w:r>
        <w:rPr>
          <w:color w:val="404040"/>
          <w:sz w:val="20"/>
          <w:szCs w:val="20"/>
        </w:rPr>
        <w:t xml:space="preserve"> - определение совокупности держателей</w:t>
      </w:r>
      <w:r>
        <w:rPr>
          <w:color w:val="404040"/>
          <w:spacing w:val="-36"/>
          <w:sz w:val="20"/>
          <w:szCs w:val="20"/>
        </w:rPr>
        <w:t xml:space="preserve"> </w:t>
      </w:r>
      <w:r>
        <w:rPr>
          <w:color w:val="404040"/>
          <w:sz w:val="20"/>
          <w:szCs w:val="20"/>
        </w:rPr>
        <w:t>информационных массивов;</w:t>
      </w:r>
    </w:p>
    <w:p w:rsidR="00000140" w:rsidRDefault="00000140" w:rsidP="00F25230">
      <w:pPr>
        <w:pStyle w:val="a5"/>
        <w:numPr>
          <w:ilvl w:val="0"/>
          <w:numId w:val="8"/>
        </w:numPr>
        <w:tabs>
          <w:tab w:val="left" w:pos="456"/>
        </w:tabs>
        <w:kinsoku w:val="0"/>
        <w:overflowPunct w:val="0"/>
        <w:spacing w:before="71"/>
        <w:ind w:left="455"/>
        <w:jc w:val="both"/>
        <w:rPr>
          <w:color w:val="404040"/>
          <w:sz w:val="20"/>
          <w:szCs w:val="20"/>
        </w:rPr>
      </w:pPr>
      <w:proofErr w:type="spellStart"/>
      <w:r>
        <w:rPr>
          <w:color w:val="404040"/>
          <w:sz w:val="20"/>
          <w:szCs w:val="20"/>
        </w:rPr>
        <w:t>й</w:t>
      </w:r>
      <w:proofErr w:type="spellEnd"/>
      <w:r>
        <w:rPr>
          <w:color w:val="404040"/>
          <w:sz w:val="20"/>
          <w:szCs w:val="20"/>
        </w:rPr>
        <w:t xml:space="preserve"> - извлечение информации из информационных</w:t>
      </w:r>
      <w:r>
        <w:rPr>
          <w:color w:val="404040"/>
          <w:spacing w:val="-11"/>
          <w:sz w:val="20"/>
          <w:szCs w:val="20"/>
        </w:rPr>
        <w:t xml:space="preserve"> </w:t>
      </w:r>
      <w:r>
        <w:rPr>
          <w:color w:val="404040"/>
          <w:sz w:val="20"/>
          <w:szCs w:val="20"/>
        </w:rPr>
        <w:t>массивов;</w:t>
      </w:r>
    </w:p>
    <w:p w:rsidR="00000140" w:rsidRDefault="00000140" w:rsidP="00F25230">
      <w:pPr>
        <w:pStyle w:val="a5"/>
        <w:numPr>
          <w:ilvl w:val="0"/>
          <w:numId w:val="8"/>
        </w:numPr>
        <w:tabs>
          <w:tab w:val="left" w:pos="456"/>
        </w:tabs>
        <w:kinsoku w:val="0"/>
        <w:overflowPunct w:val="0"/>
        <w:spacing w:before="4" w:line="244" w:lineRule="auto"/>
        <w:ind w:right="1055" w:firstLine="0"/>
        <w:jc w:val="both"/>
        <w:rPr>
          <w:color w:val="404040"/>
          <w:sz w:val="20"/>
          <w:szCs w:val="20"/>
        </w:rPr>
      </w:pPr>
      <w:proofErr w:type="spellStart"/>
      <w:r>
        <w:rPr>
          <w:color w:val="404040"/>
          <w:sz w:val="20"/>
          <w:szCs w:val="20"/>
        </w:rPr>
        <w:t>й</w:t>
      </w:r>
      <w:proofErr w:type="spellEnd"/>
      <w:r>
        <w:rPr>
          <w:color w:val="404040"/>
          <w:spacing w:val="-6"/>
          <w:sz w:val="20"/>
          <w:szCs w:val="20"/>
        </w:rPr>
        <w:t xml:space="preserve"> </w:t>
      </w:r>
      <w:r>
        <w:rPr>
          <w:color w:val="404040"/>
          <w:sz w:val="20"/>
          <w:szCs w:val="20"/>
        </w:rPr>
        <w:t>-</w:t>
      </w:r>
      <w:r>
        <w:rPr>
          <w:color w:val="404040"/>
          <w:spacing w:val="-6"/>
          <w:sz w:val="20"/>
          <w:szCs w:val="20"/>
        </w:rPr>
        <w:t xml:space="preserve"> </w:t>
      </w:r>
      <w:r>
        <w:rPr>
          <w:color w:val="404040"/>
          <w:sz w:val="20"/>
          <w:szCs w:val="20"/>
        </w:rPr>
        <w:t>ознакомление</w:t>
      </w:r>
      <w:r>
        <w:rPr>
          <w:color w:val="404040"/>
          <w:spacing w:val="-4"/>
          <w:sz w:val="20"/>
          <w:szCs w:val="20"/>
        </w:rPr>
        <w:t xml:space="preserve"> </w:t>
      </w:r>
      <w:r>
        <w:rPr>
          <w:color w:val="404040"/>
          <w:sz w:val="20"/>
          <w:szCs w:val="20"/>
        </w:rPr>
        <w:t>пользователя</w:t>
      </w:r>
      <w:r>
        <w:rPr>
          <w:color w:val="404040"/>
          <w:spacing w:val="-5"/>
          <w:sz w:val="20"/>
          <w:szCs w:val="20"/>
        </w:rPr>
        <w:t xml:space="preserve"> </w:t>
      </w:r>
      <w:r>
        <w:rPr>
          <w:color w:val="404040"/>
          <w:sz w:val="20"/>
          <w:szCs w:val="20"/>
        </w:rPr>
        <w:t>с</w:t>
      </w:r>
      <w:r>
        <w:rPr>
          <w:color w:val="404040"/>
          <w:spacing w:val="-3"/>
          <w:sz w:val="20"/>
          <w:szCs w:val="20"/>
        </w:rPr>
        <w:t xml:space="preserve"> </w:t>
      </w:r>
      <w:r>
        <w:rPr>
          <w:color w:val="404040"/>
          <w:sz w:val="20"/>
          <w:szCs w:val="20"/>
        </w:rPr>
        <w:t>полученной</w:t>
      </w:r>
      <w:r>
        <w:rPr>
          <w:color w:val="404040"/>
          <w:spacing w:val="-5"/>
          <w:sz w:val="20"/>
          <w:szCs w:val="20"/>
        </w:rPr>
        <w:t xml:space="preserve"> </w:t>
      </w:r>
      <w:r>
        <w:rPr>
          <w:color w:val="404040"/>
          <w:sz w:val="20"/>
          <w:szCs w:val="20"/>
        </w:rPr>
        <w:t>информацией</w:t>
      </w:r>
      <w:r>
        <w:rPr>
          <w:color w:val="404040"/>
          <w:spacing w:val="-6"/>
          <w:sz w:val="20"/>
          <w:szCs w:val="20"/>
        </w:rPr>
        <w:t xml:space="preserve"> </w:t>
      </w:r>
      <w:r>
        <w:rPr>
          <w:color w:val="404040"/>
          <w:sz w:val="20"/>
          <w:szCs w:val="20"/>
        </w:rPr>
        <w:t>и</w:t>
      </w:r>
      <w:r>
        <w:rPr>
          <w:color w:val="404040"/>
          <w:spacing w:val="-6"/>
          <w:sz w:val="20"/>
          <w:szCs w:val="20"/>
        </w:rPr>
        <w:t xml:space="preserve"> </w:t>
      </w:r>
      <w:r>
        <w:rPr>
          <w:color w:val="404040"/>
          <w:sz w:val="20"/>
          <w:szCs w:val="20"/>
        </w:rPr>
        <w:t>оценка результатов</w:t>
      </w:r>
      <w:r>
        <w:rPr>
          <w:color w:val="404040"/>
          <w:spacing w:val="-2"/>
          <w:sz w:val="20"/>
          <w:szCs w:val="20"/>
        </w:rPr>
        <w:t xml:space="preserve"> </w:t>
      </w:r>
      <w:r>
        <w:rPr>
          <w:color w:val="404040"/>
          <w:sz w:val="20"/>
          <w:szCs w:val="20"/>
        </w:rPr>
        <w:t>поиска.</w:t>
      </w:r>
    </w:p>
    <w:p w:rsidR="00000140" w:rsidRDefault="00F25230" w:rsidP="00F25230">
      <w:pPr>
        <w:pStyle w:val="1"/>
        <w:tabs>
          <w:tab w:val="left" w:pos="6943"/>
        </w:tabs>
        <w:kinsoku w:val="0"/>
        <w:overflowPunct w:val="0"/>
        <w:spacing w:before="84"/>
        <w:jc w:val="both"/>
        <w:rPr>
          <w:rFonts w:ascii="Times New Roman" w:hAnsi="Times New Roman" w:cs="Times New Roman"/>
          <w:b w:val="0"/>
          <w:bCs w:val="0"/>
          <w:color w:val="404040"/>
          <w:spacing w:val="-42"/>
        </w:rPr>
      </w:pPr>
      <w:r>
        <w:rPr>
          <w:noProof/>
        </w:rPr>
        <w:pict>
          <v:shape id="_x0000_s1366" type="#_x0000_t202" style="position:absolute;left:0;text-align:left;margin-left:68.1pt;margin-top:21.35pt;width:311.75pt;height:13.5pt;z-index:251728384;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Psychological</w:t>
                  </w:r>
                  <w:proofErr w:type="spellEnd"/>
                  <w:r>
                    <w:rPr>
                      <w:rFonts w:ascii="Arial" w:hAnsi="Arial" w:cs="Arial"/>
                      <w:b/>
                      <w:bCs/>
                      <w:i/>
                      <w:iCs/>
                      <w:color w:val="404040"/>
                    </w:rPr>
                    <w:t xml:space="preserve"> </w:t>
                  </w:r>
                  <w:proofErr w:type="spellStart"/>
                  <w:r>
                    <w:rPr>
                      <w:rFonts w:ascii="Arial" w:hAnsi="Arial" w:cs="Arial"/>
                      <w:b/>
                      <w:bCs/>
                      <w:i/>
                      <w:iCs/>
                      <w:color w:val="404040"/>
                    </w:rPr>
                    <w:t>portrait</w:t>
                  </w:r>
                  <w:proofErr w:type="spellEnd"/>
                  <w:r>
                    <w:rPr>
                      <w:rFonts w:ascii="Arial" w:hAnsi="Arial" w:cs="Arial"/>
                      <w:b/>
                      <w:bCs/>
                      <w:i/>
                      <w:iCs/>
                      <w:color w:val="404040"/>
                    </w:rPr>
                    <w:t xml:space="preserve"> </w:t>
                  </w:r>
                  <w:proofErr w:type="spellStart"/>
                  <w:r>
                    <w:rPr>
                      <w:rFonts w:ascii="Arial" w:hAnsi="Arial" w:cs="Arial"/>
                      <w:b/>
                      <w:bCs/>
                      <w:i/>
                      <w:iCs/>
                      <w:color w:val="404040"/>
                    </w:rPr>
                    <w:t>of</w:t>
                  </w:r>
                  <w:proofErr w:type="spellEnd"/>
                  <w:r>
                    <w:rPr>
                      <w:rFonts w:ascii="Arial" w:hAnsi="Arial" w:cs="Arial"/>
                      <w:b/>
                      <w:bCs/>
                      <w:i/>
                      <w:iCs/>
                      <w:color w:val="404040"/>
                    </w:rPr>
                    <w:t xml:space="preserve"> </w:t>
                  </w:r>
                  <w:proofErr w:type="spellStart"/>
                  <w:r>
                    <w:rPr>
                      <w:rFonts w:ascii="Arial" w:hAnsi="Arial" w:cs="Arial"/>
                      <w:b/>
                      <w:bCs/>
                      <w:i/>
                      <w:iCs/>
                      <w:color w:val="404040"/>
                    </w:rPr>
                    <w:t>an</w:t>
                  </w:r>
                  <w:proofErr w:type="spellEnd"/>
                  <w:r>
                    <w:rPr>
                      <w:rFonts w:ascii="Arial" w:hAnsi="Arial" w:cs="Arial"/>
                      <w:b/>
                      <w:bCs/>
                      <w:i/>
                      <w:iCs/>
                      <w:color w:val="404040"/>
                    </w:rPr>
                    <w:t xml:space="preserve"> </w:t>
                  </w:r>
                  <w:proofErr w:type="spellStart"/>
                  <w:r>
                    <w:rPr>
                      <w:rFonts w:ascii="Arial" w:hAnsi="Arial" w:cs="Arial"/>
                      <w:b/>
                      <w:bCs/>
                      <w:i/>
                      <w:iCs/>
                      <w:color w:val="404040"/>
                    </w:rPr>
                    <w:t>individual</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Психологический портрет</w:t>
      </w:r>
      <w:r w:rsidR="00000140">
        <w:rPr>
          <w:color w:val="404040"/>
          <w:spacing w:val="-7"/>
          <w:shd w:val="clear" w:color="auto" w:fill="E2EEFF"/>
        </w:rPr>
        <w:t xml:space="preserve"> </w:t>
      </w:r>
      <w:r w:rsidR="00000140">
        <w:rPr>
          <w:color w:val="404040"/>
          <w:shd w:val="clear" w:color="auto" w:fill="E2EEFF"/>
        </w:rPr>
        <w:t>личности</w:t>
      </w:r>
      <w:r w:rsidR="00000140">
        <w:rPr>
          <w:color w:val="404040"/>
          <w:shd w:val="clear" w:color="auto" w:fill="E2EEFF"/>
        </w:rPr>
        <w:tab/>
      </w:r>
    </w:p>
    <w:p w:rsidR="00000140" w:rsidRDefault="00000140" w:rsidP="00F25230">
      <w:pPr>
        <w:pStyle w:val="a3"/>
        <w:kinsoku w:val="0"/>
        <w:overflowPunct w:val="0"/>
        <w:spacing w:line="244" w:lineRule="auto"/>
        <w:ind w:right="917"/>
        <w:jc w:val="both"/>
        <w:rPr>
          <w:color w:val="404040"/>
        </w:rPr>
      </w:pPr>
      <w:proofErr w:type="gramStart"/>
      <w:r>
        <w:rPr>
          <w:color w:val="404040"/>
        </w:rPr>
        <w:t>описание личности; включает темперамент, характер, способности, направленность, интеллектуальные показатели, эмоциональность, волевые качества, самооценку и т. д.</w:t>
      </w:r>
      <w:proofErr w:type="gramEnd"/>
    </w:p>
    <w:p w:rsidR="00000140" w:rsidRDefault="00F25230" w:rsidP="00F25230">
      <w:pPr>
        <w:pStyle w:val="1"/>
        <w:tabs>
          <w:tab w:val="left" w:pos="6943"/>
        </w:tabs>
        <w:kinsoku w:val="0"/>
        <w:overflowPunct w:val="0"/>
        <w:spacing w:before="80"/>
        <w:jc w:val="both"/>
        <w:rPr>
          <w:rFonts w:ascii="Times New Roman" w:hAnsi="Times New Roman" w:cs="Times New Roman"/>
          <w:b w:val="0"/>
          <w:bCs w:val="0"/>
          <w:color w:val="404040"/>
          <w:spacing w:val="-42"/>
        </w:rPr>
      </w:pPr>
      <w:r>
        <w:rPr>
          <w:noProof/>
        </w:rPr>
        <w:pict>
          <v:shape id="_x0000_s1367" type="#_x0000_t202" style="position:absolute;left:0;text-align:left;margin-left:68.1pt;margin-top:21.15pt;width:311.75pt;height:13.45pt;z-index:251729408;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Psychological</w:t>
                  </w:r>
                  <w:proofErr w:type="spellEnd"/>
                  <w:r>
                    <w:rPr>
                      <w:rFonts w:ascii="Arial" w:hAnsi="Arial" w:cs="Arial"/>
                      <w:b/>
                      <w:bCs/>
                      <w:i/>
                      <w:iCs/>
                      <w:color w:val="404040"/>
                    </w:rPr>
                    <w:t xml:space="preserve"> </w:t>
                  </w:r>
                  <w:proofErr w:type="spellStart"/>
                  <w:r>
                    <w:rPr>
                      <w:rFonts w:ascii="Arial" w:hAnsi="Arial" w:cs="Arial"/>
                      <w:b/>
                      <w:bCs/>
                      <w:i/>
                      <w:iCs/>
                      <w:color w:val="404040"/>
                    </w:rPr>
                    <w:t>testing</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Психологическое</w:t>
      </w:r>
      <w:r w:rsidR="00000140">
        <w:rPr>
          <w:color w:val="404040"/>
          <w:spacing w:val="-8"/>
          <w:shd w:val="clear" w:color="auto" w:fill="E2EEFF"/>
        </w:rPr>
        <w:t xml:space="preserve"> </w:t>
      </w:r>
      <w:r w:rsidR="00000140">
        <w:rPr>
          <w:color w:val="404040"/>
          <w:shd w:val="clear" w:color="auto" w:fill="E2EEFF"/>
        </w:rPr>
        <w:t>тестирование</w:t>
      </w:r>
      <w:r w:rsidR="00000140">
        <w:rPr>
          <w:color w:val="404040"/>
          <w:shd w:val="clear" w:color="auto" w:fill="E2EEFF"/>
        </w:rPr>
        <w:tab/>
      </w:r>
    </w:p>
    <w:p w:rsidR="00000140" w:rsidRDefault="00000140" w:rsidP="00F25230">
      <w:pPr>
        <w:pStyle w:val="a3"/>
        <w:kinsoku w:val="0"/>
        <w:overflowPunct w:val="0"/>
        <w:spacing w:before="15" w:line="244" w:lineRule="auto"/>
        <w:ind w:right="917"/>
        <w:jc w:val="both"/>
        <w:rPr>
          <w:color w:val="404040"/>
        </w:rPr>
      </w:pPr>
      <w:r>
        <w:rPr>
          <w:color w:val="404040"/>
        </w:rPr>
        <w:t>исследование определенных психологических качеств и свойств личности путем использования психологических тестов.</w:t>
      </w:r>
    </w:p>
    <w:p w:rsidR="00000140" w:rsidRDefault="00000140" w:rsidP="00F25230">
      <w:pPr>
        <w:pStyle w:val="a3"/>
        <w:kinsoku w:val="0"/>
        <w:overflowPunct w:val="0"/>
        <w:spacing w:before="0" w:line="244" w:lineRule="auto"/>
        <w:ind w:right="917"/>
        <w:jc w:val="both"/>
        <w:rPr>
          <w:color w:val="404040"/>
        </w:rPr>
      </w:pPr>
      <w:proofErr w:type="gramStart"/>
      <w:r>
        <w:rPr>
          <w:color w:val="404040"/>
        </w:rPr>
        <w:lastRenderedPageBreak/>
        <w:t>Психологическое тестирование используется при отборе на работу, в психотерапии, психологическом консультировании и др.].</w:t>
      </w:r>
      <w:proofErr w:type="gramEnd"/>
      <w:r>
        <w:rPr>
          <w:color w:val="404040"/>
        </w:rPr>
        <w:t xml:space="preserve"> Смотрите также Проективные тесты, тесты интеллекта, тесты имитаций, тесты специальных способностей, тесты личностей.</w:t>
      </w:r>
    </w:p>
    <w:p w:rsidR="00000140" w:rsidRDefault="00F25230" w:rsidP="00F25230">
      <w:pPr>
        <w:pStyle w:val="1"/>
        <w:tabs>
          <w:tab w:val="left" w:pos="6943"/>
        </w:tabs>
        <w:kinsoku w:val="0"/>
        <w:overflowPunct w:val="0"/>
        <w:spacing w:before="80"/>
        <w:jc w:val="both"/>
        <w:rPr>
          <w:rFonts w:ascii="Times New Roman" w:hAnsi="Times New Roman" w:cs="Times New Roman"/>
          <w:b w:val="0"/>
          <w:bCs w:val="0"/>
          <w:color w:val="404040"/>
          <w:spacing w:val="-42"/>
        </w:rPr>
      </w:pPr>
      <w:r>
        <w:rPr>
          <w:noProof/>
        </w:rPr>
        <w:pict>
          <v:shape id="_x0000_s1368" type="#_x0000_t202" style="position:absolute;left:0;text-align:left;margin-left:68.1pt;margin-top:21.15pt;width:311.75pt;height:13.45pt;z-index:251730432;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Psychotechnics</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Психотехника</w:t>
      </w:r>
      <w:r w:rsidR="00000140">
        <w:rPr>
          <w:color w:val="404040"/>
          <w:shd w:val="clear" w:color="auto" w:fill="E2EEFF"/>
        </w:rPr>
        <w:tab/>
      </w:r>
    </w:p>
    <w:p w:rsidR="00000140" w:rsidRDefault="00000140" w:rsidP="00F25230">
      <w:pPr>
        <w:pStyle w:val="a3"/>
        <w:kinsoku w:val="0"/>
        <w:overflowPunct w:val="0"/>
        <w:spacing w:line="244" w:lineRule="auto"/>
        <w:ind w:right="963"/>
        <w:jc w:val="both"/>
        <w:rPr>
          <w:color w:val="404040"/>
        </w:rPr>
      </w:pPr>
      <w:r>
        <w:rPr>
          <w:color w:val="404040"/>
        </w:rPr>
        <w:t xml:space="preserve">использование психологических средств и приемов для решения стоящих перед человеком задач. Основателями психотехники были немецкие психологи В. Штерн и Г. </w:t>
      </w:r>
      <w:proofErr w:type="spellStart"/>
      <w:r>
        <w:rPr>
          <w:color w:val="404040"/>
        </w:rPr>
        <w:t>Мюнстерберг</w:t>
      </w:r>
      <w:proofErr w:type="spellEnd"/>
      <w:r>
        <w:rPr>
          <w:color w:val="404040"/>
        </w:rPr>
        <w:t>. Последний считал, что "психотехника есть наука о практическом применении психологии к задачам культуры". Расцвет психотехники в мире пришелся на период между</w:t>
      </w:r>
      <w:proofErr w:type="gramStart"/>
      <w:r>
        <w:rPr>
          <w:color w:val="404040"/>
        </w:rPr>
        <w:t xml:space="preserve"> П</w:t>
      </w:r>
      <w:proofErr w:type="gramEnd"/>
      <w:r>
        <w:rPr>
          <w:color w:val="404040"/>
        </w:rPr>
        <w:t>ервой и Второй мировыми войнами - в это время наибольшее развитие получили индустриальная и военная психотехника.</w:t>
      </w:r>
    </w:p>
    <w:p w:rsidR="00000140" w:rsidRDefault="00F25230" w:rsidP="00F25230">
      <w:pPr>
        <w:pStyle w:val="1"/>
        <w:tabs>
          <w:tab w:val="left" w:pos="6943"/>
        </w:tabs>
        <w:kinsoku w:val="0"/>
        <w:overflowPunct w:val="0"/>
        <w:spacing w:before="79"/>
        <w:jc w:val="both"/>
        <w:rPr>
          <w:rFonts w:ascii="Times New Roman" w:hAnsi="Times New Roman" w:cs="Times New Roman"/>
          <w:b w:val="0"/>
          <w:bCs w:val="0"/>
          <w:color w:val="404040"/>
          <w:spacing w:val="-42"/>
        </w:rPr>
      </w:pPr>
      <w:r>
        <w:rPr>
          <w:noProof/>
        </w:rPr>
        <w:pict>
          <v:shape id="_x0000_s1369" type="#_x0000_t202" style="position:absolute;left:0;text-align:left;margin-left:68.1pt;margin-top:21.1pt;width:311.75pt;height:13.45pt;z-index:251731456;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Employee</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Работник</w:t>
      </w:r>
      <w:r w:rsidR="00000140">
        <w:rPr>
          <w:color w:val="404040"/>
          <w:shd w:val="clear" w:color="auto" w:fill="E2EEFF"/>
        </w:rPr>
        <w:tab/>
      </w:r>
    </w:p>
    <w:p w:rsidR="00000140" w:rsidRDefault="00000140" w:rsidP="00F25230">
      <w:pPr>
        <w:pStyle w:val="a3"/>
        <w:kinsoku w:val="0"/>
        <w:overflowPunct w:val="0"/>
        <w:spacing w:before="15" w:line="244" w:lineRule="auto"/>
        <w:ind w:right="917"/>
        <w:jc w:val="both"/>
        <w:rPr>
          <w:color w:val="404040"/>
        </w:rPr>
      </w:pPr>
      <w:r>
        <w:rPr>
          <w:color w:val="404040"/>
        </w:rPr>
        <w:t>лицо, работающее по трудовому договору и подчиняющееся внутреннему трудовому распорядку организации. В РФ общие права и обязанности работников установлены трудовым законодательством.</w:t>
      </w:r>
    </w:p>
    <w:p w:rsidR="00000140" w:rsidRDefault="00F25230" w:rsidP="00F25230">
      <w:pPr>
        <w:pStyle w:val="1"/>
        <w:tabs>
          <w:tab w:val="left" w:pos="6943"/>
        </w:tabs>
        <w:kinsoku w:val="0"/>
        <w:overflowPunct w:val="0"/>
        <w:jc w:val="both"/>
        <w:rPr>
          <w:rFonts w:ascii="Times New Roman" w:hAnsi="Times New Roman" w:cs="Times New Roman"/>
          <w:b w:val="0"/>
          <w:bCs w:val="0"/>
          <w:color w:val="404040"/>
          <w:spacing w:val="-42"/>
        </w:rPr>
      </w:pPr>
      <w:r>
        <w:rPr>
          <w:noProof/>
        </w:rPr>
        <w:pict>
          <v:shape id="_x0000_s1370" type="#_x0000_t202" style="position:absolute;left:0;text-align:left;margin-left:68.1pt;margin-top:21.25pt;width:311.75pt;height:13.45pt;z-index:251732480;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Part-time</w:t>
                  </w:r>
                  <w:proofErr w:type="spellEnd"/>
                  <w:r>
                    <w:rPr>
                      <w:rFonts w:ascii="Arial" w:hAnsi="Arial" w:cs="Arial"/>
                      <w:b/>
                      <w:bCs/>
                      <w:i/>
                      <w:iCs/>
                      <w:color w:val="404040"/>
                    </w:rPr>
                    <w:t xml:space="preserve"> </w:t>
                  </w:r>
                  <w:proofErr w:type="spellStart"/>
                  <w:r>
                    <w:rPr>
                      <w:rFonts w:ascii="Arial" w:hAnsi="Arial" w:cs="Arial"/>
                      <w:b/>
                      <w:bCs/>
                      <w:i/>
                      <w:iCs/>
                      <w:color w:val="404040"/>
                    </w:rPr>
                    <w:t>employee</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Работник</w:t>
      </w:r>
      <w:r w:rsidR="00000140">
        <w:rPr>
          <w:color w:val="404040"/>
          <w:spacing w:val="-16"/>
          <w:shd w:val="clear" w:color="auto" w:fill="E2EEFF"/>
        </w:rPr>
        <w:t xml:space="preserve"> </w:t>
      </w:r>
      <w:r w:rsidR="00000140">
        <w:rPr>
          <w:color w:val="404040"/>
          <w:shd w:val="clear" w:color="auto" w:fill="E2EEFF"/>
        </w:rPr>
        <w:t>нештатный</w:t>
      </w:r>
      <w:r w:rsidR="00000140">
        <w:rPr>
          <w:color w:val="404040"/>
          <w:shd w:val="clear" w:color="auto" w:fill="E2EEFF"/>
        </w:rPr>
        <w:tab/>
      </w:r>
    </w:p>
    <w:p w:rsidR="00000140" w:rsidRDefault="00000140" w:rsidP="00F25230">
      <w:pPr>
        <w:pStyle w:val="a3"/>
        <w:kinsoku w:val="0"/>
        <w:overflowPunct w:val="0"/>
        <w:spacing w:line="244" w:lineRule="auto"/>
        <w:ind w:right="662"/>
        <w:jc w:val="both"/>
        <w:rPr>
          <w:color w:val="404040"/>
        </w:rPr>
      </w:pPr>
      <w:r>
        <w:rPr>
          <w:color w:val="404040"/>
        </w:rPr>
        <w:t>работник, не значащийся в штате предприятия и выполняющий определенный объем работы по контракту. Действие контракта прекращается либо после выполнения договорной работы, либо по истечении обусловленного договором срока.</w:t>
      </w:r>
    </w:p>
    <w:p w:rsidR="00000140" w:rsidRDefault="00F25230" w:rsidP="00F25230">
      <w:pPr>
        <w:pStyle w:val="1"/>
        <w:tabs>
          <w:tab w:val="left" w:pos="6943"/>
        </w:tabs>
        <w:kinsoku w:val="0"/>
        <w:overflowPunct w:val="0"/>
        <w:spacing w:before="81"/>
        <w:jc w:val="both"/>
        <w:rPr>
          <w:rFonts w:ascii="Times New Roman" w:hAnsi="Times New Roman" w:cs="Times New Roman"/>
          <w:b w:val="0"/>
          <w:bCs w:val="0"/>
          <w:color w:val="404040"/>
          <w:spacing w:val="-42"/>
        </w:rPr>
      </w:pPr>
      <w:r>
        <w:rPr>
          <w:noProof/>
        </w:rPr>
        <w:pict>
          <v:shape id="_x0000_s1371" type="#_x0000_t202" style="position:absolute;left:0;text-align:left;margin-left:68.1pt;margin-top:21.2pt;width:311.75pt;height:13.5pt;z-index:251733504;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Employer</w:t>
                  </w:r>
                  <w:proofErr w:type="spellEnd"/>
                  <w:r>
                    <w:rPr>
                      <w:rFonts w:ascii="Arial" w:hAnsi="Arial" w:cs="Arial"/>
                      <w:b/>
                      <w:bCs/>
                      <w:i/>
                      <w:iCs/>
                      <w:color w:val="404040"/>
                    </w:rPr>
                    <w:t xml:space="preserve">, </w:t>
                  </w:r>
                  <w:proofErr w:type="spellStart"/>
                  <w:r>
                    <w:rPr>
                      <w:rFonts w:ascii="Arial" w:hAnsi="Arial" w:cs="Arial"/>
                      <w:b/>
                      <w:bCs/>
                      <w:i/>
                      <w:iCs/>
                      <w:color w:val="404040"/>
                    </w:rPr>
                    <w:t>boss</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Работодатель</w:t>
      </w:r>
      <w:r w:rsidR="00000140">
        <w:rPr>
          <w:color w:val="404040"/>
          <w:shd w:val="clear" w:color="auto" w:fill="E2EEFF"/>
        </w:rPr>
        <w:tab/>
      </w:r>
    </w:p>
    <w:p w:rsidR="00000140" w:rsidRDefault="00000140" w:rsidP="00F25230">
      <w:pPr>
        <w:pStyle w:val="a3"/>
        <w:kinsoku w:val="0"/>
        <w:overflowPunct w:val="0"/>
        <w:spacing w:line="244" w:lineRule="auto"/>
        <w:ind w:right="872"/>
        <w:jc w:val="both"/>
        <w:rPr>
          <w:color w:val="404040"/>
        </w:rPr>
      </w:pPr>
      <w:r>
        <w:rPr>
          <w:color w:val="404040"/>
        </w:rPr>
        <w:t>сторона трудового договора; юридическое или физическое лицо, нанявшее на работу хотя бы одного наемного работника; наниматель. В</w:t>
      </w:r>
    </w:p>
    <w:p w:rsidR="00000140" w:rsidRDefault="00000140" w:rsidP="00F25230">
      <w:pPr>
        <w:pStyle w:val="a3"/>
        <w:kinsoku w:val="0"/>
        <w:overflowPunct w:val="0"/>
        <w:spacing w:before="71" w:line="244" w:lineRule="auto"/>
        <w:ind w:right="917"/>
        <w:jc w:val="both"/>
        <w:rPr>
          <w:color w:val="404040"/>
        </w:rPr>
      </w:pPr>
      <w:r>
        <w:rPr>
          <w:color w:val="404040"/>
        </w:rPr>
        <w:t>РФ - организация (юридическое лицо), представленная ее руководителем (администрацией), либо физическое лицо, с которым работник состоит в трудовых отношениях.</w:t>
      </w:r>
    </w:p>
    <w:p w:rsidR="00000140" w:rsidRDefault="00F25230" w:rsidP="00F25230">
      <w:pPr>
        <w:pStyle w:val="1"/>
        <w:tabs>
          <w:tab w:val="left" w:pos="6943"/>
        </w:tabs>
        <w:kinsoku w:val="0"/>
        <w:overflowPunct w:val="0"/>
        <w:spacing w:before="83"/>
        <w:jc w:val="both"/>
        <w:rPr>
          <w:rFonts w:ascii="Times New Roman" w:hAnsi="Times New Roman" w:cs="Times New Roman"/>
          <w:b w:val="0"/>
          <w:bCs w:val="0"/>
          <w:color w:val="404040"/>
          <w:spacing w:val="-42"/>
        </w:rPr>
      </w:pPr>
      <w:r>
        <w:rPr>
          <w:noProof/>
        </w:rPr>
        <w:pict>
          <v:shape id="_x0000_s1372" type="#_x0000_t202" style="position:absolute;left:0;text-align:left;margin-left:68.1pt;margin-top:21.3pt;width:311.75pt;height:13.5pt;z-index:251734528;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Working</w:t>
                  </w:r>
                  <w:proofErr w:type="spellEnd"/>
                  <w:r>
                    <w:rPr>
                      <w:rFonts w:ascii="Arial" w:hAnsi="Arial" w:cs="Arial"/>
                      <w:b/>
                      <w:bCs/>
                      <w:i/>
                      <w:iCs/>
                      <w:color w:val="404040"/>
                    </w:rPr>
                    <w:t xml:space="preserve"> </w:t>
                  </w:r>
                  <w:proofErr w:type="spellStart"/>
                  <w:r>
                    <w:rPr>
                      <w:rFonts w:ascii="Arial" w:hAnsi="Arial" w:cs="Arial"/>
                      <w:b/>
                      <w:bCs/>
                      <w:i/>
                      <w:iCs/>
                      <w:color w:val="404040"/>
                    </w:rPr>
                    <w:t>visa</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Рабочая</w:t>
      </w:r>
      <w:r w:rsidR="00000140">
        <w:rPr>
          <w:color w:val="404040"/>
          <w:spacing w:val="-2"/>
          <w:shd w:val="clear" w:color="auto" w:fill="E2EEFF"/>
        </w:rPr>
        <w:t xml:space="preserve"> </w:t>
      </w:r>
      <w:r w:rsidR="00000140">
        <w:rPr>
          <w:color w:val="404040"/>
          <w:shd w:val="clear" w:color="auto" w:fill="E2EEFF"/>
        </w:rPr>
        <w:t>виза</w:t>
      </w:r>
      <w:r w:rsidR="00000140">
        <w:rPr>
          <w:color w:val="404040"/>
          <w:shd w:val="clear" w:color="auto" w:fill="E2EEFF"/>
        </w:rPr>
        <w:tab/>
      </w:r>
    </w:p>
    <w:p w:rsidR="00000140" w:rsidRDefault="00000140" w:rsidP="00F25230">
      <w:pPr>
        <w:pStyle w:val="a3"/>
        <w:kinsoku w:val="0"/>
        <w:overflowPunct w:val="0"/>
        <w:spacing w:line="244" w:lineRule="auto"/>
        <w:ind w:right="917"/>
        <w:jc w:val="both"/>
        <w:rPr>
          <w:color w:val="404040"/>
        </w:rPr>
      </w:pPr>
      <w:r>
        <w:rPr>
          <w:color w:val="404040"/>
        </w:rPr>
        <w:t>виза, которая выдается для временной работы в соответствующей стране, для обучения на курсах профессиональной подготовки и повышения квалификации и т. п.</w:t>
      </w:r>
    </w:p>
    <w:p w:rsidR="00000140" w:rsidRDefault="00F25230" w:rsidP="00F25230">
      <w:pPr>
        <w:pStyle w:val="1"/>
        <w:tabs>
          <w:tab w:val="left" w:pos="6943"/>
        </w:tabs>
        <w:kinsoku w:val="0"/>
        <w:overflowPunct w:val="0"/>
        <w:spacing w:before="80"/>
        <w:jc w:val="both"/>
        <w:rPr>
          <w:rFonts w:ascii="Times New Roman" w:hAnsi="Times New Roman" w:cs="Times New Roman"/>
          <w:b w:val="0"/>
          <w:bCs w:val="0"/>
          <w:color w:val="404040"/>
          <w:spacing w:val="-42"/>
        </w:rPr>
      </w:pPr>
      <w:r>
        <w:rPr>
          <w:noProof/>
        </w:rPr>
        <w:pict>
          <v:shape id="_x0000_s1373" type="#_x0000_t202" style="position:absolute;left:0;text-align:left;margin-left:68.1pt;margin-top:21.15pt;width:311.75pt;height:13.45pt;z-index:251735552;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Working</w:t>
                  </w:r>
                  <w:proofErr w:type="spellEnd"/>
                  <w:r>
                    <w:rPr>
                      <w:rFonts w:ascii="Arial" w:hAnsi="Arial" w:cs="Arial"/>
                      <w:b/>
                      <w:bCs/>
                      <w:i/>
                      <w:iCs/>
                      <w:color w:val="404040"/>
                    </w:rPr>
                    <w:t xml:space="preserve"> </w:t>
                  </w:r>
                  <w:proofErr w:type="spellStart"/>
                  <w:r>
                    <w:rPr>
                      <w:rFonts w:ascii="Arial" w:hAnsi="Arial" w:cs="Arial"/>
                      <w:b/>
                      <w:bCs/>
                      <w:i/>
                      <w:iCs/>
                      <w:color w:val="404040"/>
                    </w:rPr>
                    <w:t>place</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Рабочее</w:t>
      </w:r>
      <w:r w:rsidR="00000140">
        <w:rPr>
          <w:color w:val="404040"/>
          <w:spacing w:val="-3"/>
          <w:shd w:val="clear" w:color="auto" w:fill="E2EEFF"/>
        </w:rPr>
        <w:t xml:space="preserve"> </w:t>
      </w:r>
      <w:r w:rsidR="00000140">
        <w:rPr>
          <w:color w:val="404040"/>
          <w:shd w:val="clear" w:color="auto" w:fill="E2EEFF"/>
        </w:rPr>
        <w:t>место</w:t>
      </w:r>
      <w:r w:rsidR="00000140">
        <w:rPr>
          <w:color w:val="404040"/>
          <w:shd w:val="clear" w:color="auto" w:fill="E2EEFF"/>
        </w:rPr>
        <w:tab/>
      </w:r>
    </w:p>
    <w:p w:rsidR="00000140" w:rsidRDefault="00000140" w:rsidP="00F25230">
      <w:pPr>
        <w:pStyle w:val="a3"/>
        <w:kinsoku w:val="0"/>
        <w:overflowPunct w:val="0"/>
        <w:spacing w:before="15" w:line="244" w:lineRule="auto"/>
        <w:ind w:right="917"/>
        <w:jc w:val="both"/>
        <w:rPr>
          <w:color w:val="404040"/>
        </w:rPr>
      </w:pPr>
      <w:r>
        <w:rPr>
          <w:color w:val="404040"/>
        </w:rPr>
        <w:t xml:space="preserve">пространственная зона приложения труда работающего, приспособленная для выполнения закрепленных за ним функций. Первичное звено в организационной структуре предприятий, </w:t>
      </w:r>
      <w:r>
        <w:rPr>
          <w:color w:val="404040"/>
        </w:rPr>
        <w:lastRenderedPageBreak/>
        <w:t>учреждений.</w:t>
      </w:r>
    </w:p>
    <w:p w:rsidR="00000140" w:rsidRDefault="00F25230" w:rsidP="00F25230">
      <w:pPr>
        <w:pStyle w:val="1"/>
        <w:tabs>
          <w:tab w:val="left" w:pos="6943"/>
        </w:tabs>
        <w:kinsoku w:val="0"/>
        <w:overflowPunct w:val="0"/>
        <w:spacing w:before="81"/>
        <w:jc w:val="both"/>
        <w:rPr>
          <w:rFonts w:ascii="Times New Roman" w:hAnsi="Times New Roman" w:cs="Times New Roman"/>
          <w:b w:val="0"/>
          <w:bCs w:val="0"/>
          <w:color w:val="404040"/>
          <w:spacing w:val="-42"/>
        </w:rPr>
      </w:pPr>
      <w:r>
        <w:rPr>
          <w:noProof/>
        </w:rPr>
        <w:pict>
          <v:shape id="_x0000_s1374" type="#_x0000_t202" style="position:absolute;left:0;text-align:left;margin-left:68.1pt;margin-top:21.2pt;width:311.75pt;height:13.45pt;z-index:251736576;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Working</w:t>
                  </w:r>
                  <w:proofErr w:type="spellEnd"/>
                  <w:r>
                    <w:rPr>
                      <w:rFonts w:ascii="Arial" w:hAnsi="Arial" w:cs="Arial"/>
                      <w:b/>
                      <w:bCs/>
                      <w:i/>
                      <w:iCs/>
                      <w:color w:val="404040"/>
                    </w:rPr>
                    <w:t xml:space="preserve"> </w:t>
                  </w:r>
                  <w:proofErr w:type="spellStart"/>
                  <w:r>
                    <w:rPr>
                      <w:rFonts w:ascii="Arial" w:hAnsi="Arial" w:cs="Arial"/>
                      <w:b/>
                      <w:bCs/>
                      <w:i/>
                      <w:iCs/>
                      <w:color w:val="404040"/>
                    </w:rPr>
                    <w:t>day</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Рабочий</w:t>
      </w:r>
      <w:r w:rsidR="00000140">
        <w:rPr>
          <w:color w:val="404040"/>
          <w:spacing w:val="-4"/>
          <w:shd w:val="clear" w:color="auto" w:fill="E2EEFF"/>
        </w:rPr>
        <w:t xml:space="preserve"> </w:t>
      </w:r>
      <w:r w:rsidR="00000140">
        <w:rPr>
          <w:color w:val="404040"/>
          <w:shd w:val="clear" w:color="auto" w:fill="E2EEFF"/>
        </w:rPr>
        <w:t>день</w:t>
      </w:r>
      <w:r w:rsidR="00000140">
        <w:rPr>
          <w:color w:val="404040"/>
          <w:shd w:val="clear" w:color="auto" w:fill="E2EEFF"/>
        </w:rPr>
        <w:tab/>
      </w:r>
    </w:p>
    <w:p w:rsidR="00000140" w:rsidRDefault="00000140" w:rsidP="00F25230">
      <w:pPr>
        <w:pStyle w:val="a3"/>
        <w:kinsoku w:val="0"/>
        <w:overflowPunct w:val="0"/>
        <w:spacing w:line="244" w:lineRule="auto"/>
        <w:ind w:right="938"/>
        <w:jc w:val="both"/>
        <w:rPr>
          <w:color w:val="404040"/>
        </w:rPr>
      </w:pPr>
      <w:r>
        <w:rPr>
          <w:color w:val="404040"/>
        </w:rPr>
        <w:t>время суток, в течение которого трудящийся занят на предприятии или в учреждении и фирме. В России предельная продолжительность рабочей недели (5 или б рабочих дней) - 40 часов. Для работников ряда профессий установлен сокращенный рабочий день (рабочее время).</w:t>
      </w:r>
    </w:p>
    <w:p w:rsidR="00000140" w:rsidRDefault="00000140" w:rsidP="00F25230">
      <w:pPr>
        <w:pStyle w:val="a3"/>
        <w:kinsoku w:val="0"/>
        <w:overflowPunct w:val="0"/>
        <w:spacing w:before="0" w:line="244" w:lineRule="auto"/>
        <w:ind w:right="1299"/>
        <w:jc w:val="both"/>
        <w:rPr>
          <w:color w:val="404040"/>
        </w:rPr>
      </w:pPr>
      <w:r>
        <w:rPr>
          <w:color w:val="404040"/>
        </w:rPr>
        <w:t>Существует несколько видов рабочего дня: 1) ненормированный рабочий день; 2) ненормируемый рабочий день; 3) нормированный рабочий день.</w:t>
      </w:r>
    </w:p>
    <w:p w:rsidR="00000140" w:rsidRDefault="00F25230" w:rsidP="00F25230">
      <w:pPr>
        <w:pStyle w:val="1"/>
        <w:tabs>
          <w:tab w:val="left" w:pos="6943"/>
        </w:tabs>
        <w:kinsoku w:val="0"/>
        <w:overflowPunct w:val="0"/>
        <w:spacing w:before="81"/>
        <w:jc w:val="both"/>
        <w:rPr>
          <w:rFonts w:ascii="Times New Roman" w:hAnsi="Times New Roman" w:cs="Times New Roman"/>
          <w:b w:val="0"/>
          <w:bCs w:val="0"/>
          <w:color w:val="404040"/>
          <w:spacing w:val="-42"/>
        </w:rPr>
      </w:pPr>
      <w:r>
        <w:rPr>
          <w:noProof/>
        </w:rPr>
        <w:pict>
          <v:shape id="_x0000_s1375" type="#_x0000_t202" style="position:absolute;left:0;text-align:left;margin-left:68.1pt;margin-top:21.2pt;width:311.75pt;height:13.45pt;z-index:251737600;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Grade</w:t>
                  </w:r>
                  <w:proofErr w:type="spellEnd"/>
                  <w:r>
                    <w:rPr>
                      <w:rFonts w:ascii="Arial" w:hAnsi="Arial" w:cs="Arial"/>
                      <w:b/>
                      <w:bCs/>
                      <w:i/>
                      <w:iCs/>
                      <w:color w:val="404040"/>
                    </w:rPr>
                    <w:t xml:space="preserve">, </w:t>
                  </w:r>
                  <w:proofErr w:type="spellStart"/>
                  <w:r>
                    <w:rPr>
                      <w:rFonts w:ascii="Arial" w:hAnsi="Arial" w:cs="Arial"/>
                      <w:b/>
                      <w:bCs/>
                      <w:i/>
                      <w:iCs/>
                      <w:color w:val="404040"/>
                    </w:rPr>
                    <w:t>class</w:t>
                  </w:r>
                  <w:proofErr w:type="spellEnd"/>
                  <w:r>
                    <w:rPr>
                      <w:rFonts w:ascii="Arial" w:hAnsi="Arial" w:cs="Arial"/>
                      <w:b/>
                      <w:bCs/>
                      <w:i/>
                      <w:iCs/>
                      <w:color w:val="404040"/>
                    </w:rPr>
                    <w:t xml:space="preserve">, </w:t>
                  </w:r>
                  <w:proofErr w:type="spellStart"/>
                  <w:r>
                    <w:rPr>
                      <w:rFonts w:ascii="Arial" w:hAnsi="Arial" w:cs="Arial"/>
                      <w:b/>
                      <w:bCs/>
                      <w:i/>
                      <w:iCs/>
                      <w:color w:val="404040"/>
                    </w:rPr>
                    <w:t>rating</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Разряд</w:t>
      </w:r>
      <w:r w:rsidR="00000140">
        <w:rPr>
          <w:color w:val="404040"/>
          <w:shd w:val="clear" w:color="auto" w:fill="E2EEFF"/>
        </w:rPr>
        <w:tab/>
      </w:r>
    </w:p>
    <w:p w:rsidR="00000140" w:rsidRDefault="00000140" w:rsidP="00F25230">
      <w:pPr>
        <w:pStyle w:val="a3"/>
        <w:kinsoku w:val="0"/>
        <w:overflowPunct w:val="0"/>
        <w:spacing w:line="244" w:lineRule="auto"/>
        <w:ind w:right="917"/>
        <w:jc w:val="both"/>
        <w:rPr>
          <w:color w:val="404040"/>
        </w:rPr>
      </w:pPr>
      <w:r>
        <w:rPr>
          <w:color w:val="404040"/>
        </w:rPr>
        <w:t>показатель квалификационного уровня рабочего той или иной профессии или сложности выполняемой работы. С учетом квалификационного разряда осуществляются оплата труда, подбор и расстановка кадров на производстве.</w:t>
      </w:r>
    </w:p>
    <w:p w:rsidR="00000140" w:rsidRDefault="00F25230" w:rsidP="00F25230">
      <w:pPr>
        <w:pStyle w:val="1"/>
        <w:tabs>
          <w:tab w:val="left" w:pos="6943"/>
        </w:tabs>
        <w:kinsoku w:val="0"/>
        <w:overflowPunct w:val="0"/>
        <w:spacing w:before="81"/>
        <w:jc w:val="both"/>
        <w:rPr>
          <w:rFonts w:ascii="Times New Roman" w:hAnsi="Times New Roman" w:cs="Times New Roman"/>
          <w:b w:val="0"/>
          <w:bCs w:val="0"/>
          <w:color w:val="404040"/>
          <w:spacing w:val="-42"/>
        </w:rPr>
      </w:pPr>
      <w:r>
        <w:rPr>
          <w:noProof/>
        </w:rPr>
        <w:pict>
          <v:shape id="_x0000_s1376" type="#_x0000_t202" style="position:absolute;left:0;text-align:left;margin-left:68.1pt;margin-top:21.2pt;width:311.75pt;height:13.5pt;z-index:251738624;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Calculation</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Расчет</w:t>
      </w:r>
      <w:r w:rsidR="00000140">
        <w:rPr>
          <w:color w:val="404040"/>
          <w:shd w:val="clear" w:color="auto" w:fill="E2EEFF"/>
        </w:rPr>
        <w:tab/>
      </w:r>
    </w:p>
    <w:p w:rsidR="00000140" w:rsidRDefault="00000140" w:rsidP="00F25230">
      <w:pPr>
        <w:pStyle w:val="a3"/>
        <w:kinsoku w:val="0"/>
        <w:overflowPunct w:val="0"/>
        <w:jc w:val="both"/>
        <w:rPr>
          <w:color w:val="404040"/>
        </w:rPr>
      </w:pPr>
      <w:r>
        <w:rPr>
          <w:color w:val="404040"/>
        </w:rPr>
        <w:t xml:space="preserve">увольнение с полной выплатой </w:t>
      </w:r>
      <w:proofErr w:type="gramStart"/>
      <w:r>
        <w:rPr>
          <w:color w:val="404040"/>
        </w:rPr>
        <w:t>заработанного</w:t>
      </w:r>
      <w:proofErr w:type="gramEnd"/>
      <w:r>
        <w:rPr>
          <w:color w:val="404040"/>
        </w:rPr>
        <w:t>.</w:t>
      </w:r>
    </w:p>
    <w:p w:rsidR="00000140" w:rsidRDefault="00F25230" w:rsidP="00F25230">
      <w:pPr>
        <w:pStyle w:val="1"/>
        <w:tabs>
          <w:tab w:val="left" w:pos="6943"/>
        </w:tabs>
        <w:kinsoku w:val="0"/>
        <w:overflowPunct w:val="0"/>
        <w:spacing w:before="91"/>
        <w:jc w:val="both"/>
        <w:rPr>
          <w:rFonts w:ascii="Times New Roman" w:hAnsi="Times New Roman" w:cs="Times New Roman"/>
          <w:b w:val="0"/>
          <w:bCs w:val="0"/>
          <w:color w:val="404040"/>
          <w:spacing w:val="-42"/>
        </w:rPr>
      </w:pPr>
      <w:r>
        <w:rPr>
          <w:noProof/>
        </w:rPr>
        <w:pict>
          <v:shape id="_x0000_s1377" type="#_x0000_t202" style="position:absolute;left:0;text-align:left;margin-left:68.1pt;margin-top:21.7pt;width:311.75pt;height:13.45pt;z-index:251739648;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Resume</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Резюме</w:t>
      </w:r>
      <w:r w:rsidR="00000140">
        <w:rPr>
          <w:color w:val="404040"/>
          <w:shd w:val="clear" w:color="auto" w:fill="E2EEFF"/>
        </w:rPr>
        <w:tab/>
      </w:r>
    </w:p>
    <w:p w:rsidR="00000140" w:rsidRDefault="00000140" w:rsidP="005B2529">
      <w:pPr>
        <w:pStyle w:val="a3"/>
        <w:kinsoku w:val="0"/>
        <w:overflowPunct w:val="0"/>
        <w:spacing w:line="244" w:lineRule="auto"/>
        <w:ind w:right="272"/>
        <w:jc w:val="both"/>
        <w:rPr>
          <w:color w:val="404040"/>
        </w:rPr>
      </w:pPr>
      <w:r>
        <w:rPr>
          <w:color w:val="404040"/>
        </w:rPr>
        <w:t xml:space="preserve">краткое описание биографии (от франц. </w:t>
      </w:r>
      <w:proofErr w:type="spellStart"/>
      <w:r>
        <w:rPr>
          <w:color w:val="404040"/>
        </w:rPr>
        <w:t>resume</w:t>
      </w:r>
      <w:proofErr w:type="spellEnd"/>
      <w:r>
        <w:rPr>
          <w:color w:val="404040"/>
        </w:rPr>
        <w:t xml:space="preserve">, </w:t>
      </w:r>
      <w:proofErr w:type="spellStart"/>
      <w:r>
        <w:rPr>
          <w:color w:val="404040"/>
        </w:rPr>
        <w:t>resumer</w:t>
      </w:r>
      <w:proofErr w:type="spellEnd"/>
      <w:r>
        <w:rPr>
          <w:color w:val="404040"/>
        </w:rPr>
        <w:t xml:space="preserve"> - излагать вкратце) потенциального работника, где указывается его образование, опыт, интересы и иная информация. Цель Р. - эффективное средство саморекламы, </w:t>
      </w:r>
      <w:proofErr w:type="spellStart"/>
      <w:r>
        <w:rPr>
          <w:color w:val="404040"/>
        </w:rPr>
        <w:t>самомаркетинга</w:t>
      </w:r>
      <w:proofErr w:type="spellEnd"/>
      <w:r>
        <w:rPr>
          <w:color w:val="404040"/>
        </w:rPr>
        <w:t xml:space="preserve"> на рынке труда. Основные правила написания Р.: 1) краткость; 2) конкретность; 3) активность. Нужно использовать энергичные глаголы, которые показывают вашу активность. Нельзя писать "участвовал", "оказывал помощь", может</w:t>
      </w:r>
      <w:r w:rsidR="005B2529">
        <w:rPr>
          <w:color w:val="404040"/>
        </w:rPr>
        <w:t xml:space="preserve"> </w:t>
      </w:r>
      <w:r>
        <w:rPr>
          <w:color w:val="404040"/>
        </w:rPr>
        <w:t xml:space="preserve">показаться, что вы стояли в стороне. Употребляйте "исследовал", "повысил", "произвел" и т. д.; 4) избирательность. Отбирайте информацию, исходя из цели </w:t>
      </w:r>
      <w:proofErr w:type="gramStart"/>
      <w:r>
        <w:rPr>
          <w:color w:val="404040"/>
        </w:rPr>
        <w:t>вашего</w:t>
      </w:r>
      <w:proofErr w:type="gramEnd"/>
      <w:r>
        <w:rPr>
          <w:color w:val="404040"/>
        </w:rPr>
        <w:t xml:space="preserve"> Р.; 5) честность. В зависимости от того как складывалась ваша карьера, можно выбрать тот или иной тип рез</w:t>
      </w:r>
      <w:r w:rsidR="005B2529">
        <w:rPr>
          <w:color w:val="404040"/>
        </w:rPr>
        <w:t>ю</w:t>
      </w:r>
      <w:r>
        <w:rPr>
          <w:color w:val="404040"/>
        </w:rPr>
        <w:t>ме - хронологическое Р., функциональное Р. или комбинированное Р. В процессе поиска работы ваше резюме будет определять, состоится или нет у вас встреча с человеком, который занимается подбором сотрудника на заинтересовавшую вас вакансию. Выбор между "сожалею", "сожалею, но имею в виду" и "приглашаю на встречу" может быть сделан всего лишь за 30 секунд! Вы можете помочь сделать этот выбор в вашу</w:t>
      </w:r>
      <w:r>
        <w:rPr>
          <w:color w:val="404040"/>
          <w:spacing w:val="-37"/>
        </w:rPr>
        <w:t xml:space="preserve"> </w:t>
      </w:r>
      <w:r>
        <w:rPr>
          <w:color w:val="404040"/>
        </w:rPr>
        <w:t xml:space="preserve">пользу. Так же как и в любой рекламе важно оформление, содержание. Помимо знания структуры Р. полезным будет знать психологию менеджера по персоналу, проверяющего Р. и оценивающего вас, на семинарах Школы молодого карьериста вы сможете получить подробную информацию об опыте работы </w:t>
      </w:r>
      <w:proofErr w:type="spellStart"/>
      <w:r>
        <w:rPr>
          <w:color w:val="404040"/>
        </w:rPr>
        <w:t>рекрутеров</w:t>
      </w:r>
      <w:proofErr w:type="spellEnd"/>
      <w:r>
        <w:rPr>
          <w:color w:val="404040"/>
        </w:rPr>
        <w:t xml:space="preserve"> и менеджеров по персоналу. Подробнее о написании Р. и примеры лучших Р. на русском и английском языках смотрите в разделе "Резюме".</w:t>
      </w:r>
    </w:p>
    <w:p w:rsidR="00000140" w:rsidRDefault="00F25230" w:rsidP="00F25230">
      <w:pPr>
        <w:pStyle w:val="1"/>
        <w:tabs>
          <w:tab w:val="left" w:pos="6943"/>
        </w:tabs>
        <w:kinsoku w:val="0"/>
        <w:overflowPunct w:val="0"/>
        <w:spacing w:before="74"/>
        <w:jc w:val="both"/>
        <w:rPr>
          <w:rFonts w:ascii="Times New Roman" w:hAnsi="Times New Roman" w:cs="Times New Roman"/>
          <w:b w:val="0"/>
          <w:bCs w:val="0"/>
          <w:color w:val="404040"/>
          <w:spacing w:val="-42"/>
        </w:rPr>
      </w:pPr>
      <w:r>
        <w:rPr>
          <w:noProof/>
        </w:rPr>
        <w:lastRenderedPageBreak/>
        <w:pict>
          <v:shape id="_x0000_s1378" type="#_x0000_t202" style="position:absolute;left:0;text-align:left;margin-left:68.1pt;margin-top:20.85pt;width:311.75pt;height:13.45pt;z-index:251740672;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Application</w:t>
                  </w:r>
                  <w:proofErr w:type="spellEnd"/>
                  <w:r>
                    <w:rPr>
                      <w:rFonts w:ascii="Arial" w:hAnsi="Arial" w:cs="Arial"/>
                      <w:b/>
                      <w:bCs/>
                      <w:i/>
                      <w:iCs/>
                      <w:color w:val="404040"/>
                    </w:rPr>
                    <w:t xml:space="preserve"> </w:t>
                  </w:r>
                  <w:proofErr w:type="spellStart"/>
                  <w:r>
                    <w:rPr>
                      <w:rFonts w:ascii="Arial" w:hAnsi="Arial" w:cs="Arial"/>
                      <w:b/>
                      <w:bCs/>
                      <w:i/>
                      <w:iCs/>
                      <w:color w:val="404040"/>
                    </w:rPr>
                    <w:t>form</w:t>
                  </w:r>
                  <w:proofErr w:type="spellEnd"/>
                  <w:r>
                    <w:rPr>
                      <w:rFonts w:ascii="Arial" w:hAnsi="Arial" w:cs="Arial"/>
                      <w:b/>
                      <w:bCs/>
                      <w:i/>
                      <w:iCs/>
                      <w:color w:val="404040"/>
                    </w:rPr>
                    <w:t>, CV</w:t>
                  </w:r>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Резюме</w:t>
      </w:r>
      <w:r w:rsidR="00000140">
        <w:rPr>
          <w:color w:val="404040"/>
          <w:shd w:val="clear" w:color="auto" w:fill="E2EEFF"/>
        </w:rPr>
        <w:tab/>
      </w:r>
    </w:p>
    <w:p w:rsidR="00000140" w:rsidRDefault="00000140" w:rsidP="005B2529">
      <w:pPr>
        <w:pStyle w:val="a3"/>
        <w:kinsoku w:val="0"/>
        <w:overflowPunct w:val="0"/>
        <w:spacing w:line="244" w:lineRule="auto"/>
        <w:ind w:right="272"/>
        <w:jc w:val="both"/>
        <w:rPr>
          <w:color w:val="404040"/>
        </w:rPr>
      </w:pPr>
      <w:r>
        <w:rPr>
          <w:color w:val="404040"/>
        </w:rPr>
        <w:t>анкета поступающего на работу, резюме. Основной упор в анкете делается на потенциале кандидата, а не на его опыте работы и навыках. Эта форма предназначена, как правило, молодым претендентам, которым еще нечего записать в резюме (так как если есть опыт работы, то</w:t>
      </w:r>
      <w:r>
        <w:rPr>
          <w:color w:val="404040"/>
          <w:spacing w:val="-4"/>
        </w:rPr>
        <w:t xml:space="preserve"> </w:t>
      </w:r>
      <w:r>
        <w:rPr>
          <w:color w:val="404040"/>
        </w:rPr>
        <w:t>он</w:t>
      </w:r>
      <w:r>
        <w:rPr>
          <w:color w:val="404040"/>
          <w:spacing w:val="-5"/>
        </w:rPr>
        <w:t xml:space="preserve"> </w:t>
      </w:r>
      <w:r>
        <w:rPr>
          <w:color w:val="404040"/>
        </w:rPr>
        <w:t>минимальный),</w:t>
      </w:r>
      <w:r>
        <w:rPr>
          <w:color w:val="404040"/>
          <w:spacing w:val="-5"/>
        </w:rPr>
        <w:t xml:space="preserve"> </w:t>
      </w:r>
      <w:r>
        <w:rPr>
          <w:color w:val="404040"/>
        </w:rPr>
        <w:t>но</w:t>
      </w:r>
      <w:r>
        <w:rPr>
          <w:color w:val="404040"/>
          <w:spacing w:val="-4"/>
        </w:rPr>
        <w:t xml:space="preserve"> </w:t>
      </w:r>
      <w:r>
        <w:rPr>
          <w:color w:val="404040"/>
        </w:rPr>
        <w:t>нужно,</w:t>
      </w:r>
      <w:r>
        <w:rPr>
          <w:color w:val="404040"/>
          <w:spacing w:val="-4"/>
        </w:rPr>
        <w:t xml:space="preserve"> </w:t>
      </w:r>
      <w:r>
        <w:rPr>
          <w:color w:val="404040"/>
        </w:rPr>
        <w:t>как</w:t>
      </w:r>
      <w:r>
        <w:rPr>
          <w:color w:val="404040"/>
          <w:spacing w:val="-5"/>
        </w:rPr>
        <w:t xml:space="preserve"> </w:t>
      </w:r>
      <w:r>
        <w:rPr>
          <w:color w:val="404040"/>
        </w:rPr>
        <w:t>и</w:t>
      </w:r>
      <w:r>
        <w:rPr>
          <w:color w:val="404040"/>
          <w:spacing w:val="-7"/>
        </w:rPr>
        <w:t xml:space="preserve"> </w:t>
      </w:r>
      <w:r>
        <w:rPr>
          <w:color w:val="404040"/>
        </w:rPr>
        <w:t>любому</w:t>
      </w:r>
      <w:r>
        <w:rPr>
          <w:color w:val="404040"/>
          <w:spacing w:val="-8"/>
        </w:rPr>
        <w:t xml:space="preserve"> </w:t>
      </w:r>
      <w:r>
        <w:rPr>
          <w:color w:val="404040"/>
        </w:rPr>
        <w:t>кандидату,</w:t>
      </w:r>
      <w:r>
        <w:rPr>
          <w:color w:val="404040"/>
          <w:spacing w:val="-4"/>
        </w:rPr>
        <w:t xml:space="preserve"> </w:t>
      </w:r>
      <w:r>
        <w:rPr>
          <w:color w:val="404040"/>
        </w:rPr>
        <w:t>проявить</w:t>
      </w:r>
      <w:r>
        <w:rPr>
          <w:color w:val="404040"/>
          <w:spacing w:val="-4"/>
        </w:rPr>
        <w:t xml:space="preserve"> </w:t>
      </w:r>
      <w:r>
        <w:rPr>
          <w:color w:val="404040"/>
        </w:rPr>
        <w:t>себя перед будущим работодателем. В</w:t>
      </w:r>
      <w:r w:rsidRPr="00780D55">
        <w:rPr>
          <w:color w:val="404040"/>
          <w:lang w:val="en-US"/>
        </w:rPr>
        <w:t xml:space="preserve"> Graduate Recruitment </w:t>
      </w:r>
      <w:proofErr w:type="spellStart"/>
      <w:r w:rsidRPr="00780D55">
        <w:rPr>
          <w:color w:val="404040"/>
          <w:lang w:val="en-US"/>
        </w:rPr>
        <w:t>Programme</w:t>
      </w:r>
      <w:proofErr w:type="spellEnd"/>
      <w:r w:rsidRPr="00780D55">
        <w:rPr>
          <w:color w:val="404040"/>
          <w:lang w:val="en-US"/>
        </w:rPr>
        <w:t xml:space="preserve"> (GRP) </w:t>
      </w:r>
      <w:r>
        <w:rPr>
          <w:color w:val="404040"/>
        </w:rPr>
        <w:t>такие</w:t>
      </w:r>
      <w:r w:rsidRPr="00780D55">
        <w:rPr>
          <w:color w:val="404040"/>
          <w:lang w:val="en-US"/>
        </w:rPr>
        <w:t xml:space="preserve"> </w:t>
      </w:r>
      <w:r>
        <w:rPr>
          <w:color w:val="404040"/>
        </w:rPr>
        <w:t>анкеты</w:t>
      </w:r>
      <w:r w:rsidRPr="00780D55">
        <w:rPr>
          <w:color w:val="404040"/>
          <w:lang w:val="en-US"/>
        </w:rPr>
        <w:t xml:space="preserve"> </w:t>
      </w:r>
      <w:r>
        <w:rPr>
          <w:color w:val="404040"/>
        </w:rPr>
        <w:t>играют</w:t>
      </w:r>
      <w:r w:rsidRPr="00780D55">
        <w:rPr>
          <w:color w:val="404040"/>
          <w:lang w:val="en-US"/>
        </w:rPr>
        <w:t xml:space="preserve"> </w:t>
      </w:r>
      <w:r>
        <w:rPr>
          <w:color w:val="404040"/>
        </w:rPr>
        <w:t>особую</w:t>
      </w:r>
      <w:r w:rsidRPr="00780D55">
        <w:rPr>
          <w:color w:val="404040"/>
          <w:lang w:val="en-US"/>
        </w:rPr>
        <w:t xml:space="preserve"> </w:t>
      </w:r>
      <w:r>
        <w:rPr>
          <w:color w:val="404040"/>
        </w:rPr>
        <w:t>роль</w:t>
      </w:r>
      <w:r w:rsidRPr="00780D55">
        <w:rPr>
          <w:color w:val="404040"/>
          <w:lang w:val="en-US"/>
        </w:rPr>
        <w:t xml:space="preserve">. </w:t>
      </w:r>
      <w:r>
        <w:rPr>
          <w:color w:val="404040"/>
        </w:rPr>
        <w:t xml:space="preserve">Многие компании предлагают заполнить анкету AF на своем сайте, в режиме </w:t>
      </w:r>
      <w:proofErr w:type="spellStart"/>
      <w:r>
        <w:rPr>
          <w:color w:val="404040"/>
        </w:rPr>
        <w:t>online</w:t>
      </w:r>
      <w:proofErr w:type="spellEnd"/>
      <w:r>
        <w:rPr>
          <w:color w:val="404040"/>
        </w:rPr>
        <w:t>. В анкеты могут включаться вопросы на определение компетенций.</w:t>
      </w:r>
      <w:r>
        <w:rPr>
          <w:color w:val="404040"/>
          <w:spacing w:val="-34"/>
        </w:rPr>
        <w:t xml:space="preserve"> </w:t>
      </w:r>
      <w:r>
        <w:rPr>
          <w:color w:val="404040"/>
        </w:rPr>
        <w:t>Около 70 % кандидатов отсеиваются на этапе заполнения AF, поэтому необходимо быть очень внимательным при заполнении, продумать каждый свой ответ в анкете. Смотрите также CV (</w:t>
      </w:r>
      <w:proofErr w:type="spellStart"/>
      <w:r>
        <w:rPr>
          <w:color w:val="404040"/>
        </w:rPr>
        <w:t>Curriculum</w:t>
      </w:r>
      <w:proofErr w:type="spellEnd"/>
      <w:r>
        <w:rPr>
          <w:color w:val="404040"/>
        </w:rPr>
        <w:t xml:space="preserve"> </w:t>
      </w:r>
      <w:proofErr w:type="spellStart"/>
      <w:r>
        <w:rPr>
          <w:color w:val="404040"/>
        </w:rPr>
        <w:t>Vitae</w:t>
      </w:r>
      <w:proofErr w:type="spellEnd"/>
      <w:r>
        <w:rPr>
          <w:color w:val="404040"/>
        </w:rPr>
        <w:t>), Резюме.</w:t>
      </w:r>
    </w:p>
    <w:p w:rsidR="00000140" w:rsidRDefault="00F25230" w:rsidP="00F25230">
      <w:pPr>
        <w:pStyle w:val="1"/>
        <w:tabs>
          <w:tab w:val="left" w:pos="6943"/>
        </w:tabs>
        <w:kinsoku w:val="0"/>
        <w:overflowPunct w:val="0"/>
        <w:spacing w:before="78"/>
        <w:jc w:val="both"/>
        <w:rPr>
          <w:rFonts w:ascii="Times New Roman" w:hAnsi="Times New Roman" w:cs="Times New Roman"/>
          <w:b w:val="0"/>
          <w:bCs w:val="0"/>
          <w:color w:val="404040"/>
          <w:spacing w:val="-42"/>
        </w:rPr>
      </w:pPr>
      <w:r>
        <w:rPr>
          <w:noProof/>
        </w:rPr>
        <w:pict>
          <v:shape id="_x0000_s1379" type="#_x0000_t202" style="position:absolute;left:0;text-align:left;margin-left:68.1pt;margin-top:21.05pt;width:311.75pt;height:13.5pt;z-index:251741696;mso-wrap-distance-left:0;mso-wrap-distance-right:0;mso-position-horizontal-relative:page" o:allowincell="f" fillcolor="#cddcae" stroked="f">
            <v:textbox inset="0,0,0,0">
              <w:txbxContent>
                <w:p w:rsidR="004D7FB9" w:rsidRDefault="004D7FB9">
                  <w:pPr>
                    <w:pStyle w:val="a3"/>
                    <w:kinsoku w:val="0"/>
                    <w:overflowPunct w:val="0"/>
                    <w:spacing w:before="22"/>
                    <w:ind w:left="73"/>
                    <w:rPr>
                      <w:rFonts w:ascii="Arial" w:hAnsi="Arial" w:cs="Arial"/>
                      <w:b/>
                      <w:bCs/>
                      <w:i/>
                      <w:iCs/>
                      <w:color w:val="404040"/>
                    </w:rPr>
                  </w:pPr>
                  <w:proofErr w:type="spellStart"/>
                  <w:r>
                    <w:rPr>
                      <w:rFonts w:ascii="Arial" w:hAnsi="Arial" w:cs="Arial"/>
                      <w:b/>
                      <w:bCs/>
                      <w:i/>
                      <w:iCs/>
                      <w:color w:val="404040"/>
                    </w:rPr>
                    <w:t>References</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Рекомендации (рекомендательные</w:t>
      </w:r>
      <w:r w:rsidR="00000140">
        <w:rPr>
          <w:color w:val="404040"/>
          <w:spacing w:val="-25"/>
          <w:shd w:val="clear" w:color="auto" w:fill="E2EEFF"/>
        </w:rPr>
        <w:t xml:space="preserve"> </w:t>
      </w:r>
      <w:r w:rsidR="00000140">
        <w:rPr>
          <w:color w:val="404040"/>
          <w:shd w:val="clear" w:color="auto" w:fill="E2EEFF"/>
        </w:rPr>
        <w:t>письма)</w:t>
      </w:r>
      <w:r w:rsidR="00000140">
        <w:rPr>
          <w:color w:val="404040"/>
          <w:shd w:val="clear" w:color="auto" w:fill="E2EEFF"/>
        </w:rPr>
        <w:tab/>
      </w:r>
    </w:p>
    <w:p w:rsidR="00000140" w:rsidRDefault="00000140" w:rsidP="00F25230">
      <w:pPr>
        <w:pStyle w:val="a3"/>
        <w:kinsoku w:val="0"/>
        <w:overflowPunct w:val="0"/>
        <w:spacing w:line="244" w:lineRule="auto"/>
        <w:ind w:right="940"/>
        <w:jc w:val="both"/>
        <w:rPr>
          <w:color w:val="404040"/>
        </w:rPr>
      </w:pPr>
      <w:r>
        <w:rPr>
          <w:color w:val="404040"/>
        </w:rPr>
        <w:t xml:space="preserve">это документ рекомендательного характера, составляемый на предыдущем месте работы. В нем вам дается характеристика как работника. Р. </w:t>
      </w:r>
      <w:proofErr w:type="gramStart"/>
      <w:r>
        <w:rPr>
          <w:color w:val="404040"/>
        </w:rPr>
        <w:t>предназначены</w:t>
      </w:r>
      <w:proofErr w:type="gramEnd"/>
      <w:r>
        <w:rPr>
          <w:color w:val="404040"/>
        </w:rPr>
        <w:t xml:space="preserve"> для вашего будущего работодателя. На Западе уже давно стало традицией при смене места работы просить работодателя написать рекомендательное письмо. В России культура таких писем только появляется, заменяя распространенные в прошлом характеристики. Как показывает практика, в большинстве случаев рекомендательные письма составляются самими работниками, а работодатели лишь подписывают бумагу. Большинство </w:t>
      </w:r>
      <w:proofErr w:type="spellStart"/>
      <w:r>
        <w:rPr>
          <w:color w:val="404040"/>
        </w:rPr>
        <w:t>рекомендателей</w:t>
      </w:r>
      <w:proofErr w:type="spellEnd"/>
      <w:r>
        <w:rPr>
          <w:color w:val="404040"/>
        </w:rPr>
        <w:t xml:space="preserve"> испытывает затруднения при составлении таких писем</w:t>
      </w:r>
    </w:p>
    <w:p w:rsidR="00000140" w:rsidRDefault="00000140" w:rsidP="00F25230">
      <w:pPr>
        <w:pStyle w:val="a3"/>
        <w:kinsoku w:val="0"/>
        <w:overflowPunct w:val="0"/>
        <w:spacing w:before="71" w:line="244" w:lineRule="auto"/>
        <w:ind w:right="872"/>
        <w:jc w:val="both"/>
        <w:rPr>
          <w:color w:val="404040"/>
        </w:rPr>
      </w:pPr>
      <w:r>
        <w:rPr>
          <w:color w:val="404040"/>
        </w:rPr>
        <w:t>или просто не хотят тратить свое драгоценное время. Вы можете вручить им свой черновой вариант или уже готовое написанное письмо для проверки и подписи. Опытные менеджеры по персоналу прекрасно осведомлены о такой практике и часто относятся к рекомендации, как к дополнительному средству проверки компетентности, грамотности и опытности соискателя вакансии. Поэтому к составлению рекомендательного письма нужно отнестись не менее серьезно, чем к сочинению резюме. Традиционно составленное рекомендательное письмо сотрудника компании должно состоять из следующих пунктов:</w:t>
      </w:r>
    </w:p>
    <w:p w:rsidR="00000140" w:rsidRDefault="00000140" w:rsidP="00F25230">
      <w:pPr>
        <w:pStyle w:val="a5"/>
        <w:numPr>
          <w:ilvl w:val="0"/>
          <w:numId w:val="7"/>
        </w:numPr>
        <w:tabs>
          <w:tab w:val="left" w:pos="556"/>
        </w:tabs>
        <w:kinsoku w:val="0"/>
        <w:overflowPunct w:val="0"/>
        <w:spacing w:line="225" w:lineRule="exact"/>
        <w:jc w:val="both"/>
        <w:rPr>
          <w:color w:val="404040"/>
          <w:sz w:val="20"/>
          <w:szCs w:val="20"/>
        </w:rPr>
      </w:pPr>
      <w:r>
        <w:rPr>
          <w:color w:val="404040"/>
          <w:sz w:val="20"/>
          <w:szCs w:val="20"/>
        </w:rPr>
        <w:t>название документа: "Рекомендательное</w:t>
      </w:r>
      <w:r>
        <w:rPr>
          <w:color w:val="404040"/>
          <w:spacing w:val="-2"/>
          <w:sz w:val="20"/>
          <w:szCs w:val="20"/>
        </w:rPr>
        <w:t xml:space="preserve"> </w:t>
      </w:r>
      <w:r>
        <w:rPr>
          <w:color w:val="404040"/>
          <w:sz w:val="20"/>
          <w:szCs w:val="20"/>
        </w:rPr>
        <w:t>письмо";</w:t>
      </w:r>
    </w:p>
    <w:p w:rsidR="00000140" w:rsidRDefault="00000140" w:rsidP="00F25230">
      <w:pPr>
        <w:pStyle w:val="a5"/>
        <w:numPr>
          <w:ilvl w:val="0"/>
          <w:numId w:val="7"/>
        </w:numPr>
        <w:tabs>
          <w:tab w:val="left" w:pos="505"/>
        </w:tabs>
        <w:kinsoku w:val="0"/>
        <w:overflowPunct w:val="0"/>
        <w:spacing w:before="4" w:line="244" w:lineRule="auto"/>
        <w:ind w:left="286" w:right="878" w:firstLine="0"/>
        <w:jc w:val="both"/>
        <w:rPr>
          <w:color w:val="404040"/>
          <w:sz w:val="20"/>
          <w:szCs w:val="20"/>
        </w:rPr>
      </w:pPr>
      <w:r>
        <w:rPr>
          <w:color w:val="404040"/>
          <w:sz w:val="20"/>
          <w:szCs w:val="20"/>
        </w:rPr>
        <w:t>подтверждение факта работы человека в компании: ФИО, период работы в данной организации, занимаемая в этот период времени должность (или их поочередная смена), краткое описание</w:t>
      </w:r>
      <w:r>
        <w:rPr>
          <w:color w:val="404040"/>
          <w:spacing w:val="-36"/>
          <w:sz w:val="20"/>
          <w:szCs w:val="20"/>
        </w:rPr>
        <w:t xml:space="preserve"> </w:t>
      </w:r>
      <w:r>
        <w:rPr>
          <w:color w:val="404040"/>
          <w:sz w:val="20"/>
          <w:szCs w:val="20"/>
        </w:rPr>
        <w:t>обязанностей;</w:t>
      </w:r>
    </w:p>
    <w:p w:rsidR="00000140" w:rsidRDefault="00000140" w:rsidP="00F25230">
      <w:pPr>
        <w:pStyle w:val="a5"/>
        <w:numPr>
          <w:ilvl w:val="0"/>
          <w:numId w:val="7"/>
        </w:numPr>
        <w:tabs>
          <w:tab w:val="left" w:pos="556"/>
        </w:tabs>
        <w:kinsoku w:val="0"/>
        <w:overflowPunct w:val="0"/>
        <w:spacing w:line="244" w:lineRule="auto"/>
        <w:ind w:left="286" w:right="1285" w:firstLine="0"/>
        <w:jc w:val="both"/>
        <w:rPr>
          <w:color w:val="404040"/>
          <w:sz w:val="20"/>
          <w:szCs w:val="20"/>
        </w:rPr>
      </w:pPr>
      <w:r>
        <w:rPr>
          <w:color w:val="404040"/>
          <w:sz w:val="20"/>
          <w:szCs w:val="20"/>
        </w:rPr>
        <w:t>краткая характеристика деловых качеств и успехов работника</w:t>
      </w:r>
      <w:r>
        <w:rPr>
          <w:color w:val="404040"/>
          <w:spacing w:val="-34"/>
          <w:sz w:val="20"/>
          <w:szCs w:val="20"/>
        </w:rPr>
        <w:t xml:space="preserve"> </w:t>
      </w:r>
      <w:r>
        <w:rPr>
          <w:color w:val="404040"/>
          <w:sz w:val="20"/>
          <w:szCs w:val="20"/>
        </w:rPr>
        <w:t>за указанный период</w:t>
      </w:r>
      <w:r>
        <w:rPr>
          <w:color w:val="404040"/>
          <w:spacing w:val="-4"/>
          <w:sz w:val="20"/>
          <w:szCs w:val="20"/>
        </w:rPr>
        <w:t xml:space="preserve"> </w:t>
      </w:r>
      <w:r>
        <w:rPr>
          <w:color w:val="404040"/>
          <w:sz w:val="20"/>
          <w:szCs w:val="20"/>
        </w:rPr>
        <w:t>времени;</w:t>
      </w:r>
    </w:p>
    <w:p w:rsidR="00000140" w:rsidRDefault="00000140" w:rsidP="00F25230">
      <w:pPr>
        <w:pStyle w:val="a5"/>
        <w:numPr>
          <w:ilvl w:val="0"/>
          <w:numId w:val="7"/>
        </w:numPr>
        <w:tabs>
          <w:tab w:val="left" w:pos="556"/>
        </w:tabs>
        <w:kinsoku w:val="0"/>
        <w:overflowPunct w:val="0"/>
        <w:spacing w:line="229" w:lineRule="exact"/>
        <w:jc w:val="both"/>
        <w:rPr>
          <w:color w:val="404040"/>
          <w:sz w:val="20"/>
          <w:szCs w:val="20"/>
        </w:rPr>
      </w:pPr>
      <w:r>
        <w:rPr>
          <w:color w:val="404040"/>
          <w:sz w:val="20"/>
          <w:szCs w:val="20"/>
        </w:rPr>
        <w:t>причины ухода из компании;</w:t>
      </w:r>
    </w:p>
    <w:p w:rsidR="00000140" w:rsidRDefault="00000140" w:rsidP="00F25230">
      <w:pPr>
        <w:pStyle w:val="a5"/>
        <w:numPr>
          <w:ilvl w:val="0"/>
          <w:numId w:val="7"/>
        </w:numPr>
        <w:tabs>
          <w:tab w:val="left" w:pos="556"/>
        </w:tabs>
        <w:kinsoku w:val="0"/>
        <w:overflowPunct w:val="0"/>
        <w:spacing w:before="2" w:line="244" w:lineRule="auto"/>
        <w:ind w:left="286" w:right="1664" w:firstLine="0"/>
        <w:jc w:val="both"/>
        <w:rPr>
          <w:color w:val="404040"/>
          <w:sz w:val="20"/>
          <w:szCs w:val="20"/>
        </w:rPr>
      </w:pPr>
      <w:r>
        <w:rPr>
          <w:color w:val="404040"/>
          <w:sz w:val="20"/>
          <w:szCs w:val="20"/>
        </w:rPr>
        <w:t>рекомендации: краткое впечатление о результатах</w:t>
      </w:r>
      <w:r>
        <w:rPr>
          <w:color w:val="404040"/>
          <w:spacing w:val="-32"/>
          <w:sz w:val="20"/>
          <w:szCs w:val="20"/>
        </w:rPr>
        <w:t xml:space="preserve"> </w:t>
      </w:r>
      <w:r>
        <w:rPr>
          <w:color w:val="404040"/>
          <w:sz w:val="20"/>
          <w:szCs w:val="20"/>
        </w:rPr>
        <w:t>трудовой деятельности работника, о его способностях к дальнейшему профессиональному</w:t>
      </w:r>
      <w:r>
        <w:rPr>
          <w:color w:val="404040"/>
          <w:spacing w:val="-4"/>
          <w:sz w:val="20"/>
          <w:szCs w:val="20"/>
        </w:rPr>
        <w:t xml:space="preserve"> </w:t>
      </w:r>
      <w:r>
        <w:rPr>
          <w:color w:val="404040"/>
          <w:sz w:val="20"/>
          <w:szCs w:val="20"/>
        </w:rPr>
        <w:t>росту;</w:t>
      </w:r>
    </w:p>
    <w:p w:rsidR="00000140" w:rsidRDefault="00000140" w:rsidP="00F25230">
      <w:pPr>
        <w:pStyle w:val="a5"/>
        <w:numPr>
          <w:ilvl w:val="0"/>
          <w:numId w:val="7"/>
        </w:numPr>
        <w:tabs>
          <w:tab w:val="left" w:pos="505"/>
        </w:tabs>
        <w:kinsoku w:val="0"/>
        <w:overflowPunct w:val="0"/>
        <w:spacing w:line="244" w:lineRule="auto"/>
        <w:ind w:left="286" w:right="1099" w:firstLine="0"/>
        <w:jc w:val="both"/>
        <w:rPr>
          <w:color w:val="404040"/>
          <w:sz w:val="20"/>
          <w:szCs w:val="20"/>
        </w:rPr>
      </w:pPr>
      <w:r>
        <w:rPr>
          <w:color w:val="404040"/>
          <w:sz w:val="20"/>
          <w:szCs w:val="20"/>
        </w:rPr>
        <w:t xml:space="preserve">должность, ФИО того, кто подписывает рекомендательное письмо. Желательно указать контактную ин формацию для возможного </w:t>
      </w:r>
      <w:r>
        <w:rPr>
          <w:color w:val="404040"/>
          <w:sz w:val="20"/>
          <w:szCs w:val="20"/>
        </w:rPr>
        <w:lastRenderedPageBreak/>
        <w:t>уточнения</w:t>
      </w:r>
      <w:r>
        <w:rPr>
          <w:color w:val="404040"/>
          <w:spacing w:val="-2"/>
          <w:sz w:val="20"/>
          <w:szCs w:val="20"/>
        </w:rPr>
        <w:t xml:space="preserve"> </w:t>
      </w:r>
      <w:r>
        <w:rPr>
          <w:color w:val="404040"/>
          <w:sz w:val="20"/>
          <w:szCs w:val="20"/>
        </w:rPr>
        <w:t>деталей;</w:t>
      </w:r>
    </w:p>
    <w:p w:rsidR="00000140" w:rsidRDefault="00000140" w:rsidP="00F25230">
      <w:pPr>
        <w:pStyle w:val="a5"/>
        <w:numPr>
          <w:ilvl w:val="0"/>
          <w:numId w:val="7"/>
        </w:numPr>
        <w:tabs>
          <w:tab w:val="left" w:pos="556"/>
        </w:tabs>
        <w:kinsoku w:val="0"/>
        <w:overflowPunct w:val="0"/>
        <w:spacing w:line="244" w:lineRule="auto"/>
        <w:ind w:left="286" w:right="1171" w:firstLine="0"/>
        <w:jc w:val="both"/>
        <w:rPr>
          <w:color w:val="404040"/>
          <w:sz w:val="20"/>
          <w:szCs w:val="20"/>
        </w:rPr>
      </w:pPr>
      <w:r>
        <w:rPr>
          <w:color w:val="404040"/>
          <w:sz w:val="20"/>
          <w:szCs w:val="20"/>
        </w:rPr>
        <w:t>печать и подпись. Примеры рекомендательных пи сем смотрите в разделе "Резюме".</w:t>
      </w:r>
    </w:p>
    <w:p w:rsidR="00000140" w:rsidRDefault="00000140" w:rsidP="00F25230">
      <w:pPr>
        <w:pStyle w:val="1"/>
        <w:tabs>
          <w:tab w:val="left" w:pos="6943"/>
        </w:tabs>
        <w:kinsoku w:val="0"/>
        <w:overflowPunct w:val="0"/>
        <w:spacing w:before="79"/>
        <w:jc w:val="both"/>
        <w:rPr>
          <w:rFonts w:ascii="Times New Roman" w:hAnsi="Times New Roman" w:cs="Times New Roman"/>
          <w:b w:val="0"/>
          <w:bCs w:val="0"/>
          <w:color w:val="404040"/>
          <w:spacing w:val="-42"/>
        </w:rPr>
      </w:pPr>
      <w:r>
        <w:rPr>
          <w:rFonts w:ascii="Times New Roman" w:hAnsi="Times New Roman" w:cs="Times New Roman"/>
          <w:b w:val="0"/>
          <w:bCs w:val="0"/>
          <w:color w:val="404040"/>
          <w:spacing w:val="-42"/>
          <w:shd w:val="clear" w:color="auto" w:fill="E2EEFF"/>
        </w:rPr>
        <w:t xml:space="preserve"> </w:t>
      </w:r>
      <w:proofErr w:type="spellStart"/>
      <w:r>
        <w:rPr>
          <w:color w:val="404040"/>
          <w:shd w:val="clear" w:color="auto" w:fill="E2EEFF"/>
        </w:rPr>
        <w:t>Рекрутер</w:t>
      </w:r>
      <w:proofErr w:type="spellEnd"/>
      <w:r>
        <w:rPr>
          <w:color w:val="404040"/>
          <w:shd w:val="clear" w:color="auto" w:fill="E2EEFF"/>
        </w:rPr>
        <w:tab/>
      </w:r>
    </w:p>
    <w:p w:rsidR="00000140" w:rsidRDefault="00000140" w:rsidP="00F25230">
      <w:pPr>
        <w:pStyle w:val="2"/>
        <w:tabs>
          <w:tab w:val="left" w:pos="6936"/>
        </w:tabs>
        <w:kinsoku w:val="0"/>
        <w:overflowPunct w:val="0"/>
        <w:spacing w:before="90"/>
        <w:ind w:left="720"/>
        <w:jc w:val="both"/>
        <w:rPr>
          <w:color w:val="404040"/>
        </w:rPr>
      </w:pPr>
      <w:proofErr w:type="spellStart"/>
      <w:r>
        <w:rPr>
          <w:color w:val="404040"/>
          <w:shd w:val="clear" w:color="auto" w:fill="CDDCAE"/>
        </w:rPr>
        <w:t>Recruter</w:t>
      </w:r>
      <w:proofErr w:type="spellEnd"/>
      <w:r>
        <w:rPr>
          <w:color w:val="404040"/>
          <w:shd w:val="clear" w:color="auto" w:fill="CDDCAE"/>
        </w:rPr>
        <w:tab/>
      </w:r>
    </w:p>
    <w:p w:rsidR="00000140" w:rsidRDefault="00000140" w:rsidP="005B2529">
      <w:pPr>
        <w:pStyle w:val="a3"/>
        <w:kinsoku w:val="0"/>
        <w:overflowPunct w:val="0"/>
        <w:spacing w:before="46" w:line="244" w:lineRule="auto"/>
        <w:ind w:right="932"/>
        <w:jc w:val="both"/>
        <w:rPr>
          <w:color w:val="404040"/>
        </w:rPr>
      </w:pPr>
      <w:r>
        <w:rPr>
          <w:color w:val="404040"/>
        </w:rPr>
        <w:t>Р. называют людей, занимающихся подбором персонала (рабочей силы), для различных организаций. По сути дела, это посредник между человеком, желающим найти работу, и работодателем</w:t>
      </w:r>
      <w:proofErr w:type="gramStart"/>
      <w:r>
        <w:rPr>
          <w:color w:val="404040"/>
        </w:rPr>
        <w:t xml:space="preserve"> Н</w:t>
      </w:r>
      <w:proofErr w:type="gramEnd"/>
      <w:r>
        <w:rPr>
          <w:color w:val="404040"/>
        </w:rPr>
        <w:t>адо заметить, что во многих агентствах Р. по совместительству осуществляют поиск заказов на подбор персонала. В задачу Р. входит психологический профессиональный отбор людей из числа желающих трудоустроиться, в</w:t>
      </w:r>
      <w:r>
        <w:rPr>
          <w:color w:val="404040"/>
          <w:spacing w:val="-5"/>
        </w:rPr>
        <w:t xml:space="preserve"> </w:t>
      </w:r>
      <w:r>
        <w:rPr>
          <w:color w:val="404040"/>
        </w:rPr>
        <w:t>некоторых</w:t>
      </w:r>
      <w:r>
        <w:rPr>
          <w:color w:val="404040"/>
          <w:spacing w:val="-6"/>
        </w:rPr>
        <w:t xml:space="preserve"> </w:t>
      </w:r>
      <w:r>
        <w:rPr>
          <w:color w:val="404040"/>
        </w:rPr>
        <w:t>случаях</w:t>
      </w:r>
      <w:r>
        <w:rPr>
          <w:color w:val="404040"/>
          <w:spacing w:val="-4"/>
        </w:rPr>
        <w:t xml:space="preserve"> </w:t>
      </w:r>
      <w:r>
        <w:rPr>
          <w:color w:val="404040"/>
        </w:rPr>
        <w:t>поиск</w:t>
      </w:r>
      <w:r>
        <w:rPr>
          <w:color w:val="404040"/>
          <w:spacing w:val="-5"/>
        </w:rPr>
        <w:t xml:space="preserve"> </w:t>
      </w:r>
      <w:r>
        <w:rPr>
          <w:color w:val="404040"/>
        </w:rPr>
        <w:t>необходимых</w:t>
      </w:r>
      <w:r>
        <w:rPr>
          <w:color w:val="404040"/>
          <w:spacing w:val="-6"/>
        </w:rPr>
        <w:t xml:space="preserve"> </w:t>
      </w:r>
      <w:r>
        <w:rPr>
          <w:color w:val="404040"/>
        </w:rPr>
        <w:t>заказчику</w:t>
      </w:r>
      <w:r>
        <w:rPr>
          <w:color w:val="404040"/>
          <w:spacing w:val="-7"/>
        </w:rPr>
        <w:t xml:space="preserve"> </w:t>
      </w:r>
      <w:r>
        <w:rPr>
          <w:color w:val="404040"/>
        </w:rPr>
        <w:t>людей,</w:t>
      </w:r>
      <w:r>
        <w:rPr>
          <w:color w:val="404040"/>
          <w:spacing w:val="-4"/>
        </w:rPr>
        <w:t xml:space="preserve"> </w:t>
      </w:r>
      <w:r>
        <w:rPr>
          <w:color w:val="404040"/>
        </w:rPr>
        <w:t>а</w:t>
      </w:r>
      <w:r>
        <w:rPr>
          <w:color w:val="404040"/>
          <w:spacing w:val="-2"/>
        </w:rPr>
        <w:t xml:space="preserve"> </w:t>
      </w:r>
      <w:r>
        <w:rPr>
          <w:color w:val="404040"/>
        </w:rPr>
        <w:t>также,</w:t>
      </w:r>
      <w:r>
        <w:rPr>
          <w:color w:val="404040"/>
          <w:spacing w:val="-3"/>
        </w:rPr>
        <w:t xml:space="preserve"> </w:t>
      </w:r>
      <w:r>
        <w:rPr>
          <w:color w:val="404040"/>
        </w:rPr>
        <w:t xml:space="preserve">что немаловажно, нахождение общего языка с работодателем. Считается, что лучше всего для этой специальности подходят люди с психологическим образованием. Это не </w:t>
      </w:r>
      <w:proofErr w:type="spellStart"/>
      <w:r>
        <w:rPr>
          <w:color w:val="404040"/>
        </w:rPr>
        <w:t>СОВсем</w:t>
      </w:r>
      <w:proofErr w:type="spellEnd"/>
      <w:r>
        <w:rPr>
          <w:color w:val="404040"/>
        </w:rPr>
        <w:t xml:space="preserve"> так. Р. должен быть коммуникабельным, </w:t>
      </w:r>
      <w:proofErr w:type="spellStart"/>
      <w:r>
        <w:rPr>
          <w:color w:val="404040"/>
        </w:rPr>
        <w:t>стрессоустойчивым</w:t>
      </w:r>
      <w:proofErr w:type="spellEnd"/>
      <w:r>
        <w:rPr>
          <w:color w:val="404040"/>
        </w:rPr>
        <w:t>, эрудированным человеком. В идеале Р. должен ориентироваться в огромном числе профессиональных областей, достаточно, чтобы он имел большой</w:t>
      </w:r>
      <w:r>
        <w:rPr>
          <w:color w:val="404040"/>
          <w:spacing w:val="-27"/>
        </w:rPr>
        <w:t xml:space="preserve"> </w:t>
      </w:r>
      <w:r>
        <w:rPr>
          <w:color w:val="404040"/>
        </w:rPr>
        <w:t xml:space="preserve">опыт работы (желательно руководящей) хотя бы в одной. Понятно, что никто не подберет персонал, к примеру, банка, лучше человека, работающего долгое время директором банка. Вопрос заключается в том, что не каждый профессионал в своей области </w:t>
      </w:r>
      <w:proofErr w:type="gramStart"/>
      <w:r>
        <w:rPr>
          <w:color w:val="404040"/>
        </w:rPr>
        <w:t xml:space="preserve">согласится быть Р. Оплата труда </w:t>
      </w:r>
      <w:proofErr w:type="spellStart"/>
      <w:r>
        <w:rPr>
          <w:color w:val="404040"/>
        </w:rPr>
        <w:t>ректрутера</w:t>
      </w:r>
      <w:proofErr w:type="spellEnd"/>
      <w:r>
        <w:rPr>
          <w:color w:val="404040"/>
        </w:rPr>
        <w:t xml:space="preserve"> обычно составляет</w:t>
      </w:r>
      <w:proofErr w:type="gramEnd"/>
      <w:r>
        <w:rPr>
          <w:color w:val="404040"/>
        </w:rPr>
        <w:t xml:space="preserve"> определенный процент (чаще всего 20%) от стоимости выполненн</w:t>
      </w:r>
      <w:r w:rsidR="005B2529">
        <w:rPr>
          <w:color w:val="404040"/>
        </w:rPr>
        <w:t>ого заказа. Стои</w:t>
      </w:r>
      <w:r>
        <w:rPr>
          <w:color w:val="404040"/>
        </w:rPr>
        <w:t>мость выполненного заказа составляет до 30% годового</w:t>
      </w:r>
      <w:r>
        <w:rPr>
          <w:color w:val="404040"/>
          <w:spacing w:val="-5"/>
        </w:rPr>
        <w:t xml:space="preserve"> </w:t>
      </w:r>
      <w:r>
        <w:rPr>
          <w:color w:val="404040"/>
        </w:rPr>
        <w:t>оклада</w:t>
      </w:r>
      <w:r w:rsidR="005B2529">
        <w:rPr>
          <w:color w:val="404040"/>
        </w:rPr>
        <w:t xml:space="preserve"> </w:t>
      </w:r>
      <w:r>
        <w:rPr>
          <w:color w:val="404040"/>
        </w:rPr>
        <w:t xml:space="preserve">подбираемого специалиста. Существуют и другие варианты оплаты, как например, общий процент от прибыли всего агентства, но они встречаются гораздо реже. Специальность (должность) Р. рассматривается многими людьми как переходная ступень для занятия должности менеджера по персоналу (кадровика) непосредственно на предприятии. Смотрите также Работодатель, </w:t>
      </w:r>
      <w:proofErr w:type="spellStart"/>
      <w:r>
        <w:rPr>
          <w:color w:val="404040"/>
        </w:rPr>
        <w:t>Рекрутинг</w:t>
      </w:r>
      <w:proofErr w:type="spellEnd"/>
      <w:r>
        <w:rPr>
          <w:color w:val="404040"/>
        </w:rPr>
        <w:t xml:space="preserve">, </w:t>
      </w:r>
      <w:proofErr w:type="spellStart"/>
      <w:r>
        <w:rPr>
          <w:color w:val="404040"/>
        </w:rPr>
        <w:t>Рекрутинговая</w:t>
      </w:r>
      <w:proofErr w:type="spellEnd"/>
      <w:r>
        <w:rPr>
          <w:color w:val="404040"/>
        </w:rPr>
        <w:t xml:space="preserve"> компания.</w:t>
      </w:r>
    </w:p>
    <w:p w:rsidR="00000140" w:rsidRDefault="00F25230" w:rsidP="00F25230">
      <w:pPr>
        <w:pStyle w:val="1"/>
        <w:tabs>
          <w:tab w:val="left" w:pos="6943"/>
        </w:tabs>
        <w:kinsoku w:val="0"/>
        <w:overflowPunct w:val="0"/>
        <w:spacing w:before="81"/>
        <w:jc w:val="both"/>
        <w:rPr>
          <w:rFonts w:ascii="Times New Roman" w:hAnsi="Times New Roman" w:cs="Times New Roman"/>
          <w:b w:val="0"/>
          <w:bCs w:val="0"/>
          <w:color w:val="404040"/>
          <w:spacing w:val="-42"/>
        </w:rPr>
      </w:pPr>
      <w:r>
        <w:rPr>
          <w:noProof/>
        </w:rPr>
        <w:pict>
          <v:shape id="_x0000_s1380" type="#_x0000_t202" style="position:absolute;left:0;text-align:left;margin-left:68.1pt;margin-top:21.2pt;width:311.75pt;height:13.45pt;z-index:251742720;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Staff</w:t>
                  </w:r>
                  <w:proofErr w:type="spellEnd"/>
                  <w:r>
                    <w:rPr>
                      <w:rFonts w:ascii="Arial" w:hAnsi="Arial" w:cs="Arial"/>
                      <w:b/>
                      <w:bCs/>
                      <w:i/>
                      <w:iCs/>
                      <w:color w:val="404040"/>
                    </w:rPr>
                    <w:t xml:space="preserve"> </w:t>
                  </w:r>
                  <w:proofErr w:type="spellStart"/>
                  <w:r>
                    <w:rPr>
                      <w:rFonts w:ascii="Arial" w:hAnsi="Arial" w:cs="Arial"/>
                      <w:b/>
                      <w:bCs/>
                      <w:i/>
                      <w:iCs/>
                      <w:color w:val="404040"/>
                    </w:rPr>
                    <w:t>recruitment</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proofErr w:type="spellStart"/>
      <w:r w:rsidR="00000140">
        <w:rPr>
          <w:color w:val="404040"/>
          <w:shd w:val="clear" w:color="auto" w:fill="E2EEFF"/>
        </w:rPr>
        <w:t>Рекрутинг</w:t>
      </w:r>
      <w:proofErr w:type="spellEnd"/>
      <w:r w:rsidR="00000140">
        <w:rPr>
          <w:color w:val="404040"/>
          <w:shd w:val="clear" w:color="auto" w:fill="E2EEFF"/>
        </w:rPr>
        <w:tab/>
      </w:r>
    </w:p>
    <w:p w:rsidR="00000140" w:rsidRDefault="00000140" w:rsidP="00F25230">
      <w:pPr>
        <w:pStyle w:val="a3"/>
        <w:kinsoku w:val="0"/>
        <w:overflowPunct w:val="0"/>
        <w:jc w:val="both"/>
        <w:rPr>
          <w:color w:val="404040"/>
        </w:rPr>
      </w:pPr>
      <w:r>
        <w:rPr>
          <w:color w:val="404040"/>
        </w:rPr>
        <w:t>смотрите Подбор персонала.</w:t>
      </w:r>
    </w:p>
    <w:p w:rsidR="00000140" w:rsidRDefault="00F25230" w:rsidP="00F25230">
      <w:pPr>
        <w:pStyle w:val="1"/>
        <w:tabs>
          <w:tab w:val="left" w:pos="6943"/>
        </w:tabs>
        <w:kinsoku w:val="0"/>
        <w:overflowPunct w:val="0"/>
        <w:spacing w:before="91"/>
        <w:jc w:val="both"/>
        <w:rPr>
          <w:rFonts w:ascii="Times New Roman" w:hAnsi="Times New Roman" w:cs="Times New Roman"/>
          <w:b w:val="0"/>
          <w:bCs w:val="0"/>
          <w:color w:val="404040"/>
          <w:spacing w:val="-42"/>
        </w:rPr>
      </w:pPr>
      <w:r>
        <w:rPr>
          <w:noProof/>
        </w:rPr>
        <w:pict>
          <v:shape id="_x0000_s1381" type="#_x0000_t202" style="position:absolute;left:0;text-align:left;margin-left:68.1pt;margin-top:21.7pt;width:311.75pt;height:13.5pt;z-index:251743744;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Recruiter</w:t>
                  </w:r>
                  <w:proofErr w:type="spellEnd"/>
                  <w:r>
                    <w:rPr>
                      <w:rFonts w:ascii="Arial" w:hAnsi="Arial" w:cs="Arial"/>
                      <w:b/>
                      <w:bCs/>
                      <w:i/>
                      <w:iCs/>
                      <w:color w:val="404040"/>
                    </w:rPr>
                    <w:t xml:space="preserve">, </w:t>
                  </w:r>
                  <w:proofErr w:type="spellStart"/>
                  <w:r>
                    <w:rPr>
                      <w:rFonts w:ascii="Arial" w:hAnsi="Arial" w:cs="Arial"/>
                      <w:b/>
                      <w:bCs/>
                      <w:i/>
                      <w:iCs/>
                      <w:color w:val="404040"/>
                    </w:rPr>
                    <w:t>employment</w:t>
                  </w:r>
                  <w:proofErr w:type="spellEnd"/>
                  <w:r>
                    <w:rPr>
                      <w:rFonts w:ascii="Arial" w:hAnsi="Arial" w:cs="Arial"/>
                      <w:b/>
                      <w:bCs/>
                      <w:i/>
                      <w:iCs/>
                      <w:color w:val="404040"/>
                    </w:rPr>
                    <w:t xml:space="preserve"> </w:t>
                  </w:r>
                  <w:proofErr w:type="spellStart"/>
                  <w:r>
                    <w:rPr>
                      <w:rFonts w:ascii="Arial" w:hAnsi="Arial" w:cs="Arial"/>
                      <w:b/>
                      <w:bCs/>
                      <w:i/>
                      <w:iCs/>
                      <w:color w:val="404040"/>
                    </w:rPr>
                    <w:t>agency</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proofErr w:type="spellStart"/>
      <w:r w:rsidR="00000140">
        <w:rPr>
          <w:color w:val="404040"/>
          <w:shd w:val="clear" w:color="auto" w:fill="E2EEFF"/>
        </w:rPr>
        <w:t>Рекрутинговое</w:t>
      </w:r>
      <w:proofErr w:type="spellEnd"/>
      <w:r w:rsidR="00000140">
        <w:rPr>
          <w:color w:val="404040"/>
          <w:spacing w:val="-18"/>
          <w:shd w:val="clear" w:color="auto" w:fill="E2EEFF"/>
        </w:rPr>
        <w:t xml:space="preserve"> </w:t>
      </w:r>
      <w:r w:rsidR="00000140">
        <w:rPr>
          <w:color w:val="404040"/>
          <w:shd w:val="clear" w:color="auto" w:fill="E2EEFF"/>
        </w:rPr>
        <w:t>агентство</w:t>
      </w:r>
      <w:r w:rsidR="00000140">
        <w:rPr>
          <w:color w:val="404040"/>
          <w:shd w:val="clear" w:color="auto" w:fill="E2EEFF"/>
        </w:rPr>
        <w:tab/>
      </w:r>
    </w:p>
    <w:p w:rsidR="00000140" w:rsidRDefault="00000140" w:rsidP="00F25230">
      <w:pPr>
        <w:pStyle w:val="a3"/>
        <w:kinsoku w:val="0"/>
        <w:overflowPunct w:val="0"/>
        <w:spacing w:line="244" w:lineRule="auto"/>
        <w:ind w:right="917"/>
        <w:jc w:val="both"/>
        <w:rPr>
          <w:color w:val="404040"/>
        </w:rPr>
      </w:pPr>
      <w:r>
        <w:rPr>
          <w:color w:val="404040"/>
        </w:rPr>
        <w:t>агентство по подбору персонала. Организация, которая заключает договор с фирмами и компаниями на подбор сотрудников.</w:t>
      </w:r>
    </w:p>
    <w:p w:rsidR="00000140" w:rsidRDefault="00000140" w:rsidP="00F25230">
      <w:pPr>
        <w:pStyle w:val="a3"/>
        <w:kinsoku w:val="0"/>
        <w:overflowPunct w:val="0"/>
        <w:spacing w:before="0" w:line="244" w:lineRule="auto"/>
        <w:ind w:right="930"/>
        <w:jc w:val="both"/>
        <w:rPr>
          <w:color w:val="404040"/>
        </w:rPr>
      </w:pPr>
      <w:proofErr w:type="spellStart"/>
      <w:r>
        <w:rPr>
          <w:color w:val="404040"/>
        </w:rPr>
        <w:t>Рекрутинговые</w:t>
      </w:r>
      <w:proofErr w:type="spellEnd"/>
      <w:r>
        <w:rPr>
          <w:color w:val="404040"/>
        </w:rPr>
        <w:t xml:space="preserve"> агентства всегда работают под заказчика, т. е. Работодателя. К кандидатам предъявляются достаточно жесткие требования по профессиональным навыкам, умениям и личным качествам. Услугами </w:t>
      </w:r>
      <w:proofErr w:type="spellStart"/>
      <w:r>
        <w:rPr>
          <w:color w:val="404040"/>
        </w:rPr>
        <w:t>рекрутинговых</w:t>
      </w:r>
      <w:proofErr w:type="spellEnd"/>
      <w:r>
        <w:rPr>
          <w:color w:val="404040"/>
        </w:rPr>
        <w:t xml:space="preserve"> агентств пользуются компании, которые ищут специалистов чаще всего высшего и среднего звена. Менее</w:t>
      </w:r>
      <w:r>
        <w:rPr>
          <w:color w:val="404040"/>
          <w:spacing w:val="-9"/>
        </w:rPr>
        <w:t xml:space="preserve"> </w:t>
      </w:r>
      <w:r>
        <w:rPr>
          <w:color w:val="404040"/>
        </w:rPr>
        <w:t>квалифицированным</w:t>
      </w:r>
      <w:r>
        <w:rPr>
          <w:color w:val="404040"/>
          <w:spacing w:val="-8"/>
        </w:rPr>
        <w:t xml:space="preserve"> </w:t>
      </w:r>
      <w:r>
        <w:rPr>
          <w:color w:val="404040"/>
        </w:rPr>
        <w:t>специалистам</w:t>
      </w:r>
      <w:r>
        <w:rPr>
          <w:color w:val="404040"/>
          <w:spacing w:val="-7"/>
        </w:rPr>
        <w:t xml:space="preserve"> </w:t>
      </w:r>
      <w:r>
        <w:rPr>
          <w:color w:val="404040"/>
        </w:rPr>
        <w:t>лучше</w:t>
      </w:r>
      <w:r>
        <w:rPr>
          <w:color w:val="404040"/>
          <w:spacing w:val="-7"/>
        </w:rPr>
        <w:t xml:space="preserve"> </w:t>
      </w:r>
      <w:r>
        <w:rPr>
          <w:color w:val="404040"/>
        </w:rPr>
        <w:t>выбирать</w:t>
      </w:r>
      <w:r>
        <w:rPr>
          <w:color w:val="404040"/>
          <w:spacing w:val="-8"/>
        </w:rPr>
        <w:t xml:space="preserve"> </w:t>
      </w:r>
      <w:r>
        <w:rPr>
          <w:color w:val="404040"/>
        </w:rPr>
        <w:t>другие</w:t>
      </w:r>
      <w:r>
        <w:rPr>
          <w:color w:val="404040"/>
          <w:spacing w:val="-9"/>
        </w:rPr>
        <w:t xml:space="preserve"> </w:t>
      </w:r>
      <w:r>
        <w:rPr>
          <w:color w:val="404040"/>
        </w:rPr>
        <w:t xml:space="preserve">пути поиска работы. В последнее время появилось направление </w:t>
      </w:r>
      <w:proofErr w:type="gramStart"/>
      <w:r>
        <w:rPr>
          <w:color w:val="404040"/>
        </w:rPr>
        <w:t>Массовый</w:t>
      </w:r>
      <w:proofErr w:type="gramEnd"/>
      <w:r>
        <w:rPr>
          <w:color w:val="404040"/>
        </w:rPr>
        <w:t xml:space="preserve"> </w:t>
      </w:r>
      <w:proofErr w:type="spellStart"/>
      <w:r>
        <w:rPr>
          <w:color w:val="404040"/>
        </w:rPr>
        <w:lastRenderedPageBreak/>
        <w:t>рекрутинг</w:t>
      </w:r>
      <w:proofErr w:type="spellEnd"/>
      <w:r>
        <w:rPr>
          <w:color w:val="404040"/>
        </w:rPr>
        <w:t>, которое имеет дело с кандидатами низовых позиций в компании. Смотрите также  Программы  набора молодых специалистов.</w:t>
      </w:r>
    </w:p>
    <w:p w:rsidR="00000140" w:rsidRDefault="00F25230" w:rsidP="00F25230">
      <w:pPr>
        <w:pStyle w:val="1"/>
        <w:tabs>
          <w:tab w:val="left" w:pos="6943"/>
        </w:tabs>
        <w:kinsoku w:val="0"/>
        <w:overflowPunct w:val="0"/>
        <w:spacing w:before="77"/>
        <w:jc w:val="both"/>
        <w:rPr>
          <w:rFonts w:ascii="Times New Roman" w:hAnsi="Times New Roman" w:cs="Times New Roman"/>
          <w:b w:val="0"/>
          <w:bCs w:val="0"/>
          <w:color w:val="404040"/>
          <w:spacing w:val="-42"/>
        </w:rPr>
      </w:pPr>
      <w:r>
        <w:rPr>
          <w:noProof/>
        </w:rPr>
        <w:pict>
          <v:shape id="_x0000_s1382" type="#_x0000_t202" style="position:absolute;left:0;text-align:left;margin-left:68.1pt;margin-top:21pt;width:311.75pt;height:13.45pt;z-index:251744768;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Reception</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proofErr w:type="spellStart"/>
      <w:r w:rsidR="00000140">
        <w:rPr>
          <w:color w:val="404040"/>
          <w:shd w:val="clear" w:color="auto" w:fill="E2EEFF"/>
        </w:rPr>
        <w:t>Ресепшн</w:t>
      </w:r>
      <w:proofErr w:type="spellEnd"/>
      <w:r w:rsidR="00000140">
        <w:rPr>
          <w:color w:val="404040"/>
          <w:shd w:val="clear" w:color="auto" w:fill="E2EEFF"/>
        </w:rPr>
        <w:tab/>
      </w:r>
    </w:p>
    <w:p w:rsidR="00000140" w:rsidRDefault="00000140" w:rsidP="00F25230">
      <w:pPr>
        <w:pStyle w:val="a3"/>
        <w:kinsoku w:val="0"/>
        <w:overflowPunct w:val="0"/>
        <w:spacing w:line="244" w:lineRule="auto"/>
        <w:ind w:right="930"/>
        <w:jc w:val="both"/>
        <w:rPr>
          <w:color w:val="404040"/>
        </w:rPr>
      </w:pPr>
      <w:r>
        <w:rPr>
          <w:color w:val="404040"/>
        </w:rPr>
        <w:t xml:space="preserve">в переводе с английского дословно значит "прием, получение". Не так давно это слово стало встречаться в русском языке без перевода, например, </w:t>
      </w:r>
      <w:proofErr w:type="spellStart"/>
      <w:r>
        <w:rPr>
          <w:color w:val="404040"/>
        </w:rPr>
        <w:t>секретарь-ресепшенист</w:t>
      </w:r>
      <w:proofErr w:type="spellEnd"/>
      <w:r>
        <w:rPr>
          <w:color w:val="404040"/>
        </w:rPr>
        <w:t xml:space="preserve">, или просто </w:t>
      </w:r>
      <w:proofErr w:type="spellStart"/>
      <w:r>
        <w:rPr>
          <w:color w:val="404040"/>
        </w:rPr>
        <w:t>ресепшен</w:t>
      </w:r>
      <w:proofErr w:type="spellEnd"/>
      <w:r>
        <w:rPr>
          <w:color w:val="404040"/>
        </w:rPr>
        <w:t>. В таком сочетании оно обозначает секретаря, основной задачей которого является</w:t>
      </w:r>
      <w:r>
        <w:rPr>
          <w:color w:val="404040"/>
          <w:spacing w:val="-7"/>
        </w:rPr>
        <w:t xml:space="preserve"> </w:t>
      </w:r>
      <w:r>
        <w:rPr>
          <w:color w:val="404040"/>
        </w:rPr>
        <w:t>прием</w:t>
      </w:r>
      <w:r>
        <w:rPr>
          <w:color w:val="404040"/>
          <w:spacing w:val="-7"/>
        </w:rPr>
        <w:t xml:space="preserve"> </w:t>
      </w:r>
      <w:r>
        <w:rPr>
          <w:color w:val="404040"/>
        </w:rPr>
        <w:t>телефонных</w:t>
      </w:r>
      <w:r>
        <w:rPr>
          <w:color w:val="404040"/>
          <w:spacing w:val="-8"/>
        </w:rPr>
        <w:t xml:space="preserve"> </w:t>
      </w:r>
      <w:r>
        <w:rPr>
          <w:color w:val="404040"/>
        </w:rPr>
        <w:t>сообщений</w:t>
      </w:r>
      <w:r>
        <w:rPr>
          <w:color w:val="404040"/>
          <w:spacing w:val="-8"/>
        </w:rPr>
        <w:t xml:space="preserve"> </w:t>
      </w:r>
      <w:r>
        <w:rPr>
          <w:color w:val="404040"/>
        </w:rPr>
        <w:t>и/или</w:t>
      </w:r>
      <w:r>
        <w:rPr>
          <w:color w:val="404040"/>
          <w:spacing w:val="-7"/>
        </w:rPr>
        <w:t xml:space="preserve"> </w:t>
      </w:r>
      <w:r>
        <w:rPr>
          <w:color w:val="404040"/>
        </w:rPr>
        <w:t>посетителей.</w:t>
      </w:r>
      <w:r>
        <w:rPr>
          <w:color w:val="404040"/>
          <w:spacing w:val="-6"/>
        </w:rPr>
        <w:t xml:space="preserve"> </w:t>
      </w:r>
      <w:r>
        <w:rPr>
          <w:color w:val="404040"/>
        </w:rPr>
        <w:t xml:space="preserve">Существует набор стандартных требований, предъявляемых к секретарям. Это приятный голос и внешность, навыки делового общения, умение пользоваться оргтехникой (ксероксом, факсом, мини-АТС). Очень желательно знание этикета. В последнее время практически общим местом стали требования компьютерной грамотности хотя бы на уровне знания текстового редактора </w:t>
      </w:r>
      <w:proofErr w:type="spellStart"/>
      <w:r>
        <w:rPr>
          <w:color w:val="404040"/>
        </w:rPr>
        <w:t>Word</w:t>
      </w:r>
      <w:proofErr w:type="spellEnd"/>
      <w:r>
        <w:rPr>
          <w:color w:val="404040"/>
        </w:rPr>
        <w:t xml:space="preserve">. Джентльменским набором считается знание </w:t>
      </w:r>
      <w:proofErr w:type="spellStart"/>
      <w:r>
        <w:rPr>
          <w:color w:val="404040"/>
        </w:rPr>
        <w:t>Word</w:t>
      </w:r>
      <w:proofErr w:type="spellEnd"/>
      <w:r>
        <w:rPr>
          <w:color w:val="404040"/>
        </w:rPr>
        <w:t xml:space="preserve">, </w:t>
      </w:r>
      <w:proofErr w:type="spellStart"/>
      <w:r>
        <w:rPr>
          <w:color w:val="404040"/>
        </w:rPr>
        <w:t>Excel</w:t>
      </w:r>
      <w:proofErr w:type="spellEnd"/>
      <w:r>
        <w:rPr>
          <w:color w:val="404040"/>
        </w:rPr>
        <w:t>, умение пользоваться электронной почтой. Для многих должность секретаря на приеме или на телефоне является первой ступенью для начала карьеры. Следующая ступень - секретарь-референт, офис-менеджер, помощник руководителя, помощник менеджера, менеджер. Заработные платы секретарей на приеме и телефоне зависят от множества факторов - в первую очередь от уровня</w:t>
      </w:r>
      <w:r>
        <w:rPr>
          <w:color w:val="404040"/>
          <w:spacing w:val="-2"/>
        </w:rPr>
        <w:t xml:space="preserve"> </w:t>
      </w:r>
      <w:r>
        <w:rPr>
          <w:color w:val="404040"/>
        </w:rPr>
        <w:t>фирмы.</w:t>
      </w:r>
    </w:p>
    <w:p w:rsidR="00000140" w:rsidRDefault="00F25230" w:rsidP="00F25230">
      <w:pPr>
        <w:pStyle w:val="1"/>
        <w:tabs>
          <w:tab w:val="left" w:pos="6943"/>
        </w:tabs>
        <w:kinsoku w:val="0"/>
        <w:overflowPunct w:val="0"/>
        <w:spacing w:before="78"/>
        <w:jc w:val="both"/>
        <w:rPr>
          <w:rFonts w:ascii="Times New Roman" w:hAnsi="Times New Roman" w:cs="Times New Roman"/>
          <w:b w:val="0"/>
          <w:bCs w:val="0"/>
          <w:color w:val="404040"/>
          <w:spacing w:val="-42"/>
        </w:rPr>
      </w:pPr>
      <w:r>
        <w:rPr>
          <w:noProof/>
        </w:rPr>
        <w:pict>
          <v:shape id="_x0000_s1383" type="#_x0000_t202" style="position:absolute;left:0;text-align:left;margin-left:68.1pt;margin-top:21.05pt;width:311.75pt;height:13.5pt;z-index:251745792;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Adviser</w:t>
                  </w:r>
                  <w:proofErr w:type="spellEnd"/>
                  <w:r>
                    <w:rPr>
                      <w:rFonts w:ascii="Arial" w:hAnsi="Arial" w:cs="Arial"/>
                      <w:b/>
                      <w:bCs/>
                      <w:i/>
                      <w:iCs/>
                      <w:color w:val="404040"/>
                    </w:rPr>
                    <w:t xml:space="preserve">, </w:t>
                  </w:r>
                  <w:proofErr w:type="spellStart"/>
                  <w:r>
                    <w:rPr>
                      <w:rFonts w:ascii="Arial" w:hAnsi="Arial" w:cs="Arial"/>
                      <w:b/>
                      <w:bCs/>
                      <w:i/>
                      <w:iCs/>
                      <w:color w:val="404040"/>
                    </w:rPr>
                    <w:t>consultant</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Референт</w:t>
      </w:r>
      <w:r w:rsidR="00000140">
        <w:rPr>
          <w:color w:val="404040"/>
          <w:shd w:val="clear" w:color="auto" w:fill="E2EEFF"/>
        </w:rPr>
        <w:tab/>
      </w:r>
    </w:p>
    <w:p w:rsidR="00000140" w:rsidRDefault="00000140" w:rsidP="00F25230">
      <w:pPr>
        <w:pStyle w:val="a3"/>
        <w:kinsoku w:val="0"/>
        <w:overflowPunct w:val="0"/>
        <w:spacing w:line="244" w:lineRule="auto"/>
        <w:ind w:right="1536"/>
        <w:jc w:val="both"/>
        <w:rPr>
          <w:color w:val="404040"/>
        </w:rPr>
      </w:pPr>
      <w:r>
        <w:rPr>
          <w:color w:val="404040"/>
        </w:rPr>
        <w:t>должностное лицо, является докладчиком, консультантом по определенным вопросам.</w:t>
      </w:r>
    </w:p>
    <w:p w:rsidR="00000140" w:rsidRDefault="00F25230" w:rsidP="00F25230">
      <w:pPr>
        <w:pStyle w:val="1"/>
        <w:tabs>
          <w:tab w:val="left" w:pos="6943"/>
        </w:tabs>
        <w:kinsoku w:val="0"/>
        <w:overflowPunct w:val="0"/>
        <w:jc w:val="both"/>
        <w:rPr>
          <w:rFonts w:ascii="Times New Roman" w:hAnsi="Times New Roman" w:cs="Times New Roman"/>
          <w:b w:val="0"/>
          <w:bCs w:val="0"/>
          <w:color w:val="404040"/>
          <w:spacing w:val="-42"/>
        </w:rPr>
      </w:pPr>
      <w:r>
        <w:rPr>
          <w:noProof/>
        </w:rPr>
        <w:pict>
          <v:shape id="_x0000_s1384" type="#_x0000_t202" style="position:absolute;left:0;text-align:left;margin-left:68.1pt;margin-top:21.25pt;width:311.75pt;height:13.45pt;z-index:251746816;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Review</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Рецензия</w:t>
      </w:r>
      <w:r w:rsidR="00000140">
        <w:rPr>
          <w:color w:val="404040"/>
          <w:shd w:val="clear" w:color="auto" w:fill="E2EEFF"/>
        </w:rPr>
        <w:tab/>
      </w:r>
    </w:p>
    <w:p w:rsidR="00000140" w:rsidRDefault="00000140" w:rsidP="00F25230">
      <w:pPr>
        <w:pStyle w:val="a3"/>
        <w:kinsoku w:val="0"/>
        <w:overflowPunct w:val="0"/>
        <w:spacing w:line="244" w:lineRule="auto"/>
        <w:ind w:right="872"/>
        <w:jc w:val="both"/>
        <w:rPr>
          <w:color w:val="404040"/>
        </w:rPr>
      </w:pPr>
      <w:r>
        <w:rPr>
          <w:color w:val="404040"/>
        </w:rPr>
        <w:t xml:space="preserve">аргументированный отзыв (от лат. </w:t>
      </w:r>
      <w:proofErr w:type="spellStart"/>
      <w:r>
        <w:rPr>
          <w:color w:val="404040"/>
        </w:rPr>
        <w:t>recensio</w:t>
      </w:r>
      <w:proofErr w:type="spellEnd"/>
      <w:r>
        <w:rPr>
          <w:color w:val="404040"/>
        </w:rPr>
        <w:t xml:space="preserve"> - оценка) на научную работу или литературно-художественное произведение. В процессе рецензирования работы определяются актуальность излагаемой проблемы, структура и логика ее изложения и аргументации, оценивается степень новизны, оригинальности авторского подхода, практическая научная или художественная значимость.</w:t>
      </w:r>
    </w:p>
    <w:p w:rsidR="00000140" w:rsidRDefault="00F25230" w:rsidP="00F25230">
      <w:pPr>
        <w:pStyle w:val="1"/>
        <w:tabs>
          <w:tab w:val="left" w:pos="6943"/>
        </w:tabs>
        <w:kinsoku w:val="0"/>
        <w:overflowPunct w:val="0"/>
        <w:spacing w:before="80"/>
        <w:jc w:val="both"/>
        <w:rPr>
          <w:rFonts w:ascii="Times New Roman" w:hAnsi="Times New Roman" w:cs="Times New Roman"/>
          <w:b w:val="0"/>
          <w:bCs w:val="0"/>
          <w:color w:val="404040"/>
          <w:spacing w:val="-42"/>
        </w:rPr>
      </w:pPr>
      <w:r>
        <w:rPr>
          <w:noProof/>
        </w:rPr>
        <w:pict>
          <v:shape id="_x0000_s1385" type="#_x0000_t202" style="position:absolute;left:0;text-align:left;margin-left:68.1pt;margin-top:21.15pt;width:311.75pt;height:13.5pt;z-index:251747840;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Rigidity</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Ригидность</w:t>
      </w:r>
      <w:r w:rsidR="00000140">
        <w:rPr>
          <w:color w:val="404040"/>
          <w:shd w:val="clear" w:color="auto" w:fill="E2EEFF"/>
        </w:rPr>
        <w:tab/>
      </w:r>
    </w:p>
    <w:p w:rsidR="00000140" w:rsidRDefault="00000140" w:rsidP="00F25230">
      <w:pPr>
        <w:pStyle w:val="a3"/>
        <w:kinsoku w:val="0"/>
        <w:overflowPunct w:val="0"/>
        <w:spacing w:line="244" w:lineRule="auto"/>
        <w:ind w:right="1127"/>
        <w:jc w:val="both"/>
        <w:rPr>
          <w:color w:val="404040"/>
        </w:rPr>
      </w:pPr>
      <w:r>
        <w:rPr>
          <w:color w:val="404040"/>
        </w:rPr>
        <w:t xml:space="preserve">в психологии, затрудненность (от лат. </w:t>
      </w:r>
      <w:proofErr w:type="spellStart"/>
      <w:r>
        <w:rPr>
          <w:color w:val="404040"/>
        </w:rPr>
        <w:t>rigidus</w:t>
      </w:r>
      <w:proofErr w:type="spellEnd"/>
      <w:r>
        <w:rPr>
          <w:color w:val="404040"/>
        </w:rPr>
        <w:t xml:space="preserve"> - </w:t>
      </w:r>
      <w:proofErr w:type="gramStart"/>
      <w:r>
        <w:rPr>
          <w:color w:val="404040"/>
        </w:rPr>
        <w:t>жесткий</w:t>
      </w:r>
      <w:proofErr w:type="gramEnd"/>
      <w:r>
        <w:rPr>
          <w:color w:val="404040"/>
        </w:rPr>
        <w:t>) вплоть до полной неспособности перестроить свое поведение при изменении намеченной программы субъектом программы деятельности в условиях, требующих ее перестройки.</w:t>
      </w:r>
    </w:p>
    <w:p w:rsidR="00000140" w:rsidRDefault="00F25230" w:rsidP="00F25230">
      <w:pPr>
        <w:pStyle w:val="1"/>
        <w:tabs>
          <w:tab w:val="left" w:pos="6943"/>
        </w:tabs>
        <w:kinsoku w:val="0"/>
        <w:overflowPunct w:val="0"/>
        <w:spacing w:before="81"/>
        <w:jc w:val="both"/>
        <w:rPr>
          <w:rFonts w:ascii="Times New Roman" w:hAnsi="Times New Roman" w:cs="Times New Roman"/>
          <w:b w:val="0"/>
          <w:bCs w:val="0"/>
          <w:color w:val="404040"/>
          <w:spacing w:val="-42"/>
        </w:rPr>
      </w:pPr>
      <w:r>
        <w:rPr>
          <w:noProof/>
        </w:rPr>
        <w:pict>
          <v:shape id="_x0000_s1386" type="#_x0000_t202" style="position:absolute;left:0;text-align:left;margin-left:68.1pt;margin-top:21.2pt;width:311.75pt;height:13.5pt;z-index:251748864;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Realtor</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Риэлтор</w:t>
      </w:r>
      <w:r w:rsidR="00000140">
        <w:rPr>
          <w:color w:val="404040"/>
          <w:shd w:val="clear" w:color="auto" w:fill="E2EEFF"/>
        </w:rPr>
        <w:tab/>
      </w:r>
    </w:p>
    <w:p w:rsidR="00000140" w:rsidRDefault="00000140" w:rsidP="00F25230">
      <w:pPr>
        <w:pStyle w:val="a3"/>
        <w:kinsoku w:val="0"/>
        <w:overflowPunct w:val="0"/>
        <w:spacing w:line="244" w:lineRule="auto"/>
        <w:ind w:right="1536"/>
        <w:jc w:val="both"/>
        <w:rPr>
          <w:color w:val="404040"/>
        </w:rPr>
      </w:pPr>
      <w:r>
        <w:rPr>
          <w:color w:val="404040"/>
        </w:rPr>
        <w:lastRenderedPageBreak/>
        <w:t>специалист по сделкам с недвижимостью. Занимается оценкой, выступает в роли посредника при купле - продаже и аренде недвижимости.</w:t>
      </w:r>
    </w:p>
    <w:p w:rsidR="00000140" w:rsidRDefault="00F25230" w:rsidP="00F25230">
      <w:pPr>
        <w:pStyle w:val="1"/>
        <w:tabs>
          <w:tab w:val="left" w:pos="6943"/>
        </w:tabs>
        <w:kinsoku w:val="0"/>
        <w:overflowPunct w:val="0"/>
        <w:spacing w:before="83"/>
        <w:jc w:val="both"/>
        <w:rPr>
          <w:rFonts w:ascii="Times New Roman" w:hAnsi="Times New Roman" w:cs="Times New Roman"/>
          <w:b w:val="0"/>
          <w:bCs w:val="0"/>
          <w:color w:val="404040"/>
          <w:spacing w:val="-42"/>
        </w:rPr>
      </w:pPr>
      <w:r>
        <w:rPr>
          <w:noProof/>
        </w:rPr>
        <w:pict>
          <v:shape id="_x0000_s1387" type="#_x0000_t202" style="position:absolute;left:0;text-align:left;margin-left:68.1pt;margin-top:21.3pt;width:311.75pt;height:13.45pt;z-index:251749888;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r>
                    <w:rPr>
                      <w:rFonts w:ascii="Arial" w:hAnsi="Arial" w:cs="Arial"/>
                      <w:b/>
                      <w:bCs/>
                      <w:i/>
                      <w:iCs/>
                      <w:color w:val="404040"/>
                    </w:rPr>
                    <w:t>RPG (</w:t>
                  </w:r>
                  <w:proofErr w:type="spellStart"/>
                  <w:r>
                    <w:rPr>
                      <w:rFonts w:ascii="Arial" w:hAnsi="Arial" w:cs="Arial"/>
                      <w:b/>
                      <w:bCs/>
                      <w:i/>
                      <w:iCs/>
                      <w:color w:val="404040"/>
                    </w:rPr>
                    <w:t>Role</w:t>
                  </w:r>
                  <w:proofErr w:type="spellEnd"/>
                  <w:r>
                    <w:rPr>
                      <w:rFonts w:ascii="Arial" w:hAnsi="Arial" w:cs="Arial"/>
                      <w:b/>
                      <w:bCs/>
                      <w:i/>
                      <w:iCs/>
                      <w:color w:val="404040"/>
                    </w:rPr>
                    <w:t xml:space="preserve"> </w:t>
                  </w:r>
                  <w:proofErr w:type="spellStart"/>
                  <w:r>
                    <w:rPr>
                      <w:rFonts w:ascii="Arial" w:hAnsi="Arial" w:cs="Arial"/>
                      <w:b/>
                      <w:bCs/>
                      <w:i/>
                      <w:iCs/>
                      <w:color w:val="404040"/>
                    </w:rPr>
                    <w:t>Playing</w:t>
                  </w:r>
                  <w:proofErr w:type="spellEnd"/>
                  <w:r>
                    <w:rPr>
                      <w:rFonts w:ascii="Arial" w:hAnsi="Arial" w:cs="Arial"/>
                      <w:b/>
                      <w:bCs/>
                      <w:i/>
                      <w:iCs/>
                      <w:color w:val="404040"/>
                    </w:rPr>
                    <w:t xml:space="preserve"> </w:t>
                  </w:r>
                  <w:proofErr w:type="spellStart"/>
                  <w:r>
                    <w:rPr>
                      <w:rFonts w:ascii="Arial" w:hAnsi="Arial" w:cs="Arial"/>
                      <w:b/>
                      <w:bCs/>
                      <w:i/>
                      <w:iCs/>
                      <w:color w:val="404040"/>
                    </w:rPr>
                    <w:t>Games</w:t>
                  </w:r>
                  <w:proofErr w:type="spellEnd"/>
                  <w:r>
                    <w:rPr>
                      <w:rFonts w:ascii="Arial" w:hAnsi="Arial" w:cs="Arial"/>
                      <w:b/>
                      <w:bCs/>
                      <w:i/>
                      <w:iCs/>
                      <w:color w:val="404040"/>
                    </w:rPr>
                    <w:t>)</w:t>
                  </w:r>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Ролевая</w:t>
      </w:r>
      <w:r w:rsidR="00000140">
        <w:rPr>
          <w:color w:val="404040"/>
          <w:spacing w:val="1"/>
          <w:shd w:val="clear" w:color="auto" w:fill="E2EEFF"/>
        </w:rPr>
        <w:t xml:space="preserve"> </w:t>
      </w:r>
      <w:r w:rsidR="00000140">
        <w:rPr>
          <w:color w:val="404040"/>
          <w:shd w:val="clear" w:color="auto" w:fill="E2EEFF"/>
        </w:rPr>
        <w:t>игра</w:t>
      </w:r>
      <w:r w:rsidR="00000140">
        <w:rPr>
          <w:color w:val="404040"/>
          <w:shd w:val="clear" w:color="auto" w:fill="E2EEFF"/>
        </w:rPr>
        <w:tab/>
      </w:r>
    </w:p>
    <w:p w:rsidR="00000140" w:rsidRDefault="00000140" w:rsidP="00F25230">
      <w:pPr>
        <w:pStyle w:val="a3"/>
        <w:kinsoku w:val="0"/>
        <w:overflowPunct w:val="0"/>
        <w:spacing w:line="244" w:lineRule="auto"/>
        <w:ind w:right="1139"/>
        <w:jc w:val="both"/>
        <w:rPr>
          <w:color w:val="404040"/>
        </w:rPr>
      </w:pPr>
      <w:r>
        <w:rPr>
          <w:color w:val="404040"/>
        </w:rPr>
        <w:t>метод, при котором в процессе обучения участники игры с помощью проигрывания определённых ролей в свободной от риска ситуации обнаруживают свои значимые черты поведения, критически анализируют их, обучаются наиболее эффективному поведению и тренируются в его совершенствовании.</w:t>
      </w:r>
    </w:p>
    <w:p w:rsidR="00000140" w:rsidRDefault="00F25230" w:rsidP="00F25230">
      <w:pPr>
        <w:pStyle w:val="1"/>
        <w:tabs>
          <w:tab w:val="left" w:pos="6943"/>
        </w:tabs>
        <w:kinsoku w:val="0"/>
        <w:overflowPunct w:val="0"/>
        <w:spacing w:before="80"/>
        <w:jc w:val="both"/>
        <w:rPr>
          <w:rFonts w:ascii="Times New Roman" w:hAnsi="Times New Roman" w:cs="Times New Roman"/>
          <w:b w:val="0"/>
          <w:bCs w:val="0"/>
          <w:color w:val="404040"/>
          <w:spacing w:val="-42"/>
        </w:rPr>
      </w:pPr>
      <w:r>
        <w:rPr>
          <w:noProof/>
        </w:rPr>
        <w:pict>
          <v:shape id="_x0000_s1388" type="#_x0000_t202" style="position:absolute;left:0;text-align:left;margin-left:68.1pt;margin-top:21.15pt;width:311.75pt;height:13.45pt;z-index:251750912;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Rotation</w:t>
                  </w:r>
                  <w:proofErr w:type="spellEnd"/>
                  <w:r>
                    <w:rPr>
                      <w:rFonts w:ascii="Arial" w:hAnsi="Arial" w:cs="Arial"/>
                      <w:b/>
                      <w:bCs/>
                      <w:i/>
                      <w:iCs/>
                      <w:color w:val="404040"/>
                    </w:rPr>
                    <w:t xml:space="preserve"> </w:t>
                  </w:r>
                  <w:proofErr w:type="spellStart"/>
                  <w:r>
                    <w:rPr>
                      <w:rFonts w:ascii="Arial" w:hAnsi="Arial" w:cs="Arial"/>
                      <w:b/>
                      <w:bCs/>
                      <w:i/>
                      <w:iCs/>
                      <w:color w:val="404040"/>
                    </w:rPr>
                    <w:t>of</w:t>
                  </w:r>
                  <w:proofErr w:type="spellEnd"/>
                  <w:r>
                    <w:rPr>
                      <w:rFonts w:ascii="Arial" w:hAnsi="Arial" w:cs="Arial"/>
                      <w:b/>
                      <w:bCs/>
                      <w:i/>
                      <w:iCs/>
                      <w:color w:val="404040"/>
                    </w:rPr>
                    <w:t xml:space="preserve"> </w:t>
                  </w:r>
                  <w:proofErr w:type="spellStart"/>
                  <w:r>
                    <w:rPr>
                      <w:rFonts w:ascii="Arial" w:hAnsi="Arial" w:cs="Arial"/>
                      <w:b/>
                      <w:bCs/>
                      <w:i/>
                      <w:iCs/>
                      <w:color w:val="404040"/>
                    </w:rPr>
                    <w:t>personnel</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Ротация</w:t>
      </w:r>
      <w:r w:rsidR="00000140">
        <w:rPr>
          <w:color w:val="404040"/>
          <w:spacing w:val="-6"/>
          <w:shd w:val="clear" w:color="auto" w:fill="E2EEFF"/>
        </w:rPr>
        <w:t xml:space="preserve"> </w:t>
      </w:r>
      <w:r w:rsidR="00000140">
        <w:rPr>
          <w:color w:val="404040"/>
          <w:shd w:val="clear" w:color="auto" w:fill="E2EEFF"/>
        </w:rPr>
        <w:t>кадров</w:t>
      </w:r>
      <w:r w:rsidR="00000140">
        <w:rPr>
          <w:color w:val="404040"/>
          <w:shd w:val="clear" w:color="auto" w:fill="E2EEFF"/>
        </w:rPr>
        <w:tab/>
      </w:r>
    </w:p>
    <w:p w:rsidR="00000140" w:rsidRDefault="00000140" w:rsidP="00F25230">
      <w:pPr>
        <w:pStyle w:val="a3"/>
        <w:kinsoku w:val="0"/>
        <w:overflowPunct w:val="0"/>
        <w:spacing w:line="244" w:lineRule="auto"/>
        <w:ind w:right="918"/>
        <w:jc w:val="both"/>
        <w:rPr>
          <w:color w:val="404040"/>
        </w:rPr>
      </w:pPr>
      <w:r>
        <w:rPr>
          <w:color w:val="404040"/>
        </w:rPr>
        <w:t>"горизонтальные" перемещения работников с одного рабочего места на другое, предпринимаемые с целью ознакомления работников с различными производственными задачами организации.</w:t>
      </w:r>
    </w:p>
    <w:p w:rsidR="00000140" w:rsidRDefault="00F25230" w:rsidP="00F25230">
      <w:pPr>
        <w:pStyle w:val="1"/>
        <w:tabs>
          <w:tab w:val="left" w:pos="6943"/>
        </w:tabs>
        <w:kinsoku w:val="0"/>
        <w:overflowPunct w:val="0"/>
        <w:spacing w:before="83"/>
        <w:jc w:val="both"/>
        <w:rPr>
          <w:rFonts w:ascii="Times New Roman" w:hAnsi="Times New Roman" w:cs="Times New Roman"/>
          <w:b w:val="0"/>
          <w:bCs w:val="0"/>
          <w:color w:val="404040"/>
          <w:spacing w:val="-42"/>
        </w:rPr>
      </w:pPr>
      <w:r>
        <w:rPr>
          <w:noProof/>
        </w:rPr>
        <w:pict>
          <v:shape id="_x0000_s1389" type="#_x0000_t202" style="position:absolute;left:0;text-align:left;margin-left:68.1pt;margin-top:21.3pt;width:311.75pt;height:13.5pt;z-index:251751936;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Top</w:t>
                  </w:r>
                  <w:proofErr w:type="spellEnd"/>
                  <w:r>
                    <w:rPr>
                      <w:rFonts w:ascii="Arial" w:hAnsi="Arial" w:cs="Arial"/>
                      <w:b/>
                      <w:bCs/>
                      <w:i/>
                      <w:iCs/>
                      <w:color w:val="404040"/>
                    </w:rPr>
                    <w:t xml:space="preserve"> </w:t>
                  </w:r>
                  <w:proofErr w:type="spellStart"/>
                  <w:r>
                    <w:rPr>
                      <w:rFonts w:ascii="Arial" w:hAnsi="Arial" w:cs="Arial"/>
                      <w:b/>
                      <w:bCs/>
                      <w:i/>
                      <w:iCs/>
                      <w:color w:val="404040"/>
                    </w:rPr>
                    <w:t>manager</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Руководитель высшего</w:t>
      </w:r>
      <w:r w:rsidR="00000140">
        <w:rPr>
          <w:color w:val="404040"/>
          <w:spacing w:val="-22"/>
          <w:shd w:val="clear" w:color="auto" w:fill="E2EEFF"/>
        </w:rPr>
        <w:t xml:space="preserve"> </w:t>
      </w:r>
      <w:r w:rsidR="00000140">
        <w:rPr>
          <w:color w:val="404040"/>
          <w:shd w:val="clear" w:color="auto" w:fill="E2EEFF"/>
        </w:rPr>
        <w:t>звена</w:t>
      </w:r>
      <w:r w:rsidR="00000140">
        <w:rPr>
          <w:color w:val="404040"/>
          <w:shd w:val="clear" w:color="auto" w:fill="E2EEFF"/>
        </w:rPr>
        <w:tab/>
      </w:r>
    </w:p>
    <w:p w:rsidR="00000140" w:rsidRDefault="00000140" w:rsidP="00F25230">
      <w:pPr>
        <w:pStyle w:val="a3"/>
        <w:kinsoku w:val="0"/>
        <w:overflowPunct w:val="0"/>
        <w:spacing w:line="244" w:lineRule="auto"/>
        <w:ind w:right="662"/>
        <w:jc w:val="both"/>
        <w:rPr>
          <w:color w:val="404040"/>
        </w:rPr>
      </w:pPr>
      <w:r>
        <w:rPr>
          <w:color w:val="404040"/>
        </w:rPr>
        <w:t>высший организационный уровень, наиболее малочисленный в системе управления предприятием, компанией. РВЗ отвечает за принятие важнейших решений для организации в целом или для основной части</w:t>
      </w:r>
    </w:p>
    <w:p w:rsidR="00000140" w:rsidRDefault="00000140" w:rsidP="00F25230">
      <w:pPr>
        <w:pStyle w:val="a3"/>
        <w:kinsoku w:val="0"/>
        <w:overflowPunct w:val="0"/>
        <w:spacing w:before="71"/>
        <w:jc w:val="both"/>
        <w:rPr>
          <w:color w:val="404040"/>
        </w:rPr>
      </w:pPr>
      <w:r>
        <w:rPr>
          <w:color w:val="404040"/>
        </w:rPr>
        <w:t>организации. Смотрите также Топ менеджер.</w:t>
      </w:r>
    </w:p>
    <w:p w:rsidR="00000140" w:rsidRDefault="00F25230" w:rsidP="00F25230">
      <w:pPr>
        <w:pStyle w:val="1"/>
        <w:tabs>
          <w:tab w:val="left" w:pos="6943"/>
        </w:tabs>
        <w:kinsoku w:val="0"/>
        <w:overflowPunct w:val="0"/>
        <w:spacing w:before="89"/>
        <w:jc w:val="both"/>
        <w:rPr>
          <w:rFonts w:ascii="Times New Roman" w:hAnsi="Times New Roman" w:cs="Times New Roman"/>
          <w:b w:val="0"/>
          <w:bCs w:val="0"/>
          <w:color w:val="404040"/>
          <w:spacing w:val="-42"/>
        </w:rPr>
      </w:pPr>
      <w:r>
        <w:rPr>
          <w:noProof/>
        </w:rPr>
        <w:pict>
          <v:shape id="_x0000_s1390" type="#_x0000_t202" style="position:absolute;left:0;text-align:left;margin-left:68.1pt;margin-top:21.6pt;width:311.75pt;height:13.5pt;z-index:251752960;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Personnel</w:t>
                  </w:r>
                  <w:proofErr w:type="spellEnd"/>
                  <w:r>
                    <w:rPr>
                      <w:rFonts w:ascii="Arial" w:hAnsi="Arial" w:cs="Arial"/>
                      <w:b/>
                      <w:bCs/>
                      <w:i/>
                      <w:iCs/>
                      <w:color w:val="404040"/>
                    </w:rPr>
                    <w:t xml:space="preserve"> </w:t>
                  </w:r>
                  <w:proofErr w:type="spellStart"/>
                  <w:r>
                    <w:rPr>
                      <w:rFonts w:ascii="Arial" w:hAnsi="Arial" w:cs="Arial"/>
                      <w:b/>
                      <w:bCs/>
                      <w:i/>
                      <w:iCs/>
                      <w:color w:val="404040"/>
                    </w:rPr>
                    <w:t>management</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Руководство</w:t>
      </w:r>
      <w:r w:rsidR="00000140">
        <w:rPr>
          <w:color w:val="404040"/>
          <w:spacing w:val="-17"/>
          <w:shd w:val="clear" w:color="auto" w:fill="E2EEFF"/>
        </w:rPr>
        <w:t xml:space="preserve"> </w:t>
      </w:r>
      <w:r w:rsidR="00000140">
        <w:rPr>
          <w:color w:val="404040"/>
          <w:shd w:val="clear" w:color="auto" w:fill="E2EEFF"/>
        </w:rPr>
        <w:t>персоналом</w:t>
      </w:r>
      <w:r w:rsidR="00000140">
        <w:rPr>
          <w:color w:val="404040"/>
          <w:shd w:val="clear" w:color="auto" w:fill="E2EEFF"/>
        </w:rPr>
        <w:tab/>
      </w:r>
    </w:p>
    <w:p w:rsidR="00000140" w:rsidRDefault="00000140" w:rsidP="00F25230">
      <w:pPr>
        <w:pStyle w:val="a3"/>
        <w:kinsoku w:val="0"/>
        <w:overflowPunct w:val="0"/>
        <w:spacing w:line="244" w:lineRule="auto"/>
        <w:ind w:right="917"/>
        <w:jc w:val="both"/>
        <w:rPr>
          <w:color w:val="404040"/>
        </w:rPr>
      </w:pPr>
      <w:r>
        <w:rPr>
          <w:color w:val="404040"/>
        </w:rPr>
        <w:t>влияние, оказываемое конкретным руководителем на отдельных работников и их группу, побуждающее работников выполнять полученные задания и работать для достижения поставленных целей.</w:t>
      </w:r>
    </w:p>
    <w:p w:rsidR="00000140" w:rsidRDefault="00F25230" w:rsidP="00F25230">
      <w:pPr>
        <w:pStyle w:val="1"/>
        <w:tabs>
          <w:tab w:val="left" w:pos="6943"/>
        </w:tabs>
        <w:kinsoku w:val="0"/>
        <w:overflowPunct w:val="0"/>
        <w:spacing w:before="80"/>
        <w:jc w:val="both"/>
        <w:rPr>
          <w:rFonts w:ascii="Times New Roman" w:hAnsi="Times New Roman" w:cs="Times New Roman"/>
          <w:b w:val="0"/>
          <w:bCs w:val="0"/>
          <w:color w:val="404040"/>
          <w:spacing w:val="-42"/>
        </w:rPr>
      </w:pPr>
      <w:r>
        <w:rPr>
          <w:noProof/>
        </w:rPr>
        <w:pict>
          <v:shape id="_x0000_s1391" type="#_x0000_t202" style="position:absolute;left:0;text-align:left;margin-left:68.1pt;margin-top:21.15pt;width:311.75pt;height:13.45pt;z-index:251753984;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Labour</w:t>
                  </w:r>
                  <w:proofErr w:type="spellEnd"/>
                  <w:r>
                    <w:rPr>
                      <w:rFonts w:ascii="Arial" w:hAnsi="Arial" w:cs="Arial"/>
                      <w:b/>
                      <w:bCs/>
                      <w:i/>
                      <w:iCs/>
                      <w:color w:val="404040"/>
                    </w:rPr>
                    <w:t xml:space="preserve"> </w:t>
                  </w:r>
                  <w:proofErr w:type="spellStart"/>
                  <w:r>
                    <w:rPr>
                      <w:rFonts w:ascii="Arial" w:hAnsi="Arial" w:cs="Arial"/>
                      <w:b/>
                      <w:bCs/>
                      <w:i/>
                      <w:iCs/>
                      <w:color w:val="404040"/>
                    </w:rPr>
                    <w:t>market</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Рынок</w:t>
      </w:r>
      <w:r w:rsidR="00000140">
        <w:rPr>
          <w:color w:val="404040"/>
          <w:spacing w:val="2"/>
          <w:shd w:val="clear" w:color="auto" w:fill="E2EEFF"/>
        </w:rPr>
        <w:t xml:space="preserve"> </w:t>
      </w:r>
      <w:r w:rsidR="00000140">
        <w:rPr>
          <w:color w:val="404040"/>
          <w:spacing w:val="-3"/>
          <w:shd w:val="clear" w:color="auto" w:fill="E2EEFF"/>
        </w:rPr>
        <w:t>труда</w:t>
      </w:r>
      <w:r w:rsidR="00000140">
        <w:rPr>
          <w:color w:val="404040"/>
          <w:spacing w:val="-3"/>
          <w:shd w:val="clear" w:color="auto" w:fill="E2EEFF"/>
        </w:rPr>
        <w:tab/>
      </w:r>
    </w:p>
    <w:p w:rsidR="00000140" w:rsidRDefault="00000140" w:rsidP="00F25230">
      <w:pPr>
        <w:pStyle w:val="a3"/>
        <w:kinsoku w:val="0"/>
        <w:overflowPunct w:val="0"/>
        <w:spacing w:line="244" w:lineRule="auto"/>
        <w:ind w:right="917"/>
        <w:jc w:val="both"/>
        <w:rPr>
          <w:color w:val="404040"/>
        </w:rPr>
      </w:pPr>
      <w:r>
        <w:rPr>
          <w:color w:val="404040"/>
        </w:rPr>
        <w:t xml:space="preserve">совокупность реальных и потенциальных продавцов и покупателей рабочей силы, а также отношения между ними. Является одним из факторов производства, на котором формируются цены на труд как результат взаимодействия механизмов спроса и предложения, на этой основе определяется уровень зарплаты. Воздействие на РТ </w:t>
      </w:r>
      <w:proofErr w:type="gramStart"/>
      <w:r>
        <w:rPr>
          <w:color w:val="404040"/>
        </w:rPr>
        <w:t>оказывают</w:t>
      </w:r>
      <w:proofErr w:type="gramEnd"/>
      <w:r>
        <w:rPr>
          <w:color w:val="404040"/>
        </w:rPr>
        <w:t xml:space="preserve"> прежде всего государство, союзы работодателей и лиц наемного труда, а также характер экономического роста.</w:t>
      </w:r>
    </w:p>
    <w:p w:rsidR="00000140" w:rsidRDefault="00F25230" w:rsidP="00F25230">
      <w:pPr>
        <w:pStyle w:val="1"/>
        <w:tabs>
          <w:tab w:val="left" w:pos="6943"/>
        </w:tabs>
        <w:kinsoku w:val="0"/>
        <w:overflowPunct w:val="0"/>
        <w:spacing w:before="81"/>
        <w:jc w:val="both"/>
        <w:rPr>
          <w:rFonts w:ascii="Times New Roman" w:hAnsi="Times New Roman" w:cs="Times New Roman"/>
          <w:b w:val="0"/>
          <w:bCs w:val="0"/>
          <w:color w:val="404040"/>
          <w:spacing w:val="-42"/>
        </w:rPr>
      </w:pPr>
      <w:r>
        <w:rPr>
          <w:noProof/>
        </w:rPr>
        <w:pict>
          <v:shape id="_x0000_s1392" type="#_x0000_t202" style="position:absolute;left:0;text-align:left;margin-left:68.1pt;margin-top:21.2pt;width:311.75pt;height:13.45pt;z-index:251755008;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Autopresentation</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proofErr w:type="spellStart"/>
      <w:r w:rsidR="00000140">
        <w:rPr>
          <w:color w:val="404040"/>
          <w:shd w:val="clear" w:color="auto" w:fill="E2EEFF"/>
        </w:rPr>
        <w:t>Самопрезентация</w:t>
      </w:r>
      <w:proofErr w:type="spellEnd"/>
      <w:r w:rsidR="00000140">
        <w:rPr>
          <w:color w:val="404040"/>
          <w:shd w:val="clear" w:color="auto" w:fill="E2EEFF"/>
        </w:rPr>
        <w:tab/>
      </w:r>
    </w:p>
    <w:p w:rsidR="00000140" w:rsidRDefault="00000140" w:rsidP="00F25230">
      <w:pPr>
        <w:pStyle w:val="a3"/>
        <w:kinsoku w:val="0"/>
        <w:overflowPunct w:val="0"/>
        <w:spacing w:line="244" w:lineRule="auto"/>
        <w:ind w:right="932"/>
        <w:jc w:val="both"/>
        <w:rPr>
          <w:color w:val="404040"/>
        </w:rPr>
      </w:pPr>
      <w:r>
        <w:rPr>
          <w:color w:val="404040"/>
        </w:rPr>
        <w:t>поведение</w:t>
      </w:r>
      <w:r>
        <w:rPr>
          <w:color w:val="404040"/>
          <w:spacing w:val="-6"/>
        </w:rPr>
        <w:t xml:space="preserve"> </w:t>
      </w:r>
      <w:r>
        <w:rPr>
          <w:color w:val="404040"/>
        </w:rPr>
        <w:t>человека</w:t>
      </w:r>
      <w:r>
        <w:rPr>
          <w:color w:val="404040"/>
          <w:spacing w:val="-5"/>
        </w:rPr>
        <w:t xml:space="preserve"> </w:t>
      </w:r>
      <w:r>
        <w:rPr>
          <w:color w:val="404040"/>
        </w:rPr>
        <w:t>с</w:t>
      </w:r>
      <w:r>
        <w:rPr>
          <w:color w:val="404040"/>
          <w:spacing w:val="-5"/>
        </w:rPr>
        <w:t xml:space="preserve"> </w:t>
      </w:r>
      <w:r>
        <w:rPr>
          <w:color w:val="404040"/>
        </w:rPr>
        <w:t>целью</w:t>
      </w:r>
      <w:r>
        <w:rPr>
          <w:color w:val="404040"/>
          <w:spacing w:val="-6"/>
        </w:rPr>
        <w:t xml:space="preserve"> </w:t>
      </w:r>
      <w:r>
        <w:rPr>
          <w:color w:val="404040"/>
        </w:rPr>
        <w:t>демонстрации</w:t>
      </w:r>
      <w:r>
        <w:rPr>
          <w:color w:val="404040"/>
          <w:spacing w:val="-6"/>
        </w:rPr>
        <w:t xml:space="preserve"> </w:t>
      </w:r>
      <w:r>
        <w:rPr>
          <w:color w:val="404040"/>
        </w:rPr>
        <w:t>другим</w:t>
      </w:r>
      <w:r>
        <w:rPr>
          <w:color w:val="404040"/>
          <w:spacing w:val="-5"/>
        </w:rPr>
        <w:t xml:space="preserve"> </w:t>
      </w:r>
      <w:r>
        <w:rPr>
          <w:color w:val="404040"/>
        </w:rPr>
        <w:t>людям</w:t>
      </w:r>
      <w:r>
        <w:rPr>
          <w:color w:val="404040"/>
          <w:spacing w:val="-5"/>
        </w:rPr>
        <w:t xml:space="preserve"> </w:t>
      </w:r>
      <w:r>
        <w:rPr>
          <w:color w:val="404040"/>
        </w:rPr>
        <w:t xml:space="preserve">собственного мнения, характера, знаний, умений, сторон личности. С. </w:t>
      </w:r>
      <w:proofErr w:type="gramStart"/>
      <w:r>
        <w:rPr>
          <w:color w:val="404040"/>
        </w:rPr>
        <w:t>возможна</w:t>
      </w:r>
      <w:proofErr w:type="gramEnd"/>
      <w:r>
        <w:rPr>
          <w:color w:val="404040"/>
        </w:rPr>
        <w:t xml:space="preserve"> перед аудиторией, одним собеседником, в группе. Роль </w:t>
      </w:r>
      <w:proofErr w:type="spellStart"/>
      <w:r>
        <w:rPr>
          <w:color w:val="404040"/>
        </w:rPr>
        <w:t>самопрезентации</w:t>
      </w:r>
      <w:proofErr w:type="spellEnd"/>
      <w:r>
        <w:rPr>
          <w:color w:val="404040"/>
        </w:rPr>
        <w:t xml:space="preserve"> на собеседовании: если человек владеет искусством </w:t>
      </w:r>
      <w:r>
        <w:rPr>
          <w:color w:val="404040"/>
        </w:rPr>
        <w:lastRenderedPageBreak/>
        <w:t>С. и умеет выгодно представить себя на собеседовании, ему гораздо проще найти хорошую работу. Это доказывают социологические исследования, проведенные в США. По их результатам, чаще всего отказывают претендентам на получение работы по причинам: 1) жалкого внешнего вида 2) манеры всезнайки, 3) неумения изъясняться: слабый голос, плохая дикция, ошибки... 4) недостатка знаний по специальности. Все двадцать восемь предыдущих причин носят личностный характер. Некоторые считают, что достаточно быть хорошим специалистом, чтобы получить хорошую работу. Это важно, не этого недостаточно. Не меньшее значение имеет умение представить себя на</w:t>
      </w:r>
      <w:r>
        <w:rPr>
          <w:color w:val="404040"/>
          <w:spacing w:val="-2"/>
        </w:rPr>
        <w:t xml:space="preserve"> </w:t>
      </w:r>
      <w:r>
        <w:rPr>
          <w:color w:val="404040"/>
        </w:rPr>
        <w:t>собеседовании.</w:t>
      </w:r>
    </w:p>
    <w:p w:rsidR="00000140" w:rsidRDefault="00F25230" w:rsidP="00F25230">
      <w:pPr>
        <w:pStyle w:val="1"/>
        <w:tabs>
          <w:tab w:val="left" w:pos="6943"/>
        </w:tabs>
        <w:kinsoku w:val="0"/>
        <w:overflowPunct w:val="0"/>
        <w:spacing w:before="74"/>
        <w:jc w:val="both"/>
        <w:rPr>
          <w:rFonts w:ascii="Times New Roman" w:hAnsi="Times New Roman" w:cs="Times New Roman"/>
          <w:b w:val="0"/>
          <w:bCs w:val="0"/>
          <w:color w:val="404040"/>
          <w:spacing w:val="-42"/>
        </w:rPr>
      </w:pPr>
      <w:r>
        <w:rPr>
          <w:noProof/>
        </w:rPr>
        <w:pict>
          <v:shape id="_x0000_s1393" type="#_x0000_t202" style="position:absolute;left:0;text-align:left;margin-left:68.1pt;margin-top:20.85pt;width:311.75pt;height:13.45pt;z-index:251756032;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Overtime</w:t>
                  </w:r>
                  <w:proofErr w:type="spellEnd"/>
                  <w:r>
                    <w:rPr>
                      <w:rFonts w:ascii="Arial" w:hAnsi="Arial" w:cs="Arial"/>
                      <w:b/>
                      <w:bCs/>
                      <w:i/>
                      <w:iCs/>
                      <w:color w:val="404040"/>
                    </w:rPr>
                    <w:t xml:space="preserve"> </w:t>
                  </w:r>
                  <w:proofErr w:type="spellStart"/>
                  <w:r>
                    <w:rPr>
                      <w:rFonts w:ascii="Arial" w:hAnsi="Arial" w:cs="Arial"/>
                      <w:b/>
                      <w:bCs/>
                      <w:i/>
                      <w:iCs/>
                      <w:color w:val="404040"/>
                    </w:rPr>
                    <w:t>works</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Сверхурочные</w:t>
      </w:r>
      <w:r w:rsidR="00000140">
        <w:rPr>
          <w:color w:val="404040"/>
          <w:spacing w:val="-11"/>
          <w:shd w:val="clear" w:color="auto" w:fill="E2EEFF"/>
        </w:rPr>
        <w:t xml:space="preserve"> </w:t>
      </w:r>
      <w:r w:rsidR="00000140">
        <w:rPr>
          <w:color w:val="404040"/>
          <w:shd w:val="clear" w:color="auto" w:fill="E2EEFF"/>
        </w:rPr>
        <w:t>работы</w:t>
      </w:r>
      <w:r w:rsidR="00000140">
        <w:rPr>
          <w:color w:val="404040"/>
          <w:shd w:val="clear" w:color="auto" w:fill="E2EEFF"/>
        </w:rPr>
        <w:tab/>
      </w:r>
    </w:p>
    <w:p w:rsidR="00000140" w:rsidRDefault="00000140" w:rsidP="00F25230">
      <w:pPr>
        <w:pStyle w:val="a3"/>
        <w:kinsoku w:val="0"/>
        <w:overflowPunct w:val="0"/>
        <w:spacing w:line="244" w:lineRule="auto"/>
        <w:ind w:right="909"/>
        <w:jc w:val="both"/>
        <w:rPr>
          <w:color w:val="404040"/>
        </w:rPr>
      </w:pPr>
      <w:r>
        <w:rPr>
          <w:color w:val="404040"/>
        </w:rPr>
        <w:t xml:space="preserve">работы сверх установленной продолжительности рабочего времени, как правило, не допускаются. Администрация может применять </w:t>
      </w:r>
      <w:proofErr w:type="gramStart"/>
      <w:r>
        <w:rPr>
          <w:color w:val="404040"/>
        </w:rPr>
        <w:t>СР</w:t>
      </w:r>
      <w:proofErr w:type="gramEnd"/>
      <w:r>
        <w:rPr>
          <w:color w:val="404040"/>
        </w:rPr>
        <w:t xml:space="preserve"> только в исключительно случаях, предусмотренных</w:t>
      </w:r>
      <w:r>
        <w:rPr>
          <w:color w:val="404040"/>
          <w:spacing w:val="-37"/>
        </w:rPr>
        <w:t xml:space="preserve"> </w:t>
      </w:r>
      <w:r>
        <w:rPr>
          <w:color w:val="404040"/>
        </w:rPr>
        <w:t>законодательством.</w:t>
      </w:r>
    </w:p>
    <w:p w:rsidR="00000140" w:rsidRDefault="00F25230" w:rsidP="00F25230">
      <w:pPr>
        <w:pStyle w:val="1"/>
        <w:tabs>
          <w:tab w:val="left" w:pos="6943"/>
        </w:tabs>
        <w:kinsoku w:val="0"/>
        <w:overflowPunct w:val="0"/>
        <w:spacing w:before="83"/>
        <w:jc w:val="both"/>
        <w:rPr>
          <w:rFonts w:ascii="Times New Roman" w:hAnsi="Times New Roman" w:cs="Times New Roman"/>
          <w:b w:val="0"/>
          <w:bCs w:val="0"/>
          <w:color w:val="404040"/>
          <w:spacing w:val="-42"/>
        </w:rPr>
      </w:pPr>
      <w:r>
        <w:rPr>
          <w:noProof/>
        </w:rPr>
        <w:pict>
          <v:shape id="_x0000_s1394" type="#_x0000_t202" style="position:absolute;left:0;text-align:left;margin-left:68.1pt;margin-top:21.3pt;width:311.75pt;height:13.5pt;z-index:251757056;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Piece-rate</w:t>
                  </w:r>
                  <w:proofErr w:type="spellEnd"/>
                  <w:r>
                    <w:rPr>
                      <w:rFonts w:ascii="Arial" w:hAnsi="Arial" w:cs="Arial"/>
                      <w:b/>
                      <w:bCs/>
                      <w:i/>
                      <w:iCs/>
                      <w:color w:val="404040"/>
                    </w:rPr>
                    <w:t xml:space="preserve"> </w:t>
                  </w:r>
                  <w:proofErr w:type="spellStart"/>
                  <w:r>
                    <w:rPr>
                      <w:rFonts w:ascii="Arial" w:hAnsi="Arial" w:cs="Arial"/>
                      <w:b/>
                      <w:bCs/>
                      <w:i/>
                      <w:iCs/>
                      <w:color w:val="404040"/>
                    </w:rPr>
                    <w:t>pay</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Сдельная оплата</w:t>
      </w:r>
      <w:r w:rsidR="00000140">
        <w:rPr>
          <w:color w:val="404040"/>
          <w:spacing w:val="-17"/>
          <w:shd w:val="clear" w:color="auto" w:fill="E2EEFF"/>
        </w:rPr>
        <w:t xml:space="preserve"> </w:t>
      </w:r>
      <w:r w:rsidR="00000140">
        <w:rPr>
          <w:color w:val="404040"/>
          <w:shd w:val="clear" w:color="auto" w:fill="E2EEFF"/>
        </w:rPr>
        <w:t>труда</w:t>
      </w:r>
      <w:r w:rsidR="00000140">
        <w:rPr>
          <w:color w:val="404040"/>
          <w:shd w:val="clear" w:color="auto" w:fill="E2EEFF"/>
        </w:rPr>
        <w:tab/>
      </w:r>
    </w:p>
    <w:p w:rsidR="00000140" w:rsidRDefault="00000140" w:rsidP="00F25230">
      <w:pPr>
        <w:pStyle w:val="a3"/>
        <w:kinsoku w:val="0"/>
        <w:overflowPunct w:val="0"/>
        <w:spacing w:line="244" w:lineRule="auto"/>
        <w:ind w:right="1536"/>
        <w:jc w:val="both"/>
        <w:rPr>
          <w:color w:val="404040"/>
        </w:rPr>
      </w:pPr>
      <w:r>
        <w:rPr>
          <w:color w:val="404040"/>
        </w:rPr>
        <w:t>оплата труда по количеству сделанной работы, выработанного продукта.</w:t>
      </w:r>
    </w:p>
    <w:p w:rsidR="00000140" w:rsidRDefault="00000140" w:rsidP="00F25230">
      <w:pPr>
        <w:pStyle w:val="a3"/>
        <w:kinsoku w:val="0"/>
        <w:overflowPunct w:val="0"/>
        <w:spacing w:line="244" w:lineRule="auto"/>
        <w:ind w:right="1536"/>
        <w:jc w:val="both"/>
        <w:rPr>
          <w:color w:val="404040"/>
        </w:rPr>
        <w:sectPr w:rsidR="00000140">
          <w:pgSz w:w="8400" w:h="11910"/>
          <w:pgMar w:top="300" w:right="380" w:bottom="280" w:left="660" w:header="720" w:footer="720" w:gutter="0"/>
          <w:cols w:space="720"/>
          <w:noEndnote/>
        </w:sectPr>
      </w:pPr>
    </w:p>
    <w:p w:rsidR="00000140" w:rsidRDefault="00F25230" w:rsidP="00F25230">
      <w:pPr>
        <w:pStyle w:val="1"/>
        <w:tabs>
          <w:tab w:val="left" w:pos="6943"/>
        </w:tabs>
        <w:kinsoku w:val="0"/>
        <w:overflowPunct w:val="0"/>
        <w:spacing w:before="78"/>
        <w:jc w:val="both"/>
        <w:rPr>
          <w:rFonts w:ascii="Times New Roman" w:hAnsi="Times New Roman" w:cs="Times New Roman"/>
          <w:b w:val="0"/>
          <w:bCs w:val="0"/>
          <w:color w:val="404040"/>
          <w:spacing w:val="-42"/>
        </w:rPr>
      </w:pPr>
      <w:r>
        <w:rPr>
          <w:noProof/>
        </w:rPr>
        <w:lastRenderedPageBreak/>
        <w:pict>
          <v:shape id="_x0000_s1395" type="#_x0000_t202" style="position:absolute;left:0;text-align:left;margin-left:68.1pt;margin-top:21.05pt;width:311.75pt;height:13.5pt;z-index:251758080;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Certification</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Сертификат</w:t>
      </w:r>
      <w:r w:rsidR="00000140">
        <w:rPr>
          <w:color w:val="404040"/>
          <w:shd w:val="clear" w:color="auto" w:fill="E2EEFF"/>
        </w:rPr>
        <w:tab/>
      </w:r>
    </w:p>
    <w:p w:rsidR="00000140" w:rsidRDefault="00000140" w:rsidP="00F25230">
      <w:pPr>
        <w:pStyle w:val="a3"/>
        <w:kinsoku w:val="0"/>
        <w:overflowPunct w:val="0"/>
        <w:spacing w:line="244" w:lineRule="auto"/>
        <w:ind w:right="872"/>
        <w:jc w:val="both"/>
        <w:rPr>
          <w:color w:val="404040"/>
        </w:rPr>
      </w:pPr>
      <w:r>
        <w:rPr>
          <w:color w:val="404040"/>
        </w:rPr>
        <w:t>документ, удостоверяющий факт окончания того или иного учебного курса, а также свидетельство, подтверждающее либо право на владение или пользование собственностью; либо совершение определенных операций. Обычно С. должен иметь подпись выдавшего его лица. С. имеют срок действия, по окончании которого они становятся недействительными. Срок действия отражен в содержании С.</w:t>
      </w:r>
    </w:p>
    <w:p w:rsidR="00000140" w:rsidRDefault="00F25230" w:rsidP="00F25230">
      <w:pPr>
        <w:pStyle w:val="1"/>
        <w:tabs>
          <w:tab w:val="left" w:pos="6943"/>
        </w:tabs>
        <w:kinsoku w:val="0"/>
        <w:overflowPunct w:val="0"/>
        <w:spacing w:before="80"/>
        <w:jc w:val="both"/>
        <w:rPr>
          <w:rFonts w:ascii="Times New Roman" w:hAnsi="Times New Roman" w:cs="Times New Roman"/>
          <w:b w:val="0"/>
          <w:bCs w:val="0"/>
          <w:color w:val="404040"/>
          <w:spacing w:val="-42"/>
        </w:rPr>
      </w:pPr>
      <w:r>
        <w:rPr>
          <w:noProof/>
        </w:rPr>
        <w:pict>
          <v:shape id="_x0000_s1396" type="#_x0000_t202" style="position:absolute;left:0;text-align:left;margin-left:68.1pt;margin-top:21.15pt;width:311.75pt;height:13.45pt;z-index:251759104;mso-wrap-distance-left:0;mso-wrap-distance-right:0;mso-position-horizontal-relative:page" o:allowincell="f" fillcolor="#cddcae" stroked="f">
            <v:textbox inset="0,0,0,0">
              <w:txbxContent>
                <w:p w:rsidR="004D7FB9" w:rsidRDefault="004D7FB9">
                  <w:pPr>
                    <w:pStyle w:val="a3"/>
                    <w:kinsoku w:val="0"/>
                    <w:overflowPunct w:val="0"/>
                    <w:spacing w:before="22"/>
                    <w:ind w:left="73"/>
                    <w:rPr>
                      <w:rFonts w:ascii="Arial" w:hAnsi="Arial" w:cs="Arial"/>
                      <w:b/>
                      <w:bCs/>
                      <w:i/>
                      <w:iCs/>
                      <w:color w:val="404040"/>
                    </w:rPr>
                  </w:pPr>
                  <w:proofErr w:type="spellStart"/>
                  <w:r>
                    <w:rPr>
                      <w:rFonts w:ascii="Arial" w:hAnsi="Arial" w:cs="Arial"/>
                      <w:b/>
                      <w:bCs/>
                      <w:i/>
                      <w:iCs/>
                      <w:color w:val="404040"/>
                    </w:rPr>
                    <w:t>Network</w:t>
                  </w:r>
                  <w:proofErr w:type="spellEnd"/>
                  <w:r>
                    <w:rPr>
                      <w:rFonts w:ascii="Arial" w:hAnsi="Arial" w:cs="Arial"/>
                      <w:b/>
                      <w:bCs/>
                      <w:i/>
                      <w:iCs/>
                      <w:color w:val="404040"/>
                    </w:rPr>
                    <w:t xml:space="preserve"> </w:t>
                  </w:r>
                  <w:proofErr w:type="spellStart"/>
                  <w:r>
                    <w:rPr>
                      <w:rFonts w:ascii="Arial" w:hAnsi="Arial" w:cs="Arial"/>
                      <w:b/>
                      <w:bCs/>
                      <w:i/>
                      <w:iCs/>
                      <w:color w:val="404040"/>
                    </w:rPr>
                    <w:t>marketing</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Сетевой (многоуровневый)</w:t>
      </w:r>
      <w:r w:rsidR="00000140">
        <w:rPr>
          <w:color w:val="404040"/>
          <w:spacing w:val="-29"/>
          <w:shd w:val="clear" w:color="auto" w:fill="E2EEFF"/>
        </w:rPr>
        <w:t xml:space="preserve"> </w:t>
      </w:r>
      <w:r w:rsidR="00000140">
        <w:rPr>
          <w:color w:val="404040"/>
          <w:shd w:val="clear" w:color="auto" w:fill="E2EEFF"/>
        </w:rPr>
        <w:t>маркетинг</w:t>
      </w:r>
      <w:r w:rsidR="00000140">
        <w:rPr>
          <w:color w:val="404040"/>
          <w:shd w:val="clear" w:color="auto" w:fill="E2EEFF"/>
        </w:rPr>
        <w:tab/>
      </w:r>
    </w:p>
    <w:p w:rsidR="00000140" w:rsidRDefault="00000140" w:rsidP="00F25230">
      <w:pPr>
        <w:pStyle w:val="a3"/>
        <w:kinsoku w:val="0"/>
        <w:overflowPunct w:val="0"/>
        <w:spacing w:before="15" w:line="244" w:lineRule="auto"/>
        <w:ind w:right="932"/>
        <w:jc w:val="both"/>
        <w:rPr>
          <w:color w:val="404040"/>
        </w:rPr>
      </w:pPr>
      <w:r>
        <w:rPr>
          <w:color w:val="404040"/>
        </w:rPr>
        <w:t xml:space="preserve">система организации сбыта. Фирмы, работающие в России по такому принципу, могут иметь самые разные названия и продавать различные товары и услуги, предназначенные для населения (для физических лиц), а не для компаний. Синонимом </w:t>
      </w:r>
      <w:proofErr w:type="gramStart"/>
      <w:r>
        <w:rPr>
          <w:color w:val="404040"/>
        </w:rPr>
        <w:t>СМ</w:t>
      </w:r>
      <w:proofErr w:type="gramEnd"/>
      <w:r>
        <w:rPr>
          <w:color w:val="404040"/>
        </w:rPr>
        <w:t xml:space="preserve"> стало название «</w:t>
      </w:r>
      <w:proofErr w:type="spellStart"/>
      <w:r>
        <w:rPr>
          <w:color w:val="404040"/>
        </w:rPr>
        <w:t>Герба-лайф</w:t>
      </w:r>
      <w:proofErr w:type="spellEnd"/>
      <w:r>
        <w:rPr>
          <w:color w:val="404040"/>
        </w:rPr>
        <w:t xml:space="preserve">», который стал одной из первых таких сетей в России. Обычной практикой является своеобразное </w:t>
      </w:r>
      <w:proofErr w:type="spellStart"/>
      <w:r>
        <w:rPr>
          <w:color w:val="404040"/>
        </w:rPr>
        <w:t>зомбирование</w:t>
      </w:r>
      <w:proofErr w:type="spellEnd"/>
      <w:r>
        <w:rPr>
          <w:color w:val="404040"/>
        </w:rPr>
        <w:t xml:space="preserve"> участников сетей: в их сознание внедряют мысль о том, что сначала придется потратить свои деньги и много работать, а потом можно будет ничего не делать и получать много денег: созданная Вами сеть будет работать на вас.</w:t>
      </w:r>
    </w:p>
    <w:p w:rsidR="00000140" w:rsidRDefault="00F25230" w:rsidP="00F25230">
      <w:pPr>
        <w:pStyle w:val="1"/>
        <w:tabs>
          <w:tab w:val="left" w:pos="6943"/>
        </w:tabs>
        <w:kinsoku w:val="0"/>
        <w:overflowPunct w:val="0"/>
        <w:spacing w:before="79"/>
        <w:jc w:val="both"/>
        <w:rPr>
          <w:rFonts w:ascii="Times New Roman" w:hAnsi="Times New Roman" w:cs="Times New Roman"/>
          <w:b w:val="0"/>
          <w:bCs w:val="0"/>
          <w:color w:val="404040"/>
          <w:spacing w:val="-42"/>
        </w:rPr>
      </w:pPr>
      <w:r>
        <w:rPr>
          <w:noProof/>
        </w:rPr>
        <w:pict>
          <v:shape id="_x0000_s1397" type="#_x0000_t202" style="position:absolute;left:0;text-align:left;margin-left:68.1pt;margin-top:21.1pt;width:311.75pt;height:13.5pt;z-index:251760128;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Synergy</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Синергия</w:t>
      </w:r>
      <w:r w:rsidR="00000140">
        <w:rPr>
          <w:color w:val="404040"/>
          <w:shd w:val="clear" w:color="auto" w:fill="E2EEFF"/>
        </w:rPr>
        <w:tab/>
      </w:r>
    </w:p>
    <w:p w:rsidR="00000140" w:rsidRDefault="00000140" w:rsidP="00F25230">
      <w:pPr>
        <w:pStyle w:val="a3"/>
        <w:kinsoku w:val="0"/>
        <w:overflowPunct w:val="0"/>
        <w:spacing w:line="244" w:lineRule="auto"/>
        <w:ind w:right="662"/>
        <w:jc w:val="both"/>
        <w:rPr>
          <w:color w:val="404040"/>
        </w:rPr>
      </w:pPr>
      <w:r>
        <w:rPr>
          <w:color w:val="404040"/>
        </w:rPr>
        <w:t>существенное увеличение эффективности компании, образовавшейся после слияния мелких компаний, по сравнению с суммарной эффективностью ее частей до объединения.</w:t>
      </w:r>
    </w:p>
    <w:p w:rsidR="00000140" w:rsidRDefault="00F25230" w:rsidP="00F25230">
      <w:pPr>
        <w:pStyle w:val="1"/>
        <w:tabs>
          <w:tab w:val="left" w:pos="6943"/>
        </w:tabs>
        <w:kinsoku w:val="0"/>
        <w:overflowPunct w:val="0"/>
        <w:spacing w:before="80"/>
        <w:jc w:val="both"/>
        <w:rPr>
          <w:rFonts w:ascii="Times New Roman" w:hAnsi="Times New Roman" w:cs="Times New Roman"/>
          <w:b w:val="0"/>
          <w:bCs w:val="0"/>
          <w:color w:val="404040"/>
          <w:spacing w:val="-42"/>
        </w:rPr>
      </w:pPr>
      <w:r>
        <w:rPr>
          <w:noProof/>
        </w:rPr>
        <w:pict>
          <v:shape id="_x0000_s1398" type="#_x0000_t202" style="position:absolute;left:0;text-align:left;margin-left:68.1pt;margin-top:21.15pt;width:311.75pt;height:13.45pt;z-index:251761152;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Tutorship</w:t>
                  </w:r>
                  <w:proofErr w:type="spellEnd"/>
                  <w:r>
                    <w:rPr>
                      <w:rFonts w:ascii="Arial" w:hAnsi="Arial" w:cs="Arial"/>
                      <w:b/>
                      <w:bCs/>
                      <w:i/>
                      <w:iCs/>
                      <w:color w:val="404040"/>
                    </w:rPr>
                    <w:t xml:space="preserve"> </w:t>
                  </w:r>
                  <w:proofErr w:type="spellStart"/>
                  <w:r>
                    <w:rPr>
                      <w:rFonts w:ascii="Arial" w:hAnsi="Arial" w:cs="Arial"/>
                      <w:b/>
                      <w:bCs/>
                      <w:i/>
                      <w:iCs/>
                      <w:color w:val="404040"/>
                    </w:rPr>
                    <w:t>system</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Система</w:t>
      </w:r>
      <w:r w:rsidR="00000140">
        <w:rPr>
          <w:color w:val="404040"/>
          <w:spacing w:val="-14"/>
          <w:shd w:val="clear" w:color="auto" w:fill="E2EEFF"/>
        </w:rPr>
        <w:t xml:space="preserve"> </w:t>
      </w:r>
      <w:r w:rsidR="00000140">
        <w:rPr>
          <w:color w:val="404040"/>
          <w:shd w:val="clear" w:color="auto" w:fill="E2EEFF"/>
        </w:rPr>
        <w:t>наставничества</w:t>
      </w:r>
      <w:r w:rsidR="00000140">
        <w:rPr>
          <w:color w:val="404040"/>
          <w:shd w:val="clear" w:color="auto" w:fill="E2EEFF"/>
        </w:rPr>
        <w:tab/>
      </w:r>
    </w:p>
    <w:p w:rsidR="00000140" w:rsidRDefault="00000140" w:rsidP="00F25230">
      <w:pPr>
        <w:pStyle w:val="a3"/>
        <w:kinsoku w:val="0"/>
        <w:overflowPunct w:val="0"/>
        <w:spacing w:line="244" w:lineRule="auto"/>
        <w:ind w:right="662"/>
        <w:jc w:val="both"/>
        <w:rPr>
          <w:color w:val="404040"/>
        </w:rPr>
      </w:pPr>
      <w:r>
        <w:rPr>
          <w:color w:val="404040"/>
        </w:rPr>
        <w:t>форма воспитания и профессиональной подготовки молодежи на производстве, в профтехучилищах и т. п.</w:t>
      </w:r>
    </w:p>
    <w:p w:rsidR="00000140" w:rsidRDefault="00000140" w:rsidP="00F25230">
      <w:pPr>
        <w:pStyle w:val="a3"/>
        <w:kinsoku w:val="0"/>
        <w:overflowPunct w:val="0"/>
        <w:spacing w:before="0" w:line="244" w:lineRule="auto"/>
        <w:ind w:right="662"/>
        <w:jc w:val="both"/>
        <w:rPr>
          <w:color w:val="404040"/>
        </w:rPr>
      </w:pPr>
      <w:r>
        <w:rPr>
          <w:color w:val="404040"/>
        </w:rPr>
        <w:t>Наставничество - индивидуальное или коллективное шефство опытных рабочих над отдельными молодыми рабочими или их группами.</w:t>
      </w:r>
    </w:p>
    <w:p w:rsidR="00000140" w:rsidRDefault="00F25230" w:rsidP="00F25230">
      <w:pPr>
        <w:pStyle w:val="1"/>
        <w:tabs>
          <w:tab w:val="left" w:pos="6943"/>
        </w:tabs>
        <w:kinsoku w:val="0"/>
        <w:overflowPunct w:val="0"/>
        <w:jc w:val="both"/>
        <w:rPr>
          <w:rFonts w:ascii="Times New Roman" w:hAnsi="Times New Roman" w:cs="Times New Roman"/>
          <w:b w:val="0"/>
          <w:bCs w:val="0"/>
          <w:color w:val="404040"/>
          <w:spacing w:val="-42"/>
        </w:rPr>
      </w:pPr>
      <w:r>
        <w:rPr>
          <w:noProof/>
        </w:rPr>
        <w:pict>
          <v:shape id="_x0000_s1399" type="#_x0000_t202" style="position:absolute;left:0;text-align:left;margin-left:68.1pt;margin-top:21.25pt;width:311.75pt;height:13.5pt;z-index:251762176;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System</w:t>
                  </w:r>
                  <w:proofErr w:type="spellEnd"/>
                  <w:r>
                    <w:rPr>
                      <w:rFonts w:ascii="Arial" w:hAnsi="Arial" w:cs="Arial"/>
                      <w:b/>
                      <w:bCs/>
                      <w:i/>
                      <w:iCs/>
                      <w:color w:val="404040"/>
                    </w:rPr>
                    <w:t xml:space="preserve"> </w:t>
                  </w:r>
                  <w:proofErr w:type="spellStart"/>
                  <w:r>
                    <w:rPr>
                      <w:rFonts w:ascii="Arial" w:hAnsi="Arial" w:cs="Arial"/>
                      <w:b/>
                      <w:bCs/>
                      <w:i/>
                      <w:iCs/>
                      <w:color w:val="404040"/>
                    </w:rPr>
                    <w:t>of</w:t>
                  </w:r>
                  <w:proofErr w:type="spellEnd"/>
                  <w:r>
                    <w:rPr>
                      <w:rFonts w:ascii="Arial" w:hAnsi="Arial" w:cs="Arial"/>
                      <w:b/>
                      <w:bCs/>
                      <w:i/>
                      <w:iCs/>
                      <w:color w:val="404040"/>
                    </w:rPr>
                    <w:t xml:space="preserve"> </w:t>
                  </w:r>
                  <w:proofErr w:type="spellStart"/>
                  <w:r>
                    <w:rPr>
                      <w:rFonts w:ascii="Arial" w:hAnsi="Arial" w:cs="Arial"/>
                      <w:b/>
                      <w:bCs/>
                      <w:i/>
                      <w:iCs/>
                      <w:color w:val="404040"/>
                    </w:rPr>
                    <w:t>lifelong</w:t>
                  </w:r>
                  <w:proofErr w:type="spellEnd"/>
                  <w:r>
                    <w:rPr>
                      <w:rFonts w:ascii="Arial" w:hAnsi="Arial" w:cs="Arial"/>
                      <w:b/>
                      <w:bCs/>
                      <w:i/>
                      <w:iCs/>
                      <w:color w:val="404040"/>
                    </w:rPr>
                    <w:t xml:space="preserve"> </w:t>
                  </w:r>
                  <w:proofErr w:type="spellStart"/>
                  <w:r>
                    <w:rPr>
                      <w:rFonts w:ascii="Arial" w:hAnsi="Arial" w:cs="Arial"/>
                      <w:b/>
                      <w:bCs/>
                      <w:i/>
                      <w:iCs/>
                      <w:color w:val="404040"/>
                    </w:rPr>
                    <w:t>employment</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Система пожизненного</w:t>
      </w:r>
      <w:r w:rsidR="00000140">
        <w:rPr>
          <w:color w:val="404040"/>
          <w:spacing w:val="-11"/>
          <w:shd w:val="clear" w:color="auto" w:fill="E2EEFF"/>
        </w:rPr>
        <w:t xml:space="preserve"> </w:t>
      </w:r>
      <w:r w:rsidR="00000140">
        <w:rPr>
          <w:color w:val="404040"/>
          <w:shd w:val="clear" w:color="auto" w:fill="E2EEFF"/>
        </w:rPr>
        <w:t>найма</w:t>
      </w:r>
      <w:r w:rsidR="00000140">
        <w:rPr>
          <w:color w:val="404040"/>
          <w:shd w:val="clear" w:color="auto" w:fill="E2EEFF"/>
        </w:rPr>
        <w:tab/>
      </w:r>
    </w:p>
    <w:p w:rsidR="00000140" w:rsidRDefault="00000140" w:rsidP="00F25230">
      <w:pPr>
        <w:pStyle w:val="a3"/>
        <w:kinsoku w:val="0"/>
        <w:overflowPunct w:val="0"/>
        <w:spacing w:line="244" w:lineRule="auto"/>
        <w:ind w:right="921"/>
        <w:jc w:val="both"/>
        <w:rPr>
          <w:color w:val="404040"/>
        </w:rPr>
      </w:pPr>
      <w:r>
        <w:rPr>
          <w:color w:val="404040"/>
        </w:rPr>
        <w:t>определяющий элемент политики регулирования отношений в социально-трудовой сфере; совокупность форм и методов привлечения и использования трудовых ресурсов, управления персоналом и кадрового менеджмента в фирмах, корпорациях и государственных учреждениях. СПН не означает автоматической занятости работника</w:t>
      </w:r>
      <w:r>
        <w:rPr>
          <w:color w:val="404040"/>
          <w:spacing w:val="-36"/>
        </w:rPr>
        <w:t xml:space="preserve"> </w:t>
      </w:r>
      <w:r>
        <w:rPr>
          <w:color w:val="404040"/>
        </w:rPr>
        <w:t>до выхода на пенсию; это, скорее, негласное соглашение, в соответствии с которым гарантируется продвижение по службе, рост заработной платы в зависимости от стажа и работа до старости при условии творческого отношения к своим обязанностям, полной отдачи, качественного, эффективного</w:t>
      </w:r>
      <w:r>
        <w:rPr>
          <w:color w:val="404040"/>
          <w:spacing w:val="1"/>
        </w:rPr>
        <w:t xml:space="preserve"> </w:t>
      </w:r>
      <w:r>
        <w:rPr>
          <w:color w:val="404040"/>
        </w:rPr>
        <w:t>труда.</w:t>
      </w:r>
    </w:p>
    <w:p w:rsidR="00000140" w:rsidRDefault="00000140" w:rsidP="00F25230">
      <w:pPr>
        <w:pStyle w:val="a3"/>
        <w:kinsoku w:val="0"/>
        <w:overflowPunct w:val="0"/>
        <w:spacing w:line="244" w:lineRule="auto"/>
        <w:ind w:right="921"/>
        <w:jc w:val="both"/>
        <w:rPr>
          <w:color w:val="404040"/>
        </w:rPr>
        <w:sectPr w:rsidR="00000140">
          <w:pgSz w:w="8400" w:h="11910"/>
          <w:pgMar w:top="300" w:right="380" w:bottom="280" w:left="660" w:header="720" w:footer="720" w:gutter="0"/>
          <w:cols w:space="720"/>
          <w:noEndnote/>
        </w:sectPr>
      </w:pPr>
    </w:p>
    <w:p w:rsidR="00000140" w:rsidRDefault="00F25230" w:rsidP="00F25230">
      <w:pPr>
        <w:pStyle w:val="1"/>
        <w:tabs>
          <w:tab w:val="left" w:pos="6943"/>
        </w:tabs>
        <w:kinsoku w:val="0"/>
        <w:overflowPunct w:val="0"/>
        <w:spacing w:before="78"/>
        <w:jc w:val="both"/>
        <w:rPr>
          <w:rFonts w:ascii="Times New Roman" w:hAnsi="Times New Roman" w:cs="Times New Roman"/>
          <w:b w:val="0"/>
          <w:bCs w:val="0"/>
          <w:color w:val="404040"/>
          <w:spacing w:val="-42"/>
        </w:rPr>
      </w:pPr>
      <w:r>
        <w:rPr>
          <w:noProof/>
        </w:rPr>
        <w:lastRenderedPageBreak/>
        <w:pict>
          <v:shape id="_x0000_s1400" type="#_x0000_t202" style="position:absolute;left:0;text-align:left;margin-left:68.1pt;margin-top:21.05pt;width:311.75pt;height:13.5pt;z-index:251763200;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System</w:t>
                  </w:r>
                  <w:proofErr w:type="spellEnd"/>
                  <w:r>
                    <w:rPr>
                      <w:rFonts w:ascii="Arial" w:hAnsi="Arial" w:cs="Arial"/>
                      <w:b/>
                      <w:bCs/>
                      <w:i/>
                      <w:iCs/>
                      <w:color w:val="404040"/>
                    </w:rPr>
                    <w:t xml:space="preserve"> </w:t>
                  </w:r>
                  <w:proofErr w:type="spellStart"/>
                  <w:r>
                    <w:rPr>
                      <w:rFonts w:ascii="Arial" w:hAnsi="Arial" w:cs="Arial"/>
                      <w:b/>
                      <w:bCs/>
                      <w:i/>
                      <w:iCs/>
                      <w:color w:val="404040"/>
                    </w:rPr>
                    <w:t>of</w:t>
                  </w:r>
                  <w:proofErr w:type="spellEnd"/>
                  <w:r>
                    <w:rPr>
                      <w:rFonts w:ascii="Arial" w:hAnsi="Arial" w:cs="Arial"/>
                      <w:b/>
                      <w:bCs/>
                      <w:i/>
                      <w:iCs/>
                      <w:color w:val="404040"/>
                    </w:rPr>
                    <w:t xml:space="preserve"> </w:t>
                  </w:r>
                  <w:proofErr w:type="spellStart"/>
                  <w:r>
                    <w:rPr>
                      <w:rFonts w:ascii="Arial" w:hAnsi="Arial" w:cs="Arial"/>
                      <w:b/>
                      <w:bCs/>
                      <w:i/>
                      <w:iCs/>
                      <w:color w:val="404040"/>
                    </w:rPr>
                    <w:t>venture</w:t>
                  </w:r>
                  <w:proofErr w:type="spellEnd"/>
                  <w:r>
                    <w:rPr>
                      <w:rFonts w:ascii="Arial" w:hAnsi="Arial" w:cs="Arial"/>
                      <w:b/>
                      <w:bCs/>
                      <w:i/>
                      <w:iCs/>
                      <w:color w:val="404040"/>
                    </w:rPr>
                    <w:t xml:space="preserve"> </w:t>
                  </w:r>
                  <w:proofErr w:type="spellStart"/>
                  <w:r>
                    <w:rPr>
                      <w:rFonts w:ascii="Arial" w:hAnsi="Arial" w:cs="Arial"/>
                      <w:b/>
                      <w:bCs/>
                      <w:i/>
                      <w:iCs/>
                      <w:color w:val="404040"/>
                    </w:rPr>
                    <w:t>management</w:t>
                  </w:r>
                  <w:proofErr w:type="spellEnd"/>
                  <w:r>
                    <w:rPr>
                      <w:rFonts w:ascii="Arial" w:hAnsi="Arial" w:cs="Arial"/>
                      <w:b/>
                      <w:bCs/>
                      <w:i/>
                      <w:iCs/>
                      <w:color w:val="404040"/>
                    </w:rPr>
                    <w:t xml:space="preserve"> GOAL</w:t>
                  </w:r>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Система целевого управления</w:t>
      </w:r>
      <w:r w:rsidR="00000140">
        <w:rPr>
          <w:color w:val="404040"/>
          <w:spacing w:val="-26"/>
          <w:shd w:val="clear" w:color="auto" w:fill="E2EEFF"/>
        </w:rPr>
        <w:t xml:space="preserve"> </w:t>
      </w:r>
      <w:r w:rsidR="00000140">
        <w:rPr>
          <w:color w:val="404040"/>
          <w:shd w:val="clear" w:color="auto" w:fill="E2EEFF"/>
        </w:rPr>
        <w:t>GOAL</w:t>
      </w:r>
      <w:r w:rsidR="00000140">
        <w:rPr>
          <w:color w:val="404040"/>
          <w:shd w:val="clear" w:color="auto" w:fill="E2EEFF"/>
        </w:rPr>
        <w:tab/>
      </w:r>
    </w:p>
    <w:p w:rsidR="00000140" w:rsidRDefault="00000140" w:rsidP="00F25230">
      <w:pPr>
        <w:pStyle w:val="a3"/>
        <w:kinsoku w:val="0"/>
        <w:overflowPunct w:val="0"/>
        <w:spacing w:line="244" w:lineRule="auto"/>
        <w:ind w:right="872"/>
        <w:jc w:val="both"/>
        <w:rPr>
          <w:color w:val="404040"/>
        </w:rPr>
      </w:pPr>
      <w:r>
        <w:rPr>
          <w:color w:val="404040"/>
        </w:rPr>
        <w:t>создание объективной и точной системы стратегического, тактического и оперативного управления по целям (задачи, приоритеты и критерии выполнения) для компании, подразделений и сотрудников.</w:t>
      </w:r>
    </w:p>
    <w:p w:rsidR="00000140" w:rsidRDefault="00F25230" w:rsidP="00F25230">
      <w:pPr>
        <w:pStyle w:val="1"/>
        <w:tabs>
          <w:tab w:val="left" w:pos="6943"/>
        </w:tabs>
        <w:kinsoku w:val="0"/>
        <w:overflowPunct w:val="0"/>
        <w:spacing w:before="83"/>
        <w:jc w:val="both"/>
        <w:rPr>
          <w:rFonts w:ascii="Times New Roman" w:hAnsi="Times New Roman" w:cs="Times New Roman"/>
          <w:b w:val="0"/>
          <w:bCs w:val="0"/>
          <w:color w:val="404040"/>
          <w:spacing w:val="-42"/>
        </w:rPr>
      </w:pPr>
      <w:r>
        <w:rPr>
          <w:noProof/>
        </w:rPr>
        <w:pict>
          <v:shape id="_x0000_s1401" type="#_x0000_t202" style="position:absolute;left:0;text-align:left;margin-left:68.1pt;margin-top:21.3pt;width:311.75pt;height:13.45pt;z-index:251764224;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System</w:t>
                  </w:r>
                  <w:proofErr w:type="spellEnd"/>
                  <w:r>
                    <w:rPr>
                      <w:rFonts w:ascii="Arial" w:hAnsi="Arial" w:cs="Arial"/>
                      <w:b/>
                      <w:bCs/>
                      <w:i/>
                      <w:iCs/>
                      <w:color w:val="404040"/>
                    </w:rPr>
                    <w:t xml:space="preserve"> </w:t>
                  </w:r>
                  <w:proofErr w:type="spellStart"/>
                  <w:r>
                    <w:rPr>
                      <w:rFonts w:ascii="Arial" w:hAnsi="Arial" w:cs="Arial"/>
                      <w:b/>
                      <w:bCs/>
                      <w:i/>
                      <w:iCs/>
                      <w:color w:val="404040"/>
                    </w:rPr>
                    <w:t>thinking</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Системное</w:t>
      </w:r>
      <w:r w:rsidR="00000140">
        <w:rPr>
          <w:color w:val="404040"/>
          <w:spacing w:val="-15"/>
          <w:shd w:val="clear" w:color="auto" w:fill="E2EEFF"/>
        </w:rPr>
        <w:t xml:space="preserve"> </w:t>
      </w:r>
      <w:r w:rsidR="00000140">
        <w:rPr>
          <w:color w:val="404040"/>
          <w:shd w:val="clear" w:color="auto" w:fill="E2EEFF"/>
        </w:rPr>
        <w:t>мышление</w:t>
      </w:r>
      <w:r w:rsidR="00000140">
        <w:rPr>
          <w:color w:val="404040"/>
          <w:shd w:val="clear" w:color="auto" w:fill="E2EEFF"/>
        </w:rPr>
        <w:tab/>
      </w:r>
    </w:p>
    <w:p w:rsidR="00000140" w:rsidRDefault="00000140" w:rsidP="00F25230">
      <w:pPr>
        <w:pStyle w:val="a3"/>
        <w:kinsoku w:val="0"/>
        <w:overflowPunct w:val="0"/>
        <w:ind w:left="336"/>
        <w:jc w:val="both"/>
        <w:rPr>
          <w:color w:val="404040"/>
        </w:rPr>
      </w:pPr>
      <w:r>
        <w:rPr>
          <w:color w:val="404040"/>
        </w:rPr>
        <w:t>смотрите Аналитические способности.</w:t>
      </w:r>
    </w:p>
    <w:p w:rsidR="00000140" w:rsidRDefault="00F25230" w:rsidP="00F25230">
      <w:pPr>
        <w:pStyle w:val="1"/>
        <w:tabs>
          <w:tab w:val="left" w:pos="6943"/>
        </w:tabs>
        <w:kinsoku w:val="0"/>
        <w:overflowPunct w:val="0"/>
        <w:spacing w:before="91"/>
        <w:jc w:val="both"/>
        <w:rPr>
          <w:rFonts w:ascii="Times New Roman" w:hAnsi="Times New Roman" w:cs="Times New Roman"/>
          <w:b w:val="0"/>
          <w:bCs w:val="0"/>
          <w:color w:val="404040"/>
          <w:spacing w:val="-42"/>
        </w:rPr>
      </w:pPr>
      <w:r>
        <w:rPr>
          <w:noProof/>
        </w:rPr>
        <w:pict>
          <v:shape id="_x0000_s1402" type="#_x0000_t202" style="position:absolute;left:0;text-align:left;margin-left:68.1pt;margin-top:21.7pt;width:311.75pt;height:13.5pt;z-index:251765248;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Situation</w:t>
                  </w:r>
                  <w:proofErr w:type="spellEnd"/>
                  <w:r>
                    <w:rPr>
                      <w:rFonts w:ascii="Arial" w:hAnsi="Arial" w:cs="Arial"/>
                      <w:b/>
                      <w:bCs/>
                      <w:i/>
                      <w:iCs/>
                      <w:color w:val="404040"/>
                    </w:rPr>
                    <w:t xml:space="preserve"> </w:t>
                  </w:r>
                  <w:proofErr w:type="spellStart"/>
                  <w:r>
                    <w:rPr>
                      <w:rFonts w:ascii="Arial" w:hAnsi="Arial" w:cs="Arial"/>
                      <w:b/>
                      <w:bCs/>
                      <w:i/>
                      <w:iCs/>
                      <w:color w:val="404040"/>
                    </w:rPr>
                    <w:t>tests</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Ситуационные</w:t>
      </w:r>
      <w:r w:rsidR="00000140">
        <w:rPr>
          <w:color w:val="404040"/>
          <w:spacing w:val="-21"/>
          <w:shd w:val="clear" w:color="auto" w:fill="E2EEFF"/>
        </w:rPr>
        <w:t xml:space="preserve"> </w:t>
      </w:r>
      <w:r w:rsidR="00000140">
        <w:rPr>
          <w:color w:val="404040"/>
          <w:shd w:val="clear" w:color="auto" w:fill="E2EEFF"/>
        </w:rPr>
        <w:t>тесты</w:t>
      </w:r>
      <w:r w:rsidR="00000140">
        <w:rPr>
          <w:color w:val="404040"/>
          <w:shd w:val="clear" w:color="auto" w:fill="E2EEFF"/>
        </w:rPr>
        <w:tab/>
      </w:r>
    </w:p>
    <w:p w:rsidR="00000140" w:rsidRDefault="00000140" w:rsidP="00F25230">
      <w:pPr>
        <w:pStyle w:val="a3"/>
        <w:kinsoku w:val="0"/>
        <w:overflowPunct w:val="0"/>
        <w:spacing w:line="244" w:lineRule="auto"/>
        <w:ind w:right="2012"/>
        <w:jc w:val="both"/>
        <w:rPr>
          <w:color w:val="404040"/>
        </w:rPr>
      </w:pPr>
      <w:r>
        <w:rPr>
          <w:color w:val="404040"/>
        </w:rPr>
        <w:t xml:space="preserve">(тесты деятельности), </w:t>
      </w:r>
      <w:proofErr w:type="gramStart"/>
      <w:r>
        <w:rPr>
          <w:color w:val="404040"/>
        </w:rPr>
        <w:t>тесты</w:t>
      </w:r>
      <w:proofErr w:type="gramEnd"/>
      <w:r>
        <w:rPr>
          <w:color w:val="404040"/>
        </w:rPr>
        <w:t xml:space="preserve"> основанные на интерпретации определенных заданных ситуациях.</w:t>
      </w:r>
    </w:p>
    <w:p w:rsidR="00000140" w:rsidRDefault="00F25230" w:rsidP="00F25230">
      <w:pPr>
        <w:pStyle w:val="1"/>
        <w:tabs>
          <w:tab w:val="left" w:pos="6943"/>
        </w:tabs>
        <w:kinsoku w:val="0"/>
        <w:overflowPunct w:val="0"/>
        <w:jc w:val="both"/>
        <w:rPr>
          <w:rFonts w:ascii="Times New Roman" w:hAnsi="Times New Roman" w:cs="Times New Roman"/>
          <w:b w:val="0"/>
          <w:bCs w:val="0"/>
          <w:color w:val="404040"/>
          <w:spacing w:val="-42"/>
        </w:rPr>
      </w:pPr>
      <w:r>
        <w:rPr>
          <w:noProof/>
        </w:rPr>
        <w:pict>
          <v:shape id="_x0000_s1403" type="#_x0000_t202" style="position:absolute;left:0;text-align:left;margin-left:68.1pt;margin-top:21.25pt;width:311.75pt;height:13.45pt;z-index:251766272;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Shift</w:t>
                  </w:r>
                  <w:proofErr w:type="spellEnd"/>
                  <w:r>
                    <w:rPr>
                      <w:rFonts w:ascii="Arial" w:hAnsi="Arial" w:cs="Arial"/>
                      <w:b/>
                      <w:bCs/>
                      <w:i/>
                      <w:iCs/>
                      <w:color w:val="404040"/>
                    </w:rPr>
                    <w:t xml:space="preserve"> </w:t>
                  </w:r>
                  <w:proofErr w:type="spellStart"/>
                  <w:r>
                    <w:rPr>
                      <w:rFonts w:ascii="Arial" w:hAnsi="Arial" w:cs="Arial"/>
                      <w:b/>
                      <w:bCs/>
                      <w:i/>
                      <w:iCs/>
                      <w:color w:val="404040"/>
                    </w:rPr>
                    <w:t>labour</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Сменная</w:t>
      </w:r>
      <w:r w:rsidR="00000140">
        <w:rPr>
          <w:color w:val="404040"/>
          <w:spacing w:val="-8"/>
          <w:shd w:val="clear" w:color="auto" w:fill="E2EEFF"/>
        </w:rPr>
        <w:t xml:space="preserve"> </w:t>
      </w:r>
      <w:r w:rsidR="00000140">
        <w:rPr>
          <w:color w:val="404040"/>
          <w:shd w:val="clear" w:color="auto" w:fill="E2EEFF"/>
        </w:rPr>
        <w:t>работа</w:t>
      </w:r>
      <w:r w:rsidR="00000140">
        <w:rPr>
          <w:color w:val="404040"/>
          <w:shd w:val="clear" w:color="auto" w:fill="E2EEFF"/>
        </w:rPr>
        <w:tab/>
      </w:r>
    </w:p>
    <w:p w:rsidR="00000140" w:rsidRDefault="00000140" w:rsidP="00F25230">
      <w:pPr>
        <w:pStyle w:val="a3"/>
        <w:kinsoku w:val="0"/>
        <w:overflowPunct w:val="0"/>
        <w:spacing w:line="244" w:lineRule="auto"/>
        <w:ind w:right="917"/>
        <w:jc w:val="both"/>
        <w:rPr>
          <w:color w:val="404040"/>
        </w:rPr>
      </w:pPr>
      <w:r>
        <w:rPr>
          <w:color w:val="404040"/>
        </w:rPr>
        <w:t>работа, которая производится в течение установленной продолжительности рабочего времени. Работники чередуются по сменам равномерно. Назначение работника на работу в течение двух смен подряд запрещается.</w:t>
      </w:r>
    </w:p>
    <w:p w:rsidR="00000140" w:rsidRDefault="00F25230" w:rsidP="00F25230">
      <w:pPr>
        <w:pStyle w:val="1"/>
        <w:tabs>
          <w:tab w:val="left" w:pos="6943"/>
        </w:tabs>
        <w:kinsoku w:val="0"/>
        <w:overflowPunct w:val="0"/>
        <w:spacing w:before="81"/>
        <w:jc w:val="both"/>
        <w:rPr>
          <w:rFonts w:ascii="Times New Roman" w:hAnsi="Times New Roman" w:cs="Times New Roman"/>
          <w:b w:val="0"/>
          <w:bCs w:val="0"/>
          <w:color w:val="404040"/>
          <w:spacing w:val="-42"/>
        </w:rPr>
      </w:pPr>
      <w:r>
        <w:rPr>
          <w:noProof/>
        </w:rPr>
        <w:pict>
          <v:shape id="_x0000_s1404" type="#_x0000_t202" style="position:absolute;left:0;text-align:left;margin-left:68.1pt;margin-top:21.2pt;width:311.75pt;height:13.5pt;z-index:251767296;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Interview</w:t>
                  </w:r>
                  <w:proofErr w:type="spellEnd"/>
                  <w:r>
                    <w:rPr>
                      <w:rFonts w:ascii="Arial" w:hAnsi="Arial" w:cs="Arial"/>
                      <w:b/>
                      <w:bCs/>
                      <w:i/>
                      <w:iCs/>
                      <w:color w:val="404040"/>
                    </w:rPr>
                    <w:t xml:space="preserve">, </w:t>
                  </w:r>
                  <w:proofErr w:type="spellStart"/>
                  <w:r>
                    <w:rPr>
                      <w:rFonts w:ascii="Arial" w:hAnsi="Arial" w:cs="Arial"/>
                      <w:b/>
                      <w:bCs/>
                      <w:i/>
                      <w:iCs/>
                      <w:color w:val="404040"/>
                    </w:rPr>
                    <w:t>interlocution</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Собеседование</w:t>
      </w:r>
      <w:r w:rsidR="00000140">
        <w:rPr>
          <w:color w:val="404040"/>
          <w:shd w:val="clear" w:color="auto" w:fill="E2EEFF"/>
        </w:rPr>
        <w:tab/>
      </w:r>
    </w:p>
    <w:p w:rsidR="00000140" w:rsidRDefault="00000140" w:rsidP="00F25230">
      <w:pPr>
        <w:pStyle w:val="a5"/>
        <w:numPr>
          <w:ilvl w:val="0"/>
          <w:numId w:val="6"/>
        </w:numPr>
        <w:tabs>
          <w:tab w:val="left" w:pos="505"/>
        </w:tabs>
        <w:kinsoku w:val="0"/>
        <w:overflowPunct w:val="0"/>
        <w:spacing w:before="14" w:line="244" w:lineRule="auto"/>
        <w:ind w:right="915" w:firstLine="0"/>
        <w:jc w:val="both"/>
        <w:rPr>
          <w:color w:val="404040"/>
          <w:sz w:val="20"/>
          <w:szCs w:val="20"/>
        </w:rPr>
      </w:pPr>
      <w:r>
        <w:rPr>
          <w:color w:val="404040"/>
          <w:sz w:val="20"/>
          <w:szCs w:val="20"/>
        </w:rPr>
        <w:t>специальная</w:t>
      </w:r>
      <w:r>
        <w:rPr>
          <w:color w:val="404040"/>
          <w:spacing w:val="-5"/>
          <w:sz w:val="20"/>
          <w:szCs w:val="20"/>
        </w:rPr>
        <w:t xml:space="preserve"> </w:t>
      </w:r>
      <w:r>
        <w:rPr>
          <w:color w:val="404040"/>
          <w:sz w:val="20"/>
          <w:szCs w:val="20"/>
        </w:rPr>
        <w:t>беседа</w:t>
      </w:r>
      <w:r>
        <w:rPr>
          <w:color w:val="404040"/>
          <w:spacing w:val="-5"/>
          <w:sz w:val="20"/>
          <w:szCs w:val="20"/>
        </w:rPr>
        <w:t xml:space="preserve"> </w:t>
      </w:r>
      <w:r>
        <w:rPr>
          <w:color w:val="404040"/>
          <w:sz w:val="20"/>
          <w:szCs w:val="20"/>
        </w:rPr>
        <w:t>на</w:t>
      </w:r>
      <w:r>
        <w:rPr>
          <w:color w:val="404040"/>
          <w:spacing w:val="-4"/>
          <w:sz w:val="20"/>
          <w:szCs w:val="20"/>
        </w:rPr>
        <w:t xml:space="preserve"> </w:t>
      </w:r>
      <w:r>
        <w:rPr>
          <w:color w:val="404040"/>
          <w:sz w:val="20"/>
          <w:szCs w:val="20"/>
        </w:rPr>
        <w:t>общественные,</w:t>
      </w:r>
      <w:r>
        <w:rPr>
          <w:color w:val="404040"/>
          <w:spacing w:val="-4"/>
          <w:sz w:val="20"/>
          <w:szCs w:val="20"/>
        </w:rPr>
        <w:t xml:space="preserve"> </w:t>
      </w:r>
      <w:r>
        <w:rPr>
          <w:color w:val="404040"/>
          <w:sz w:val="20"/>
          <w:szCs w:val="20"/>
        </w:rPr>
        <w:t>научные,</w:t>
      </w:r>
      <w:r>
        <w:rPr>
          <w:color w:val="404040"/>
          <w:spacing w:val="-4"/>
          <w:sz w:val="20"/>
          <w:szCs w:val="20"/>
        </w:rPr>
        <w:t xml:space="preserve"> </w:t>
      </w:r>
      <w:r>
        <w:rPr>
          <w:color w:val="404040"/>
          <w:sz w:val="20"/>
          <w:szCs w:val="20"/>
        </w:rPr>
        <w:t>учебные</w:t>
      </w:r>
      <w:r>
        <w:rPr>
          <w:color w:val="404040"/>
          <w:spacing w:val="-5"/>
          <w:sz w:val="20"/>
          <w:szCs w:val="20"/>
        </w:rPr>
        <w:t xml:space="preserve"> </w:t>
      </w:r>
      <w:r>
        <w:rPr>
          <w:color w:val="404040"/>
          <w:sz w:val="20"/>
          <w:szCs w:val="20"/>
        </w:rPr>
        <w:t>и</w:t>
      </w:r>
      <w:r>
        <w:rPr>
          <w:color w:val="404040"/>
          <w:spacing w:val="-5"/>
          <w:sz w:val="20"/>
          <w:szCs w:val="20"/>
        </w:rPr>
        <w:t xml:space="preserve"> </w:t>
      </w:r>
      <w:r>
        <w:rPr>
          <w:color w:val="404040"/>
          <w:sz w:val="20"/>
          <w:szCs w:val="20"/>
        </w:rPr>
        <w:t>т.</w:t>
      </w:r>
      <w:r>
        <w:rPr>
          <w:color w:val="404040"/>
          <w:spacing w:val="-5"/>
          <w:sz w:val="20"/>
          <w:szCs w:val="20"/>
        </w:rPr>
        <w:t xml:space="preserve"> </w:t>
      </w:r>
      <w:r>
        <w:rPr>
          <w:color w:val="404040"/>
          <w:sz w:val="20"/>
          <w:szCs w:val="20"/>
        </w:rPr>
        <w:t>п.</w:t>
      </w:r>
      <w:r>
        <w:rPr>
          <w:color w:val="404040"/>
          <w:spacing w:val="-3"/>
          <w:sz w:val="20"/>
          <w:szCs w:val="20"/>
        </w:rPr>
        <w:t xml:space="preserve"> </w:t>
      </w:r>
      <w:r>
        <w:rPr>
          <w:color w:val="404040"/>
          <w:sz w:val="20"/>
          <w:szCs w:val="20"/>
        </w:rPr>
        <w:t>темы. Провести С. со студентами. Провести экзамен в форме</w:t>
      </w:r>
      <w:r>
        <w:rPr>
          <w:color w:val="404040"/>
          <w:spacing w:val="-21"/>
          <w:sz w:val="20"/>
          <w:szCs w:val="20"/>
        </w:rPr>
        <w:t xml:space="preserve"> </w:t>
      </w:r>
      <w:r>
        <w:rPr>
          <w:color w:val="404040"/>
          <w:sz w:val="20"/>
          <w:szCs w:val="20"/>
        </w:rPr>
        <w:t>собеседования;</w:t>
      </w:r>
    </w:p>
    <w:p w:rsidR="00000140" w:rsidRDefault="00000140" w:rsidP="00F25230">
      <w:pPr>
        <w:pStyle w:val="a5"/>
        <w:numPr>
          <w:ilvl w:val="0"/>
          <w:numId w:val="6"/>
        </w:numPr>
        <w:tabs>
          <w:tab w:val="left" w:pos="505"/>
        </w:tabs>
        <w:kinsoku w:val="0"/>
        <w:overflowPunct w:val="0"/>
        <w:spacing w:line="244" w:lineRule="auto"/>
        <w:ind w:right="1152" w:firstLine="0"/>
        <w:jc w:val="both"/>
        <w:rPr>
          <w:color w:val="404040"/>
          <w:sz w:val="20"/>
          <w:szCs w:val="20"/>
        </w:rPr>
      </w:pPr>
      <w:r>
        <w:rPr>
          <w:color w:val="404040"/>
          <w:sz w:val="20"/>
          <w:szCs w:val="20"/>
        </w:rPr>
        <w:t>беседа в форме интервью используется в качестве метода отбора в компанию.</w:t>
      </w:r>
    </w:p>
    <w:p w:rsidR="00000140" w:rsidRDefault="00F25230" w:rsidP="00F25230">
      <w:pPr>
        <w:pStyle w:val="1"/>
        <w:tabs>
          <w:tab w:val="left" w:pos="6943"/>
        </w:tabs>
        <w:kinsoku w:val="0"/>
        <w:overflowPunct w:val="0"/>
        <w:spacing w:before="81"/>
        <w:jc w:val="both"/>
        <w:rPr>
          <w:rFonts w:ascii="Times New Roman" w:hAnsi="Times New Roman" w:cs="Times New Roman"/>
          <w:b w:val="0"/>
          <w:bCs w:val="0"/>
          <w:color w:val="404040"/>
          <w:spacing w:val="-42"/>
        </w:rPr>
      </w:pPr>
      <w:r>
        <w:rPr>
          <w:noProof/>
        </w:rPr>
        <w:pict>
          <v:shape id="_x0000_s1405" type="#_x0000_t202" style="position:absolute;left:0;text-align:left;margin-left:68.1pt;margin-top:21.2pt;width:311.75pt;height:13.45pt;z-index:251768320;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Pluralism</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Совместительство</w:t>
      </w:r>
      <w:r w:rsidR="00000140">
        <w:rPr>
          <w:color w:val="404040"/>
          <w:shd w:val="clear" w:color="auto" w:fill="E2EEFF"/>
        </w:rPr>
        <w:tab/>
      </w:r>
    </w:p>
    <w:p w:rsidR="00000140" w:rsidRDefault="00000140" w:rsidP="00F25230">
      <w:pPr>
        <w:pStyle w:val="a3"/>
        <w:kinsoku w:val="0"/>
        <w:overflowPunct w:val="0"/>
        <w:spacing w:before="15" w:line="244" w:lineRule="auto"/>
        <w:ind w:right="917"/>
        <w:jc w:val="both"/>
        <w:rPr>
          <w:color w:val="404040"/>
        </w:rPr>
      </w:pPr>
      <w:r>
        <w:rPr>
          <w:color w:val="404040"/>
        </w:rPr>
        <w:t>выполнение работником кроме основной работы другой, регулярно оплачиваемой, на условиях трудового договора в свободное от основной работы время.</w:t>
      </w:r>
    </w:p>
    <w:p w:rsidR="00000140" w:rsidRDefault="00F25230" w:rsidP="00F25230">
      <w:pPr>
        <w:pStyle w:val="1"/>
        <w:tabs>
          <w:tab w:val="left" w:pos="6943"/>
        </w:tabs>
        <w:kinsoku w:val="0"/>
        <w:overflowPunct w:val="0"/>
        <w:jc w:val="both"/>
        <w:rPr>
          <w:rFonts w:ascii="Times New Roman" w:hAnsi="Times New Roman" w:cs="Times New Roman"/>
          <w:b w:val="0"/>
          <w:bCs w:val="0"/>
          <w:color w:val="404040"/>
          <w:spacing w:val="-42"/>
        </w:rPr>
      </w:pPr>
      <w:r>
        <w:rPr>
          <w:noProof/>
        </w:rPr>
        <w:pict>
          <v:shape id="_x0000_s1406" type="#_x0000_t202" style="position:absolute;left:0;text-align:left;margin-left:68.1pt;margin-top:21.25pt;width:311.75pt;height:13.45pt;z-index:251769344;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Covering</w:t>
                  </w:r>
                  <w:proofErr w:type="spellEnd"/>
                  <w:r>
                    <w:rPr>
                      <w:rFonts w:ascii="Arial" w:hAnsi="Arial" w:cs="Arial"/>
                      <w:b/>
                      <w:bCs/>
                      <w:i/>
                      <w:iCs/>
                      <w:color w:val="404040"/>
                    </w:rPr>
                    <w:t xml:space="preserve"> </w:t>
                  </w:r>
                  <w:proofErr w:type="spellStart"/>
                  <w:r>
                    <w:rPr>
                      <w:rFonts w:ascii="Arial" w:hAnsi="Arial" w:cs="Arial"/>
                      <w:b/>
                      <w:bCs/>
                      <w:i/>
                      <w:iCs/>
                      <w:color w:val="404040"/>
                    </w:rPr>
                    <w:t>letter</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Сопроводительное</w:t>
      </w:r>
      <w:r w:rsidR="00000140">
        <w:rPr>
          <w:color w:val="404040"/>
          <w:spacing w:val="-19"/>
          <w:shd w:val="clear" w:color="auto" w:fill="E2EEFF"/>
        </w:rPr>
        <w:t xml:space="preserve"> </w:t>
      </w:r>
      <w:r w:rsidR="00000140">
        <w:rPr>
          <w:color w:val="404040"/>
          <w:shd w:val="clear" w:color="auto" w:fill="E2EEFF"/>
        </w:rPr>
        <w:t>письмо</w:t>
      </w:r>
      <w:r w:rsidR="00000140">
        <w:rPr>
          <w:color w:val="404040"/>
          <w:shd w:val="clear" w:color="auto" w:fill="E2EEFF"/>
        </w:rPr>
        <w:tab/>
      </w:r>
    </w:p>
    <w:p w:rsidR="00000140" w:rsidRDefault="00000140" w:rsidP="00F25230">
      <w:pPr>
        <w:pStyle w:val="a3"/>
        <w:kinsoku w:val="0"/>
        <w:overflowPunct w:val="0"/>
        <w:spacing w:line="244" w:lineRule="auto"/>
        <w:ind w:right="662"/>
        <w:jc w:val="both"/>
        <w:rPr>
          <w:color w:val="404040"/>
        </w:rPr>
      </w:pPr>
      <w:r>
        <w:rPr>
          <w:color w:val="404040"/>
        </w:rPr>
        <w:t>направляя свое резюме потенциальному работодателю, желательно снабдить его сопроводительным письмом. Цель - привлечь внимание и показать вашу острую необходимость для данной компании. Составные части традиционного СП:</w:t>
      </w:r>
    </w:p>
    <w:p w:rsidR="00000140" w:rsidRDefault="00000140" w:rsidP="00F25230">
      <w:pPr>
        <w:pStyle w:val="a5"/>
        <w:numPr>
          <w:ilvl w:val="0"/>
          <w:numId w:val="5"/>
        </w:numPr>
        <w:tabs>
          <w:tab w:val="left" w:pos="505"/>
        </w:tabs>
        <w:kinsoku w:val="0"/>
        <w:overflowPunct w:val="0"/>
        <w:spacing w:line="244" w:lineRule="auto"/>
        <w:ind w:right="1889" w:firstLine="0"/>
        <w:jc w:val="both"/>
        <w:rPr>
          <w:color w:val="404040"/>
          <w:sz w:val="20"/>
          <w:szCs w:val="20"/>
        </w:rPr>
      </w:pPr>
      <w:proofErr w:type="gramStart"/>
      <w:r>
        <w:rPr>
          <w:color w:val="404040"/>
          <w:sz w:val="20"/>
          <w:szCs w:val="20"/>
        </w:rPr>
        <w:t>обращение (например, если вы не знаете имени адресата - менеджеру по персоналу, начальнику отдела</w:t>
      </w:r>
      <w:r>
        <w:rPr>
          <w:color w:val="404040"/>
          <w:spacing w:val="-14"/>
          <w:sz w:val="20"/>
          <w:szCs w:val="20"/>
        </w:rPr>
        <w:t xml:space="preserve"> </w:t>
      </w:r>
      <w:r>
        <w:rPr>
          <w:color w:val="404040"/>
          <w:sz w:val="20"/>
          <w:szCs w:val="20"/>
        </w:rPr>
        <w:t>кадров);</w:t>
      </w:r>
      <w:proofErr w:type="gramEnd"/>
    </w:p>
    <w:p w:rsidR="00000140" w:rsidRDefault="00000140" w:rsidP="00F25230">
      <w:pPr>
        <w:pStyle w:val="a5"/>
        <w:numPr>
          <w:ilvl w:val="0"/>
          <w:numId w:val="5"/>
        </w:numPr>
        <w:tabs>
          <w:tab w:val="left" w:pos="505"/>
        </w:tabs>
        <w:kinsoku w:val="0"/>
        <w:overflowPunct w:val="0"/>
        <w:spacing w:line="244" w:lineRule="auto"/>
        <w:ind w:right="1300" w:firstLine="0"/>
        <w:jc w:val="both"/>
        <w:rPr>
          <w:color w:val="404040"/>
          <w:sz w:val="20"/>
          <w:szCs w:val="20"/>
        </w:rPr>
      </w:pPr>
      <w:r>
        <w:rPr>
          <w:color w:val="404040"/>
          <w:sz w:val="20"/>
          <w:szCs w:val="20"/>
        </w:rPr>
        <w:t>вводный абзац (информация о том, откуда вы узнали о</w:t>
      </w:r>
      <w:r>
        <w:rPr>
          <w:color w:val="404040"/>
          <w:spacing w:val="-36"/>
          <w:sz w:val="20"/>
          <w:szCs w:val="20"/>
        </w:rPr>
        <w:t xml:space="preserve"> </w:t>
      </w:r>
      <w:r>
        <w:rPr>
          <w:color w:val="404040"/>
          <w:sz w:val="20"/>
          <w:szCs w:val="20"/>
        </w:rPr>
        <w:t>вакансии, цель</w:t>
      </w:r>
      <w:r>
        <w:rPr>
          <w:color w:val="404040"/>
          <w:spacing w:val="-2"/>
          <w:sz w:val="20"/>
          <w:szCs w:val="20"/>
        </w:rPr>
        <w:t xml:space="preserve"> </w:t>
      </w:r>
      <w:r>
        <w:rPr>
          <w:color w:val="404040"/>
          <w:sz w:val="20"/>
          <w:szCs w:val="20"/>
        </w:rPr>
        <w:t>письма);</w:t>
      </w:r>
    </w:p>
    <w:p w:rsidR="00000140" w:rsidRDefault="00000140" w:rsidP="00F25230">
      <w:pPr>
        <w:pStyle w:val="a5"/>
        <w:numPr>
          <w:ilvl w:val="0"/>
          <w:numId w:val="5"/>
        </w:numPr>
        <w:tabs>
          <w:tab w:val="left" w:pos="556"/>
        </w:tabs>
        <w:kinsoku w:val="0"/>
        <w:overflowPunct w:val="0"/>
        <w:spacing w:line="229" w:lineRule="exact"/>
        <w:ind w:left="555" w:hanging="269"/>
        <w:jc w:val="both"/>
        <w:rPr>
          <w:color w:val="404040"/>
          <w:sz w:val="20"/>
          <w:szCs w:val="20"/>
        </w:rPr>
      </w:pPr>
      <w:proofErr w:type="gramStart"/>
      <w:r>
        <w:rPr>
          <w:color w:val="404040"/>
          <w:sz w:val="20"/>
          <w:szCs w:val="20"/>
        </w:rPr>
        <w:t>тело письма (рассказ о ваших возможностях и</w:t>
      </w:r>
      <w:r>
        <w:rPr>
          <w:color w:val="404040"/>
          <w:spacing w:val="-8"/>
          <w:sz w:val="20"/>
          <w:szCs w:val="20"/>
        </w:rPr>
        <w:t xml:space="preserve"> </w:t>
      </w:r>
      <w:r>
        <w:rPr>
          <w:color w:val="404040"/>
          <w:sz w:val="20"/>
          <w:szCs w:val="20"/>
        </w:rPr>
        <w:t>предшествующих</w:t>
      </w:r>
      <w:proofErr w:type="gramEnd"/>
    </w:p>
    <w:p w:rsidR="00000140" w:rsidRDefault="00000140" w:rsidP="00F25230">
      <w:pPr>
        <w:pStyle w:val="a5"/>
        <w:numPr>
          <w:ilvl w:val="0"/>
          <w:numId w:val="5"/>
        </w:numPr>
        <w:tabs>
          <w:tab w:val="left" w:pos="556"/>
        </w:tabs>
        <w:kinsoku w:val="0"/>
        <w:overflowPunct w:val="0"/>
        <w:spacing w:line="229" w:lineRule="exact"/>
        <w:ind w:left="555" w:hanging="269"/>
        <w:jc w:val="both"/>
        <w:rPr>
          <w:color w:val="404040"/>
          <w:sz w:val="20"/>
          <w:szCs w:val="20"/>
        </w:rPr>
        <w:sectPr w:rsidR="00000140">
          <w:pgSz w:w="8400" w:h="11910"/>
          <w:pgMar w:top="300" w:right="380" w:bottom="280" w:left="660" w:header="720" w:footer="720" w:gutter="0"/>
          <w:cols w:space="720"/>
          <w:noEndnote/>
        </w:sectPr>
      </w:pPr>
    </w:p>
    <w:p w:rsidR="00000140" w:rsidRDefault="00000140" w:rsidP="00F25230">
      <w:pPr>
        <w:pStyle w:val="a3"/>
        <w:kinsoku w:val="0"/>
        <w:overflowPunct w:val="0"/>
        <w:spacing w:before="71" w:line="244" w:lineRule="auto"/>
        <w:ind w:right="917"/>
        <w:jc w:val="both"/>
        <w:rPr>
          <w:color w:val="404040"/>
        </w:rPr>
      </w:pPr>
      <w:r>
        <w:rPr>
          <w:color w:val="404040"/>
        </w:rPr>
        <w:lastRenderedPageBreak/>
        <w:t xml:space="preserve">результатах, </w:t>
      </w:r>
      <w:proofErr w:type="gramStart"/>
      <w:r>
        <w:rPr>
          <w:color w:val="404040"/>
        </w:rPr>
        <w:t>подтверждающий</w:t>
      </w:r>
      <w:proofErr w:type="gramEnd"/>
      <w:r>
        <w:rPr>
          <w:color w:val="404040"/>
        </w:rPr>
        <w:t xml:space="preserve"> вашу полезность на искомом месте. Объяснение, почему вы пишете именно в эту компанию и претендуете на эту позицию. </w:t>
      </w:r>
      <w:proofErr w:type="gramStart"/>
      <w:r>
        <w:rPr>
          <w:color w:val="404040"/>
        </w:rPr>
        <w:t>Можно вставить несколько позитивных слов о компании и лице, к которому вы обращаетесь);</w:t>
      </w:r>
      <w:proofErr w:type="gramEnd"/>
    </w:p>
    <w:p w:rsidR="00000140" w:rsidRDefault="00000140" w:rsidP="00F25230">
      <w:pPr>
        <w:pStyle w:val="a5"/>
        <w:numPr>
          <w:ilvl w:val="0"/>
          <w:numId w:val="5"/>
        </w:numPr>
        <w:tabs>
          <w:tab w:val="left" w:pos="505"/>
        </w:tabs>
        <w:kinsoku w:val="0"/>
        <w:overflowPunct w:val="0"/>
        <w:spacing w:line="244" w:lineRule="auto"/>
        <w:ind w:right="1285" w:firstLine="0"/>
        <w:jc w:val="both"/>
        <w:rPr>
          <w:color w:val="404040"/>
          <w:sz w:val="20"/>
          <w:szCs w:val="20"/>
        </w:rPr>
      </w:pPr>
      <w:r>
        <w:rPr>
          <w:color w:val="404040"/>
          <w:sz w:val="20"/>
          <w:szCs w:val="20"/>
        </w:rPr>
        <w:t>заключение (программа ваших дальнейших действий: ожидание ответа</w:t>
      </w:r>
      <w:r>
        <w:rPr>
          <w:color w:val="404040"/>
          <w:spacing w:val="-4"/>
          <w:sz w:val="20"/>
          <w:szCs w:val="20"/>
        </w:rPr>
        <w:t xml:space="preserve"> </w:t>
      </w:r>
      <w:r>
        <w:rPr>
          <w:color w:val="404040"/>
          <w:sz w:val="20"/>
          <w:szCs w:val="20"/>
        </w:rPr>
        <w:t>на</w:t>
      </w:r>
      <w:r>
        <w:rPr>
          <w:color w:val="404040"/>
          <w:spacing w:val="-3"/>
          <w:sz w:val="20"/>
          <w:szCs w:val="20"/>
        </w:rPr>
        <w:t xml:space="preserve"> </w:t>
      </w:r>
      <w:proofErr w:type="spellStart"/>
      <w:r>
        <w:rPr>
          <w:color w:val="404040"/>
          <w:sz w:val="20"/>
          <w:szCs w:val="20"/>
        </w:rPr>
        <w:t>эл</w:t>
      </w:r>
      <w:proofErr w:type="spellEnd"/>
      <w:r>
        <w:rPr>
          <w:color w:val="404040"/>
          <w:sz w:val="20"/>
          <w:szCs w:val="20"/>
        </w:rPr>
        <w:t>.</w:t>
      </w:r>
      <w:r>
        <w:rPr>
          <w:color w:val="404040"/>
          <w:spacing w:val="-3"/>
          <w:sz w:val="20"/>
          <w:szCs w:val="20"/>
        </w:rPr>
        <w:t xml:space="preserve"> </w:t>
      </w:r>
      <w:r>
        <w:rPr>
          <w:color w:val="404040"/>
          <w:sz w:val="20"/>
          <w:szCs w:val="20"/>
        </w:rPr>
        <w:t>почте,</w:t>
      </w:r>
      <w:r>
        <w:rPr>
          <w:color w:val="404040"/>
          <w:spacing w:val="-3"/>
          <w:sz w:val="20"/>
          <w:szCs w:val="20"/>
        </w:rPr>
        <w:t xml:space="preserve"> </w:t>
      </w:r>
      <w:r>
        <w:rPr>
          <w:color w:val="404040"/>
          <w:sz w:val="20"/>
          <w:szCs w:val="20"/>
        </w:rPr>
        <w:t>звонок</w:t>
      </w:r>
      <w:r>
        <w:rPr>
          <w:color w:val="404040"/>
          <w:spacing w:val="-5"/>
          <w:sz w:val="20"/>
          <w:szCs w:val="20"/>
        </w:rPr>
        <w:t xml:space="preserve"> </w:t>
      </w:r>
      <w:r>
        <w:rPr>
          <w:color w:val="404040"/>
          <w:sz w:val="20"/>
          <w:szCs w:val="20"/>
        </w:rPr>
        <w:t>по</w:t>
      </w:r>
      <w:r>
        <w:rPr>
          <w:color w:val="404040"/>
          <w:spacing w:val="-2"/>
          <w:sz w:val="20"/>
          <w:szCs w:val="20"/>
        </w:rPr>
        <w:t xml:space="preserve"> </w:t>
      </w:r>
      <w:r>
        <w:rPr>
          <w:color w:val="404040"/>
          <w:sz w:val="20"/>
          <w:szCs w:val="20"/>
        </w:rPr>
        <w:t>поводу</w:t>
      </w:r>
      <w:r>
        <w:rPr>
          <w:color w:val="404040"/>
          <w:spacing w:val="-7"/>
          <w:sz w:val="20"/>
          <w:szCs w:val="20"/>
        </w:rPr>
        <w:t xml:space="preserve"> </w:t>
      </w:r>
      <w:r>
        <w:rPr>
          <w:color w:val="404040"/>
          <w:sz w:val="20"/>
          <w:szCs w:val="20"/>
        </w:rPr>
        <w:t>назначения</w:t>
      </w:r>
      <w:r>
        <w:rPr>
          <w:color w:val="404040"/>
          <w:spacing w:val="-5"/>
          <w:sz w:val="20"/>
          <w:szCs w:val="20"/>
        </w:rPr>
        <w:t xml:space="preserve"> </w:t>
      </w:r>
      <w:r>
        <w:rPr>
          <w:color w:val="404040"/>
          <w:sz w:val="20"/>
          <w:szCs w:val="20"/>
        </w:rPr>
        <w:t>встречи,</w:t>
      </w:r>
      <w:r>
        <w:rPr>
          <w:color w:val="404040"/>
          <w:spacing w:val="-2"/>
          <w:sz w:val="20"/>
          <w:szCs w:val="20"/>
        </w:rPr>
        <w:t xml:space="preserve"> </w:t>
      </w:r>
      <w:r>
        <w:rPr>
          <w:color w:val="404040"/>
          <w:sz w:val="20"/>
          <w:szCs w:val="20"/>
        </w:rPr>
        <w:t>приход</w:t>
      </w:r>
      <w:r>
        <w:rPr>
          <w:color w:val="404040"/>
          <w:spacing w:val="-4"/>
          <w:sz w:val="20"/>
          <w:szCs w:val="20"/>
        </w:rPr>
        <w:t xml:space="preserve"> </w:t>
      </w:r>
      <w:r>
        <w:rPr>
          <w:color w:val="404040"/>
          <w:sz w:val="20"/>
          <w:szCs w:val="20"/>
        </w:rPr>
        <w:t>в организацию в то время, которое устроит адресата и т.</w:t>
      </w:r>
      <w:r>
        <w:rPr>
          <w:color w:val="404040"/>
          <w:spacing w:val="-8"/>
          <w:sz w:val="20"/>
          <w:szCs w:val="20"/>
        </w:rPr>
        <w:t xml:space="preserve"> </w:t>
      </w:r>
      <w:r>
        <w:rPr>
          <w:color w:val="404040"/>
          <w:sz w:val="20"/>
          <w:szCs w:val="20"/>
        </w:rPr>
        <w:t>п.);</w:t>
      </w:r>
    </w:p>
    <w:p w:rsidR="00000140" w:rsidRDefault="00000140" w:rsidP="00F25230">
      <w:pPr>
        <w:pStyle w:val="a5"/>
        <w:numPr>
          <w:ilvl w:val="0"/>
          <w:numId w:val="5"/>
        </w:numPr>
        <w:tabs>
          <w:tab w:val="left" w:pos="556"/>
        </w:tabs>
        <w:kinsoku w:val="0"/>
        <w:overflowPunct w:val="0"/>
        <w:spacing w:line="244" w:lineRule="auto"/>
        <w:ind w:right="1219" w:firstLine="0"/>
        <w:jc w:val="both"/>
        <w:rPr>
          <w:color w:val="404040"/>
          <w:sz w:val="20"/>
          <w:szCs w:val="20"/>
        </w:rPr>
      </w:pPr>
      <w:r>
        <w:rPr>
          <w:color w:val="404040"/>
          <w:sz w:val="20"/>
          <w:szCs w:val="20"/>
        </w:rPr>
        <w:t>подпись ("С уважением..." или "С наилучшими</w:t>
      </w:r>
      <w:r>
        <w:rPr>
          <w:color w:val="404040"/>
          <w:spacing w:val="-37"/>
          <w:sz w:val="20"/>
          <w:szCs w:val="20"/>
        </w:rPr>
        <w:t xml:space="preserve"> </w:t>
      </w:r>
      <w:r>
        <w:rPr>
          <w:color w:val="404040"/>
          <w:sz w:val="20"/>
          <w:szCs w:val="20"/>
        </w:rPr>
        <w:t>пожеланиями..."). Примеры сопроводительных писем найдете в разделе</w:t>
      </w:r>
      <w:r>
        <w:rPr>
          <w:color w:val="404040"/>
          <w:spacing w:val="-11"/>
          <w:sz w:val="20"/>
          <w:szCs w:val="20"/>
        </w:rPr>
        <w:t xml:space="preserve"> </w:t>
      </w:r>
      <w:r>
        <w:rPr>
          <w:color w:val="404040"/>
          <w:sz w:val="20"/>
          <w:szCs w:val="20"/>
        </w:rPr>
        <w:t>"Резюме".</w:t>
      </w:r>
    </w:p>
    <w:p w:rsidR="00000140" w:rsidRDefault="00F25230" w:rsidP="00F25230">
      <w:pPr>
        <w:pStyle w:val="1"/>
        <w:tabs>
          <w:tab w:val="left" w:pos="6943"/>
        </w:tabs>
        <w:kinsoku w:val="0"/>
        <w:overflowPunct w:val="0"/>
        <w:spacing w:before="80"/>
        <w:jc w:val="both"/>
        <w:rPr>
          <w:rFonts w:ascii="Times New Roman" w:hAnsi="Times New Roman" w:cs="Times New Roman"/>
          <w:b w:val="0"/>
          <w:bCs w:val="0"/>
          <w:color w:val="404040"/>
          <w:spacing w:val="-42"/>
        </w:rPr>
      </w:pPr>
      <w:r>
        <w:rPr>
          <w:noProof/>
        </w:rPr>
        <w:pict>
          <v:shape id="_x0000_s1407" type="#_x0000_t202" style="position:absolute;left:0;text-align:left;margin-left:68.1pt;margin-top:21.15pt;width:311.75pt;height:13.45pt;z-index:251770368;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Collaborator</w:t>
                  </w:r>
                  <w:proofErr w:type="spellEnd"/>
                  <w:r>
                    <w:rPr>
                      <w:rFonts w:ascii="Arial" w:hAnsi="Arial" w:cs="Arial"/>
                      <w:b/>
                      <w:bCs/>
                      <w:i/>
                      <w:iCs/>
                      <w:color w:val="404040"/>
                    </w:rPr>
                    <w:t xml:space="preserve">, </w:t>
                  </w:r>
                  <w:proofErr w:type="spellStart"/>
                  <w:r>
                    <w:rPr>
                      <w:rFonts w:ascii="Arial" w:hAnsi="Arial" w:cs="Arial"/>
                      <w:b/>
                      <w:bCs/>
                      <w:i/>
                      <w:iCs/>
                      <w:color w:val="404040"/>
                    </w:rPr>
                    <w:t>colleague</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Сотрудник</w:t>
      </w:r>
      <w:r w:rsidR="00000140">
        <w:rPr>
          <w:color w:val="404040"/>
          <w:shd w:val="clear" w:color="auto" w:fill="E2EEFF"/>
        </w:rPr>
        <w:tab/>
      </w:r>
    </w:p>
    <w:p w:rsidR="00000140" w:rsidRDefault="00000140" w:rsidP="00F25230">
      <w:pPr>
        <w:pStyle w:val="a3"/>
        <w:kinsoku w:val="0"/>
        <w:overflowPunct w:val="0"/>
        <w:spacing w:before="15" w:line="244" w:lineRule="auto"/>
        <w:ind w:right="1732"/>
        <w:jc w:val="both"/>
        <w:rPr>
          <w:color w:val="404040"/>
        </w:rPr>
      </w:pPr>
      <w:r>
        <w:rPr>
          <w:color w:val="404040"/>
        </w:rPr>
        <w:t>человек, который работает вместе с кем-нибудь, помощник. В некоторых названиях: работник, а также вообще служащий.</w:t>
      </w:r>
    </w:p>
    <w:p w:rsidR="00000140" w:rsidRDefault="00F25230" w:rsidP="00F25230">
      <w:pPr>
        <w:pStyle w:val="1"/>
        <w:tabs>
          <w:tab w:val="left" w:pos="6943"/>
        </w:tabs>
        <w:kinsoku w:val="0"/>
        <w:overflowPunct w:val="0"/>
        <w:jc w:val="both"/>
        <w:rPr>
          <w:rFonts w:ascii="Times New Roman" w:hAnsi="Times New Roman" w:cs="Times New Roman"/>
          <w:b w:val="0"/>
          <w:bCs w:val="0"/>
          <w:color w:val="404040"/>
          <w:spacing w:val="-42"/>
        </w:rPr>
      </w:pPr>
      <w:r>
        <w:rPr>
          <w:noProof/>
        </w:rPr>
        <w:pict>
          <v:shape id="_x0000_s1408" type="#_x0000_t202" style="position:absolute;left:0;text-align:left;margin-left:68.1pt;margin-top:21.25pt;width:311.75pt;height:13.5pt;z-index:251771392;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Socialization</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Социализация</w:t>
      </w:r>
      <w:r w:rsidR="00000140">
        <w:rPr>
          <w:color w:val="404040"/>
          <w:shd w:val="clear" w:color="auto" w:fill="E2EEFF"/>
        </w:rPr>
        <w:tab/>
      </w:r>
    </w:p>
    <w:p w:rsidR="00000140" w:rsidRDefault="00000140" w:rsidP="00F25230">
      <w:pPr>
        <w:pStyle w:val="a3"/>
        <w:kinsoku w:val="0"/>
        <w:overflowPunct w:val="0"/>
        <w:spacing w:line="244" w:lineRule="auto"/>
        <w:ind w:right="917"/>
        <w:jc w:val="both"/>
        <w:rPr>
          <w:color w:val="404040"/>
        </w:rPr>
      </w:pPr>
      <w:proofErr w:type="gramStart"/>
      <w:r>
        <w:rPr>
          <w:color w:val="404040"/>
        </w:rPr>
        <w:t xml:space="preserve">процесс усвоения человеческим индивидом определённой системы знаний, норм и ценностей (от лат. </w:t>
      </w:r>
      <w:proofErr w:type="spellStart"/>
      <w:r>
        <w:rPr>
          <w:color w:val="404040"/>
        </w:rPr>
        <w:t>socialis</w:t>
      </w:r>
      <w:proofErr w:type="spellEnd"/>
      <w:r>
        <w:rPr>
          <w:color w:val="404040"/>
        </w:rPr>
        <w:t xml:space="preserve"> - общественный), позволяющих ему функционировать в качестве полноправного члена общества.</w:t>
      </w:r>
      <w:proofErr w:type="gramEnd"/>
      <w:r>
        <w:rPr>
          <w:color w:val="404040"/>
        </w:rPr>
        <w:t xml:space="preserve"> С. включает как социально-контролируемые процессы целенаправленного воздействия на личность (воспитание), так и стихийные, спонтанные процессы, влияющие на её формирование.</w:t>
      </w:r>
    </w:p>
    <w:p w:rsidR="00000140" w:rsidRDefault="00F25230" w:rsidP="00F25230">
      <w:pPr>
        <w:pStyle w:val="1"/>
        <w:tabs>
          <w:tab w:val="left" w:pos="6943"/>
        </w:tabs>
        <w:kinsoku w:val="0"/>
        <w:overflowPunct w:val="0"/>
        <w:spacing w:before="80"/>
        <w:jc w:val="both"/>
        <w:rPr>
          <w:rFonts w:ascii="Times New Roman" w:hAnsi="Times New Roman" w:cs="Times New Roman"/>
          <w:b w:val="0"/>
          <w:bCs w:val="0"/>
          <w:color w:val="404040"/>
          <w:spacing w:val="-42"/>
        </w:rPr>
      </w:pPr>
      <w:r>
        <w:rPr>
          <w:noProof/>
        </w:rPr>
        <w:pict>
          <v:shape id="_x0000_s1409" type="#_x0000_t202" style="position:absolute;left:0;text-align:left;margin-left:68.1pt;margin-top:21.15pt;width:311.75pt;height:13.5pt;z-index:251772416;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Social</w:t>
                  </w:r>
                  <w:proofErr w:type="spellEnd"/>
                  <w:r>
                    <w:rPr>
                      <w:rFonts w:ascii="Arial" w:hAnsi="Arial" w:cs="Arial"/>
                      <w:b/>
                      <w:bCs/>
                      <w:i/>
                      <w:iCs/>
                      <w:color w:val="404040"/>
                      <w:spacing w:val="54"/>
                    </w:rPr>
                    <w:t xml:space="preserve"> </w:t>
                  </w:r>
                  <w:proofErr w:type="spellStart"/>
                  <w:r>
                    <w:rPr>
                      <w:rFonts w:ascii="Arial" w:hAnsi="Arial" w:cs="Arial"/>
                      <w:b/>
                      <w:bCs/>
                      <w:i/>
                      <w:iCs/>
                      <w:color w:val="404040"/>
                    </w:rPr>
                    <w:t>partnership</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Социальное</w:t>
      </w:r>
      <w:r w:rsidR="00000140">
        <w:rPr>
          <w:color w:val="404040"/>
          <w:spacing w:val="-11"/>
          <w:shd w:val="clear" w:color="auto" w:fill="E2EEFF"/>
        </w:rPr>
        <w:t xml:space="preserve"> </w:t>
      </w:r>
      <w:r w:rsidR="00000140">
        <w:rPr>
          <w:color w:val="404040"/>
          <w:shd w:val="clear" w:color="auto" w:fill="E2EEFF"/>
        </w:rPr>
        <w:t>партнерство</w:t>
      </w:r>
      <w:r w:rsidR="00000140">
        <w:rPr>
          <w:color w:val="404040"/>
          <w:shd w:val="clear" w:color="auto" w:fill="E2EEFF"/>
        </w:rPr>
        <w:tab/>
      </w:r>
    </w:p>
    <w:p w:rsidR="00000140" w:rsidRDefault="00000140" w:rsidP="00F25230">
      <w:pPr>
        <w:pStyle w:val="a3"/>
        <w:kinsoku w:val="0"/>
        <w:overflowPunct w:val="0"/>
        <w:spacing w:line="244" w:lineRule="auto"/>
        <w:ind w:right="917"/>
        <w:jc w:val="both"/>
        <w:rPr>
          <w:color w:val="404040"/>
        </w:rPr>
      </w:pPr>
      <w:r>
        <w:rPr>
          <w:color w:val="404040"/>
        </w:rPr>
        <w:t>система взаимоотношений между работодателями, государственными органами и представителями наемных работников, опирающаяся на переговоры, поиск взаимоприемлемых решений в регулировании трудовых и иных социально-экономических отношений. Главным методом обеспечения согласия субъектов социального партнерства является консенсус, достигаемый в ходе переговоров.</w:t>
      </w:r>
    </w:p>
    <w:p w:rsidR="00000140" w:rsidRDefault="00F25230" w:rsidP="00F25230">
      <w:pPr>
        <w:pStyle w:val="1"/>
        <w:tabs>
          <w:tab w:val="left" w:pos="6943"/>
        </w:tabs>
        <w:kinsoku w:val="0"/>
        <w:overflowPunct w:val="0"/>
        <w:spacing w:before="80"/>
        <w:jc w:val="both"/>
        <w:rPr>
          <w:rFonts w:ascii="Times New Roman" w:hAnsi="Times New Roman" w:cs="Times New Roman"/>
          <w:b w:val="0"/>
          <w:bCs w:val="0"/>
          <w:color w:val="404040"/>
          <w:spacing w:val="-42"/>
        </w:rPr>
      </w:pPr>
      <w:r>
        <w:rPr>
          <w:noProof/>
        </w:rPr>
        <w:pict>
          <v:shape id="_x0000_s1410" type="#_x0000_t202" style="position:absolute;left:0;text-align:left;margin-left:68.1pt;margin-top:21.15pt;width:311.75pt;height:13.5pt;z-index:251773440;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Social</w:t>
                  </w:r>
                  <w:proofErr w:type="spellEnd"/>
                  <w:r>
                    <w:rPr>
                      <w:rFonts w:ascii="Arial" w:hAnsi="Arial" w:cs="Arial"/>
                      <w:b/>
                      <w:bCs/>
                      <w:i/>
                      <w:iCs/>
                      <w:color w:val="404040"/>
                    </w:rPr>
                    <w:t xml:space="preserve"> </w:t>
                  </w:r>
                  <w:proofErr w:type="spellStart"/>
                  <w:r>
                    <w:rPr>
                      <w:rFonts w:ascii="Arial" w:hAnsi="Arial" w:cs="Arial"/>
                      <w:b/>
                      <w:bCs/>
                      <w:i/>
                      <w:iCs/>
                      <w:color w:val="404040"/>
                    </w:rPr>
                    <w:t>insurance</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Социальное</w:t>
      </w:r>
      <w:r w:rsidR="00000140">
        <w:rPr>
          <w:color w:val="404040"/>
          <w:spacing w:val="-10"/>
          <w:shd w:val="clear" w:color="auto" w:fill="E2EEFF"/>
        </w:rPr>
        <w:t xml:space="preserve"> </w:t>
      </w:r>
      <w:r w:rsidR="00000140">
        <w:rPr>
          <w:color w:val="404040"/>
          <w:shd w:val="clear" w:color="auto" w:fill="E2EEFF"/>
        </w:rPr>
        <w:t>страхование</w:t>
      </w:r>
      <w:r w:rsidR="00000140">
        <w:rPr>
          <w:color w:val="404040"/>
          <w:shd w:val="clear" w:color="auto" w:fill="E2EEFF"/>
        </w:rPr>
        <w:tab/>
      </w:r>
    </w:p>
    <w:p w:rsidR="00000140" w:rsidRDefault="00000140" w:rsidP="00F25230">
      <w:pPr>
        <w:pStyle w:val="a3"/>
        <w:kinsoku w:val="0"/>
        <w:overflowPunct w:val="0"/>
        <w:spacing w:line="244" w:lineRule="auto"/>
        <w:ind w:right="662"/>
        <w:jc w:val="both"/>
        <w:rPr>
          <w:color w:val="404040"/>
        </w:rPr>
      </w:pPr>
      <w:r>
        <w:rPr>
          <w:color w:val="404040"/>
        </w:rPr>
        <w:t>1) система денежных пособий по безработице, нетрудоспособности, беременности и родам, пенсии по старости,</w:t>
      </w:r>
    </w:p>
    <w:p w:rsidR="00000140" w:rsidRDefault="00000140" w:rsidP="00F25230">
      <w:pPr>
        <w:pStyle w:val="a3"/>
        <w:kinsoku w:val="0"/>
        <w:overflowPunct w:val="0"/>
        <w:spacing w:before="0" w:line="244" w:lineRule="auto"/>
        <w:ind w:right="662"/>
        <w:jc w:val="both"/>
        <w:rPr>
          <w:color w:val="404040"/>
        </w:rPr>
      </w:pPr>
      <w:r>
        <w:rPr>
          <w:color w:val="404040"/>
        </w:rPr>
        <w:t>инвалидности и по случаю потери кормильца; 2) система отношений по распределению и перераспределению национального дохода, заключающихся в формировании специальных страховых фондов для содержания лиц, не участвующих в общественном труде. Фонды СС формируются из государственных дотаций и страховых взносов, уплачиваемых работодателями и работающими гражданами.</w:t>
      </w:r>
    </w:p>
    <w:p w:rsidR="00000140" w:rsidRDefault="00F25230" w:rsidP="00F25230">
      <w:pPr>
        <w:pStyle w:val="1"/>
        <w:tabs>
          <w:tab w:val="left" w:pos="6943"/>
        </w:tabs>
        <w:kinsoku w:val="0"/>
        <w:overflowPunct w:val="0"/>
        <w:spacing w:before="79"/>
        <w:jc w:val="both"/>
        <w:rPr>
          <w:rFonts w:ascii="Times New Roman" w:hAnsi="Times New Roman" w:cs="Times New Roman"/>
          <w:b w:val="0"/>
          <w:bCs w:val="0"/>
          <w:color w:val="404040"/>
          <w:spacing w:val="-42"/>
        </w:rPr>
      </w:pPr>
      <w:r>
        <w:rPr>
          <w:noProof/>
        </w:rPr>
        <w:pict>
          <v:shape id="_x0000_s1411" type="#_x0000_t202" style="position:absolute;left:0;text-align:left;margin-left:68.1pt;margin-top:21.1pt;width:311.75pt;height:13.5pt;z-index:251774464;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Social</w:t>
                  </w:r>
                  <w:proofErr w:type="spellEnd"/>
                  <w:r>
                    <w:rPr>
                      <w:rFonts w:ascii="Arial" w:hAnsi="Arial" w:cs="Arial"/>
                      <w:b/>
                      <w:bCs/>
                      <w:i/>
                      <w:iCs/>
                      <w:color w:val="404040"/>
                    </w:rPr>
                    <w:t xml:space="preserve"> </w:t>
                  </w:r>
                  <w:proofErr w:type="spellStart"/>
                  <w:r>
                    <w:rPr>
                      <w:rFonts w:ascii="Arial" w:hAnsi="Arial" w:cs="Arial"/>
                      <w:b/>
                      <w:bCs/>
                      <w:i/>
                      <w:iCs/>
                      <w:color w:val="404040"/>
                    </w:rPr>
                    <w:t>administration</w:t>
                  </w:r>
                  <w:proofErr w:type="spellEnd"/>
                  <w:r>
                    <w:rPr>
                      <w:rFonts w:ascii="Arial" w:hAnsi="Arial" w:cs="Arial"/>
                      <w:b/>
                      <w:bCs/>
                      <w:i/>
                      <w:iCs/>
                      <w:color w:val="404040"/>
                    </w:rPr>
                    <w:t xml:space="preserve">; </w:t>
                  </w:r>
                  <w:proofErr w:type="spellStart"/>
                  <w:r>
                    <w:rPr>
                      <w:rFonts w:ascii="Arial" w:hAnsi="Arial" w:cs="Arial"/>
                      <w:b/>
                      <w:bCs/>
                      <w:i/>
                      <w:iCs/>
                      <w:color w:val="404040"/>
                    </w:rPr>
                    <w:t>Social</w:t>
                  </w:r>
                  <w:proofErr w:type="spellEnd"/>
                  <w:r>
                    <w:rPr>
                      <w:rFonts w:ascii="Arial" w:hAnsi="Arial" w:cs="Arial"/>
                      <w:b/>
                      <w:bCs/>
                      <w:i/>
                      <w:iCs/>
                      <w:color w:val="404040"/>
                    </w:rPr>
                    <w:t xml:space="preserve"> </w:t>
                  </w:r>
                  <w:proofErr w:type="spellStart"/>
                  <w:r>
                    <w:rPr>
                      <w:rFonts w:ascii="Arial" w:hAnsi="Arial" w:cs="Arial"/>
                      <w:b/>
                      <w:bCs/>
                      <w:i/>
                      <w:iCs/>
                      <w:color w:val="404040"/>
                    </w:rPr>
                    <w:t>direction</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Социальное</w:t>
      </w:r>
      <w:r w:rsidR="00000140">
        <w:rPr>
          <w:color w:val="404040"/>
          <w:spacing w:val="-13"/>
          <w:shd w:val="clear" w:color="auto" w:fill="E2EEFF"/>
        </w:rPr>
        <w:t xml:space="preserve"> </w:t>
      </w:r>
      <w:r w:rsidR="00000140">
        <w:rPr>
          <w:color w:val="404040"/>
          <w:shd w:val="clear" w:color="auto" w:fill="E2EEFF"/>
        </w:rPr>
        <w:t>управление</w:t>
      </w:r>
      <w:r w:rsidR="00000140">
        <w:rPr>
          <w:color w:val="404040"/>
          <w:shd w:val="clear" w:color="auto" w:fill="E2EEFF"/>
        </w:rPr>
        <w:tab/>
      </w:r>
    </w:p>
    <w:p w:rsidR="00000140" w:rsidRDefault="00000140" w:rsidP="00F25230">
      <w:pPr>
        <w:pStyle w:val="a3"/>
        <w:kinsoku w:val="0"/>
        <w:overflowPunct w:val="0"/>
        <w:jc w:val="both"/>
        <w:rPr>
          <w:color w:val="404040"/>
        </w:rPr>
      </w:pPr>
      <w:r>
        <w:rPr>
          <w:color w:val="404040"/>
        </w:rPr>
        <w:t xml:space="preserve">сознательное, целенаправленное воздействие на социальную систему </w:t>
      </w:r>
      <w:proofErr w:type="gramStart"/>
      <w:r>
        <w:rPr>
          <w:color w:val="404040"/>
        </w:rPr>
        <w:t>в</w:t>
      </w:r>
      <w:proofErr w:type="gramEnd"/>
    </w:p>
    <w:p w:rsidR="00000140" w:rsidRDefault="00000140" w:rsidP="00F25230">
      <w:pPr>
        <w:pStyle w:val="a3"/>
        <w:kinsoku w:val="0"/>
        <w:overflowPunct w:val="0"/>
        <w:jc w:val="both"/>
        <w:rPr>
          <w:color w:val="404040"/>
        </w:rPr>
        <w:sectPr w:rsidR="00000140">
          <w:pgSz w:w="8400" w:h="11910"/>
          <w:pgMar w:top="300" w:right="380" w:bottom="280" w:left="660" w:header="720" w:footer="720" w:gutter="0"/>
          <w:cols w:space="720"/>
          <w:noEndnote/>
        </w:sectPr>
      </w:pPr>
    </w:p>
    <w:p w:rsidR="00000140" w:rsidRDefault="00000140" w:rsidP="00F25230">
      <w:pPr>
        <w:pStyle w:val="a3"/>
        <w:kinsoku w:val="0"/>
        <w:overflowPunct w:val="0"/>
        <w:spacing w:before="71" w:line="244" w:lineRule="auto"/>
        <w:ind w:right="662"/>
        <w:jc w:val="both"/>
        <w:rPr>
          <w:color w:val="404040"/>
        </w:rPr>
      </w:pPr>
      <w:proofErr w:type="gramStart"/>
      <w:r>
        <w:rPr>
          <w:color w:val="404040"/>
        </w:rPr>
        <w:lastRenderedPageBreak/>
        <w:t>целом</w:t>
      </w:r>
      <w:proofErr w:type="gramEnd"/>
      <w:r>
        <w:rPr>
          <w:color w:val="404040"/>
        </w:rPr>
        <w:t xml:space="preserve"> или ее отдельные элементы на основе использования присущих системе объективных закономерностей и тенденций. СУ имеет своей целью упорядочение организации системы, достижение оптимального функционирования и развития, осуществление поставленной цели.</w:t>
      </w:r>
    </w:p>
    <w:p w:rsidR="00000140" w:rsidRDefault="00000140" w:rsidP="00F25230">
      <w:pPr>
        <w:pStyle w:val="a3"/>
        <w:kinsoku w:val="0"/>
        <w:overflowPunct w:val="0"/>
        <w:spacing w:before="0" w:line="244" w:lineRule="auto"/>
        <w:ind w:right="917"/>
        <w:jc w:val="both"/>
        <w:rPr>
          <w:color w:val="404040"/>
        </w:rPr>
      </w:pPr>
      <w:r>
        <w:rPr>
          <w:color w:val="404040"/>
        </w:rPr>
        <w:t>Методы социального управления представляют собой комплекс методов целенаправленного воздействия на отдельных работников, отдельную группу, на целый коллектив.</w:t>
      </w:r>
    </w:p>
    <w:p w:rsidR="00000140" w:rsidRDefault="00F25230" w:rsidP="00F25230">
      <w:pPr>
        <w:pStyle w:val="1"/>
        <w:tabs>
          <w:tab w:val="left" w:pos="6943"/>
        </w:tabs>
        <w:kinsoku w:val="0"/>
        <w:overflowPunct w:val="0"/>
        <w:spacing w:before="81"/>
        <w:jc w:val="both"/>
        <w:rPr>
          <w:rFonts w:ascii="Times New Roman" w:hAnsi="Times New Roman" w:cs="Times New Roman"/>
          <w:b w:val="0"/>
          <w:bCs w:val="0"/>
          <w:color w:val="404040"/>
          <w:spacing w:val="-42"/>
        </w:rPr>
      </w:pPr>
      <w:r>
        <w:rPr>
          <w:noProof/>
        </w:rPr>
        <w:pict>
          <v:shape id="_x0000_s1412" type="#_x0000_t202" style="position:absolute;left:0;text-align:left;margin-left:68.1pt;margin-top:21.2pt;width:311.75pt;height:13.45pt;z-index:251775488;mso-wrap-distance-left:0;mso-wrap-distance-right:0;mso-position-horizontal-relative:page" o:allowincell="f" fillcolor="#cddcae" stroked="f">
            <v:textbox inset="0,0,0,0">
              <w:txbxContent>
                <w:p w:rsidR="004D7FB9" w:rsidRPr="00780D55" w:rsidRDefault="004D7FB9">
                  <w:pPr>
                    <w:pStyle w:val="a3"/>
                    <w:kinsoku w:val="0"/>
                    <w:overflowPunct w:val="0"/>
                    <w:spacing w:before="22"/>
                    <w:ind w:left="18"/>
                    <w:rPr>
                      <w:rFonts w:ascii="Arial" w:hAnsi="Arial" w:cs="Arial"/>
                      <w:b/>
                      <w:bCs/>
                      <w:i/>
                      <w:iCs/>
                      <w:color w:val="404040"/>
                      <w:lang w:val="en-US"/>
                    </w:rPr>
                  </w:pPr>
                  <w:r w:rsidRPr="00780D55">
                    <w:rPr>
                      <w:rFonts w:ascii="Arial" w:hAnsi="Arial" w:cs="Arial"/>
                      <w:b/>
                      <w:bCs/>
                      <w:i/>
                      <w:iCs/>
                      <w:color w:val="404040"/>
                      <w:lang w:val="en-US"/>
                    </w:rPr>
                    <w:t>Social and psychological climate in a work collective / team</w:t>
                  </w:r>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Социально-психологический климат в</w:t>
      </w:r>
      <w:r w:rsidR="00000140">
        <w:rPr>
          <w:color w:val="404040"/>
          <w:spacing w:val="-24"/>
          <w:shd w:val="clear" w:color="auto" w:fill="E2EEFF"/>
        </w:rPr>
        <w:t xml:space="preserve"> </w:t>
      </w:r>
      <w:r w:rsidR="00000140">
        <w:rPr>
          <w:color w:val="404040"/>
          <w:shd w:val="clear" w:color="auto" w:fill="E2EEFF"/>
        </w:rPr>
        <w:t>коллективе</w:t>
      </w:r>
      <w:r w:rsidR="00000140">
        <w:rPr>
          <w:color w:val="404040"/>
          <w:shd w:val="clear" w:color="auto" w:fill="E2EEFF"/>
        </w:rPr>
        <w:tab/>
      </w:r>
    </w:p>
    <w:p w:rsidR="00000140" w:rsidRDefault="00000140" w:rsidP="00F25230">
      <w:pPr>
        <w:pStyle w:val="a3"/>
        <w:kinsoku w:val="0"/>
        <w:overflowPunct w:val="0"/>
        <w:spacing w:line="244" w:lineRule="auto"/>
        <w:ind w:right="1127"/>
        <w:jc w:val="both"/>
        <w:rPr>
          <w:color w:val="404040"/>
        </w:rPr>
      </w:pPr>
      <w:r>
        <w:rPr>
          <w:color w:val="404040"/>
        </w:rPr>
        <w:t>СПК определяет собой не только меру включенности каждого индивида в деятельность, но ее эффективность в конечном итоге. Влияние атмосферы на личность может быть двояким: как стимулирующим, так и тормозящим. Очевидна актуальность задачи диагностики, прогнозирования и регулирования СПК.</w:t>
      </w:r>
    </w:p>
    <w:p w:rsidR="00000140" w:rsidRDefault="00F25230" w:rsidP="00F25230">
      <w:pPr>
        <w:pStyle w:val="1"/>
        <w:tabs>
          <w:tab w:val="left" w:pos="6943"/>
        </w:tabs>
        <w:kinsoku w:val="0"/>
        <w:overflowPunct w:val="0"/>
        <w:spacing w:before="80"/>
        <w:jc w:val="both"/>
        <w:rPr>
          <w:rFonts w:ascii="Times New Roman" w:hAnsi="Times New Roman" w:cs="Times New Roman"/>
          <w:b w:val="0"/>
          <w:bCs w:val="0"/>
          <w:color w:val="404040"/>
          <w:spacing w:val="-42"/>
        </w:rPr>
      </w:pPr>
      <w:r>
        <w:rPr>
          <w:noProof/>
        </w:rPr>
        <w:pict>
          <v:shape id="_x0000_s1413" type="#_x0000_t202" style="position:absolute;left:0;text-align:left;margin-left:68.1pt;margin-top:21.15pt;width:311.75pt;height:13.45pt;z-index:251776512;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Social</w:t>
                  </w:r>
                  <w:proofErr w:type="spellEnd"/>
                  <w:r>
                    <w:rPr>
                      <w:rFonts w:ascii="Arial" w:hAnsi="Arial" w:cs="Arial"/>
                      <w:b/>
                      <w:bCs/>
                      <w:i/>
                      <w:iCs/>
                      <w:color w:val="404040"/>
                      <w:spacing w:val="54"/>
                    </w:rPr>
                    <w:t xml:space="preserve"> </w:t>
                  </w:r>
                  <w:proofErr w:type="spellStart"/>
                  <w:r>
                    <w:rPr>
                      <w:rFonts w:ascii="Arial" w:hAnsi="Arial" w:cs="Arial"/>
                      <w:b/>
                      <w:bCs/>
                      <w:i/>
                      <w:iCs/>
                      <w:color w:val="404040"/>
                    </w:rPr>
                    <w:t>payments</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Социальный</w:t>
      </w:r>
      <w:r w:rsidR="00000140">
        <w:rPr>
          <w:color w:val="404040"/>
          <w:spacing w:val="-9"/>
          <w:shd w:val="clear" w:color="auto" w:fill="E2EEFF"/>
        </w:rPr>
        <w:t xml:space="preserve"> </w:t>
      </w:r>
      <w:r w:rsidR="00000140">
        <w:rPr>
          <w:color w:val="404040"/>
          <w:shd w:val="clear" w:color="auto" w:fill="E2EEFF"/>
        </w:rPr>
        <w:t>пакет</w:t>
      </w:r>
      <w:r w:rsidR="00000140">
        <w:rPr>
          <w:color w:val="404040"/>
          <w:shd w:val="clear" w:color="auto" w:fill="E2EEFF"/>
        </w:rPr>
        <w:tab/>
      </w:r>
    </w:p>
    <w:p w:rsidR="00000140" w:rsidRDefault="00000140" w:rsidP="00F25230">
      <w:pPr>
        <w:pStyle w:val="a3"/>
        <w:kinsoku w:val="0"/>
        <w:overflowPunct w:val="0"/>
        <w:spacing w:line="244" w:lineRule="auto"/>
        <w:ind w:right="662"/>
        <w:jc w:val="both"/>
        <w:rPr>
          <w:color w:val="404040"/>
        </w:rPr>
      </w:pPr>
      <w:r>
        <w:rPr>
          <w:color w:val="404040"/>
        </w:rPr>
        <w:t>набор социальных льгот сотрудников компании - оплата больничного листа, получение очередного или декретного отпуска; оплачиваются сверхурочные часы и т. п.; поощрение сотрудников: вручение грамот, ценных и денежных подарков.</w:t>
      </w:r>
    </w:p>
    <w:p w:rsidR="00000140" w:rsidRDefault="00F25230" w:rsidP="00F25230">
      <w:pPr>
        <w:pStyle w:val="1"/>
        <w:tabs>
          <w:tab w:val="left" w:pos="6943"/>
        </w:tabs>
        <w:kinsoku w:val="0"/>
        <w:overflowPunct w:val="0"/>
        <w:spacing w:before="81"/>
        <w:jc w:val="both"/>
        <w:rPr>
          <w:rFonts w:ascii="Times New Roman" w:hAnsi="Times New Roman" w:cs="Times New Roman"/>
          <w:b w:val="0"/>
          <w:bCs w:val="0"/>
          <w:color w:val="404040"/>
          <w:spacing w:val="-42"/>
        </w:rPr>
      </w:pPr>
      <w:r>
        <w:rPr>
          <w:noProof/>
        </w:rPr>
        <w:pict>
          <v:shape id="_x0000_s1414" type="#_x0000_t202" style="position:absolute;left:0;text-align:left;margin-left:68.1pt;margin-top:21.2pt;width:311.75pt;height:13.5pt;z-index:251777536;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Socionica</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proofErr w:type="spellStart"/>
      <w:r w:rsidR="00000140">
        <w:rPr>
          <w:color w:val="404040"/>
          <w:shd w:val="clear" w:color="auto" w:fill="E2EEFF"/>
        </w:rPr>
        <w:t>Соционика</w:t>
      </w:r>
      <w:proofErr w:type="spellEnd"/>
      <w:r w:rsidR="00000140">
        <w:rPr>
          <w:color w:val="404040"/>
          <w:shd w:val="clear" w:color="auto" w:fill="E2EEFF"/>
        </w:rPr>
        <w:tab/>
      </w:r>
    </w:p>
    <w:p w:rsidR="00000140" w:rsidRDefault="00000140" w:rsidP="00F25230">
      <w:pPr>
        <w:pStyle w:val="a3"/>
        <w:kinsoku w:val="0"/>
        <w:overflowPunct w:val="0"/>
        <w:spacing w:line="244" w:lineRule="auto"/>
        <w:ind w:right="662"/>
        <w:jc w:val="both"/>
        <w:rPr>
          <w:color w:val="404040"/>
        </w:rPr>
      </w:pPr>
      <w:r>
        <w:rPr>
          <w:color w:val="404040"/>
        </w:rPr>
        <w:t xml:space="preserve">наука и технология, позволяющие прогнозировать поведение и стиль деятельности человека, коллектива и общества в целом, определять совместимость людей в семье и бизнесе и формировать коллективы единомышленников на основе естественной психологической, информационной, идеологической и деловой совместимости. Основа </w:t>
      </w:r>
      <w:proofErr w:type="spellStart"/>
      <w:r>
        <w:rPr>
          <w:color w:val="404040"/>
        </w:rPr>
        <w:t>соционики</w:t>
      </w:r>
      <w:proofErr w:type="spellEnd"/>
      <w:r>
        <w:rPr>
          <w:color w:val="404040"/>
        </w:rPr>
        <w:t xml:space="preserve"> - деление человеческой психики на 16 </w:t>
      </w:r>
      <w:proofErr w:type="spellStart"/>
      <w:r>
        <w:rPr>
          <w:color w:val="404040"/>
        </w:rPr>
        <w:t>социотипов</w:t>
      </w:r>
      <w:proofErr w:type="spellEnd"/>
      <w:r>
        <w:rPr>
          <w:color w:val="404040"/>
        </w:rPr>
        <w:t>.</w:t>
      </w:r>
    </w:p>
    <w:p w:rsidR="00000140" w:rsidRDefault="00000140" w:rsidP="00F25230">
      <w:pPr>
        <w:pStyle w:val="a3"/>
        <w:kinsoku w:val="0"/>
        <w:overflowPunct w:val="0"/>
        <w:spacing w:before="0" w:line="244" w:lineRule="auto"/>
        <w:ind w:right="1037"/>
        <w:jc w:val="both"/>
        <w:rPr>
          <w:color w:val="404040"/>
        </w:rPr>
      </w:pPr>
      <w:r>
        <w:rPr>
          <w:color w:val="404040"/>
        </w:rPr>
        <w:t xml:space="preserve">Психологические типы были описаны К.Г. Юнгом (1922), открывшим восемь основных, типов, описавшим типологические функции и принципы их сочетания. В 60-е гг. теория типов была существенно дополнена в работах К. </w:t>
      </w:r>
      <w:proofErr w:type="spellStart"/>
      <w:r>
        <w:rPr>
          <w:color w:val="404040"/>
        </w:rPr>
        <w:t>Бриггс</w:t>
      </w:r>
      <w:proofErr w:type="spellEnd"/>
      <w:r>
        <w:rPr>
          <w:color w:val="404040"/>
        </w:rPr>
        <w:t xml:space="preserve"> и </w:t>
      </w:r>
      <w:proofErr w:type="spellStart"/>
      <w:r>
        <w:rPr>
          <w:color w:val="404040"/>
        </w:rPr>
        <w:t>И</w:t>
      </w:r>
      <w:proofErr w:type="spellEnd"/>
      <w:r>
        <w:rPr>
          <w:color w:val="404040"/>
        </w:rPr>
        <w:t xml:space="preserve">. </w:t>
      </w:r>
      <w:proofErr w:type="spellStart"/>
      <w:r>
        <w:rPr>
          <w:color w:val="404040"/>
        </w:rPr>
        <w:t>Майерс-Бриггс</w:t>
      </w:r>
      <w:proofErr w:type="spellEnd"/>
      <w:r>
        <w:rPr>
          <w:color w:val="404040"/>
        </w:rPr>
        <w:t xml:space="preserve">, расширивших число типов до 16. В 70-е гг. литовской исследовательницей А. </w:t>
      </w:r>
      <w:proofErr w:type="spellStart"/>
      <w:r>
        <w:rPr>
          <w:color w:val="404040"/>
        </w:rPr>
        <w:t>Аугустинавичуте</w:t>
      </w:r>
      <w:proofErr w:type="spellEnd"/>
      <w:r>
        <w:rPr>
          <w:color w:val="404040"/>
        </w:rPr>
        <w:t xml:space="preserve"> были описаны закономерности взаимодействия ТИПОВЕ социуме - </w:t>
      </w:r>
      <w:proofErr w:type="spellStart"/>
      <w:r>
        <w:rPr>
          <w:color w:val="404040"/>
        </w:rPr>
        <w:t>интертипные</w:t>
      </w:r>
      <w:proofErr w:type="spellEnd"/>
      <w:r>
        <w:rPr>
          <w:color w:val="404040"/>
        </w:rPr>
        <w:t xml:space="preserve"> отношения. Смотрите также </w:t>
      </w:r>
      <w:proofErr w:type="spellStart"/>
      <w:r>
        <w:rPr>
          <w:color w:val="404040"/>
        </w:rPr>
        <w:t>Социотипы</w:t>
      </w:r>
      <w:proofErr w:type="spellEnd"/>
      <w:r>
        <w:rPr>
          <w:color w:val="404040"/>
        </w:rPr>
        <w:t xml:space="preserve"> и Типология.</w:t>
      </w:r>
    </w:p>
    <w:p w:rsidR="00000140" w:rsidRDefault="00F25230" w:rsidP="00F25230">
      <w:pPr>
        <w:pStyle w:val="1"/>
        <w:tabs>
          <w:tab w:val="left" w:pos="6943"/>
        </w:tabs>
        <w:kinsoku w:val="0"/>
        <w:overflowPunct w:val="0"/>
        <w:spacing w:before="76"/>
        <w:jc w:val="both"/>
        <w:rPr>
          <w:rFonts w:ascii="Times New Roman" w:hAnsi="Times New Roman" w:cs="Times New Roman"/>
          <w:b w:val="0"/>
          <w:bCs w:val="0"/>
          <w:color w:val="404040"/>
          <w:spacing w:val="-42"/>
        </w:rPr>
      </w:pPr>
      <w:r>
        <w:rPr>
          <w:noProof/>
        </w:rPr>
        <w:pict>
          <v:shape id="_x0000_s1415" type="#_x0000_t202" style="position:absolute;left:0;text-align:left;margin-left:68.1pt;margin-top:20.95pt;width:311.75pt;height:13.45pt;z-index:251778560;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Social</w:t>
                  </w:r>
                  <w:proofErr w:type="spellEnd"/>
                  <w:r>
                    <w:rPr>
                      <w:rFonts w:ascii="Arial" w:hAnsi="Arial" w:cs="Arial"/>
                      <w:b/>
                      <w:bCs/>
                      <w:i/>
                      <w:iCs/>
                      <w:color w:val="404040"/>
                    </w:rPr>
                    <w:t xml:space="preserve"> </w:t>
                  </w:r>
                  <w:proofErr w:type="spellStart"/>
                  <w:r>
                    <w:rPr>
                      <w:rFonts w:ascii="Arial" w:hAnsi="Arial" w:cs="Arial"/>
                      <w:b/>
                      <w:bCs/>
                      <w:i/>
                      <w:iCs/>
                      <w:color w:val="404040"/>
                    </w:rPr>
                    <w:t>types</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proofErr w:type="spellStart"/>
      <w:r w:rsidR="00000140">
        <w:rPr>
          <w:color w:val="404040"/>
          <w:shd w:val="clear" w:color="auto" w:fill="E2EEFF"/>
        </w:rPr>
        <w:t>Социотипы</w:t>
      </w:r>
      <w:proofErr w:type="spellEnd"/>
      <w:r w:rsidR="00000140">
        <w:rPr>
          <w:color w:val="404040"/>
          <w:shd w:val="clear" w:color="auto" w:fill="E2EEFF"/>
        </w:rPr>
        <w:tab/>
      </w:r>
    </w:p>
    <w:p w:rsidR="00000140" w:rsidRDefault="00000140" w:rsidP="00F25230">
      <w:pPr>
        <w:pStyle w:val="a3"/>
        <w:kinsoku w:val="0"/>
        <w:overflowPunct w:val="0"/>
        <w:spacing w:line="244" w:lineRule="auto"/>
        <w:ind w:right="975"/>
        <w:jc w:val="both"/>
        <w:rPr>
          <w:color w:val="404040"/>
        </w:rPr>
      </w:pPr>
      <w:proofErr w:type="spellStart"/>
      <w:r>
        <w:rPr>
          <w:color w:val="404040"/>
        </w:rPr>
        <w:t>социотип</w:t>
      </w:r>
      <w:proofErr w:type="spellEnd"/>
      <w:r>
        <w:rPr>
          <w:color w:val="404040"/>
        </w:rPr>
        <w:t xml:space="preserve">, комплекс устойчивых пропорций человеческой психики, или, другими словами, - личный набор стабильных психологических черт, </w:t>
      </w:r>
      <w:proofErr w:type="gramStart"/>
      <w:r>
        <w:rPr>
          <w:color w:val="404040"/>
        </w:rPr>
        <w:t>свойственных для человека</w:t>
      </w:r>
      <w:proofErr w:type="gramEnd"/>
      <w:r>
        <w:rPr>
          <w:color w:val="404040"/>
        </w:rPr>
        <w:t xml:space="preserve"> определенного личностного склада, проявляющихся в общении людей, их взаимодействии, в социуме.</w:t>
      </w:r>
    </w:p>
    <w:p w:rsidR="00000140" w:rsidRDefault="00000140" w:rsidP="00F25230">
      <w:pPr>
        <w:pStyle w:val="a3"/>
        <w:kinsoku w:val="0"/>
        <w:overflowPunct w:val="0"/>
        <w:spacing w:before="0" w:line="228" w:lineRule="exact"/>
        <w:jc w:val="both"/>
        <w:rPr>
          <w:color w:val="404040"/>
        </w:rPr>
      </w:pPr>
      <w:r>
        <w:rPr>
          <w:color w:val="404040"/>
        </w:rPr>
        <w:t xml:space="preserve">Термин относится к </w:t>
      </w:r>
      <w:proofErr w:type="spellStart"/>
      <w:r>
        <w:rPr>
          <w:color w:val="404040"/>
        </w:rPr>
        <w:t>соционике</w:t>
      </w:r>
      <w:proofErr w:type="spellEnd"/>
      <w:r>
        <w:rPr>
          <w:color w:val="404040"/>
        </w:rPr>
        <w:t xml:space="preserve">. Где психика людей условно делится </w:t>
      </w:r>
      <w:proofErr w:type="gramStart"/>
      <w:r>
        <w:rPr>
          <w:color w:val="404040"/>
        </w:rPr>
        <w:t>на</w:t>
      </w:r>
      <w:proofErr w:type="gramEnd"/>
    </w:p>
    <w:p w:rsidR="00000140" w:rsidRDefault="00000140" w:rsidP="00F25230">
      <w:pPr>
        <w:pStyle w:val="a3"/>
        <w:kinsoku w:val="0"/>
        <w:overflowPunct w:val="0"/>
        <w:spacing w:before="0" w:line="228" w:lineRule="exact"/>
        <w:jc w:val="both"/>
        <w:rPr>
          <w:color w:val="404040"/>
        </w:rPr>
        <w:sectPr w:rsidR="00000140">
          <w:pgSz w:w="8400" w:h="11910"/>
          <w:pgMar w:top="300" w:right="380" w:bottom="280" w:left="660" w:header="720" w:footer="720" w:gutter="0"/>
          <w:cols w:space="720"/>
          <w:noEndnote/>
        </w:sectPr>
      </w:pPr>
    </w:p>
    <w:p w:rsidR="00000140" w:rsidRDefault="00000140" w:rsidP="00F25230">
      <w:pPr>
        <w:pStyle w:val="a3"/>
        <w:kinsoku w:val="0"/>
        <w:overflowPunct w:val="0"/>
        <w:spacing w:before="71" w:line="244" w:lineRule="auto"/>
        <w:ind w:right="917"/>
        <w:jc w:val="both"/>
        <w:rPr>
          <w:color w:val="404040"/>
        </w:rPr>
      </w:pPr>
      <w:r>
        <w:rPr>
          <w:color w:val="404040"/>
        </w:rPr>
        <w:lastRenderedPageBreak/>
        <w:t xml:space="preserve">16 </w:t>
      </w:r>
      <w:proofErr w:type="spellStart"/>
      <w:r>
        <w:rPr>
          <w:color w:val="404040"/>
        </w:rPr>
        <w:t>социотипов</w:t>
      </w:r>
      <w:proofErr w:type="spellEnd"/>
      <w:r>
        <w:rPr>
          <w:color w:val="404040"/>
        </w:rPr>
        <w:t xml:space="preserve">. Зная тип человека, можно многое сказать о нем, используя его типовой портрет, - его сильные и слабые стороны, его способ мышления и стиль общения с </w:t>
      </w:r>
      <w:proofErr w:type="gramStart"/>
      <w:r>
        <w:rPr>
          <w:color w:val="404040"/>
        </w:rPr>
        <w:t>окружающими</w:t>
      </w:r>
      <w:proofErr w:type="gramEnd"/>
      <w:r>
        <w:rPr>
          <w:color w:val="404040"/>
        </w:rPr>
        <w:t xml:space="preserve"> и еще многое другое... Зная же </w:t>
      </w:r>
      <w:proofErr w:type="spellStart"/>
      <w:r>
        <w:rPr>
          <w:color w:val="404040"/>
        </w:rPr>
        <w:t>социотипы</w:t>
      </w:r>
      <w:proofErr w:type="spellEnd"/>
      <w:r>
        <w:rPr>
          <w:color w:val="404040"/>
        </w:rPr>
        <w:t xml:space="preserve"> </w:t>
      </w:r>
      <w:proofErr w:type="gramStart"/>
      <w:r>
        <w:rPr>
          <w:color w:val="404040"/>
        </w:rPr>
        <w:t>нескольких</w:t>
      </w:r>
      <w:proofErr w:type="gramEnd"/>
      <w:r>
        <w:rPr>
          <w:color w:val="404040"/>
        </w:rPr>
        <w:t xml:space="preserve"> людей, связанных друг с другом семейными узами, дружескими или деловыми контактами, можно с хорошей точностью просчитать тип отношений между ними, возможные проблемы в общении и пути их решения.</w:t>
      </w:r>
    </w:p>
    <w:p w:rsidR="00000140" w:rsidRDefault="00F25230" w:rsidP="00F25230">
      <w:pPr>
        <w:pStyle w:val="1"/>
        <w:tabs>
          <w:tab w:val="left" w:pos="6943"/>
        </w:tabs>
        <w:kinsoku w:val="0"/>
        <w:overflowPunct w:val="0"/>
        <w:spacing w:before="81"/>
        <w:jc w:val="both"/>
        <w:rPr>
          <w:rFonts w:ascii="Times New Roman" w:hAnsi="Times New Roman" w:cs="Times New Roman"/>
          <w:b w:val="0"/>
          <w:bCs w:val="0"/>
          <w:color w:val="404040"/>
          <w:spacing w:val="-42"/>
        </w:rPr>
      </w:pPr>
      <w:r>
        <w:rPr>
          <w:noProof/>
        </w:rPr>
        <w:pict>
          <v:shape id="_x0000_s1416" type="#_x0000_t202" style="position:absolute;left:0;text-align:left;margin-left:68.1pt;margin-top:21.2pt;width:311.75pt;height:13.45pt;z-index:251779584;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r>
                    <w:rPr>
                      <w:rFonts w:ascii="Arial" w:hAnsi="Arial" w:cs="Arial"/>
                      <w:b/>
                      <w:bCs/>
                      <w:i/>
                      <w:iCs/>
                      <w:color w:val="404040"/>
                    </w:rPr>
                    <w:t>IT</w:t>
                  </w:r>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Специалист</w:t>
      </w:r>
      <w:r w:rsidR="00000140">
        <w:rPr>
          <w:color w:val="404040"/>
          <w:shd w:val="clear" w:color="auto" w:fill="E2EEFF"/>
        </w:rPr>
        <w:tab/>
      </w:r>
    </w:p>
    <w:p w:rsidR="00000140" w:rsidRDefault="00000140" w:rsidP="00F25230">
      <w:pPr>
        <w:pStyle w:val="a5"/>
        <w:numPr>
          <w:ilvl w:val="0"/>
          <w:numId w:val="17"/>
        </w:numPr>
        <w:tabs>
          <w:tab w:val="left" w:pos="406"/>
        </w:tabs>
        <w:kinsoku w:val="0"/>
        <w:overflowPunct w:val="0"/>
        <w:spacing w:before="14"/>
        <w:ind w:left="405" w:hanging="119"/>
        <w:jc w:val="both"/>
        <w:rPr>
          <w:color w:val="404040"/>
          <w:sz w:val="20"/>
          <w:szCs w:val="20"/>
        </w:rPr>
      </w:pPr>
      <w:r>
        <w:rPr>
          <w:color w:val="404040"/>
          <w:sz w:val="20"/>
          <w:szCs w:val="20"/>
        </w:rPr>
        <w:t>сотрудник компании, в обязанности которого</w:t>
      </w:r>
      <w:r>
        <w:rPr>
          <w:color w:val="404040"/>
          <w:spacing w:val="-4"/>
          <w:sz w:val="20"/>
          <w:szCs w:val="20"/>
        </w:rPr>
        <w:t xml:space="preserve"> </w:t>
      </w:r>
      <w:r>
        <w:rPr>
          <w:color w:val="404040"/>
          <w:sz w:val="20"/>
          <w:szCs w:val="20"/>
        </w:rPr>
        <w:t>входят:</w:t>
      </w:r>
    </w:p>
    <w:p w:rsidR="00000140" w:rsidRDefault="00000140" w:rsidP="00F25230">
      <w:pPr>
        <w:pStyle w:val="a5"/>
        <w:numPr>
          <w:ilvl w:val="0"/>
          <w:numId w:val="17"/>
        </w:numPr>
        <w:tabs>
          <w:tab w:val="left" w:pos="406"/>
        </w:tabs>
        <w:kinsoku w:val="0"/>
        <w:overflowPunct w:val="0"/>
        <w:spacing w:before="4"/>
        <w:ind w:left="405" w:hanging="119"/>
        <w:jc w:val="both"/>
        <w:rPr>
          <w:color w:val="404040"/>
          <w:sz w:val="20"/>
          <w:szCs w:val="20"/>
        </w:rPr>
      </w:pPr>
      <w:r>
        <w:rPr>
          <w:color w:val="404040"/>
          <w:sz w:val="20"/>
          <w:szCs w:val="20"/>
        </w:rPr>
        <w:t>разработка стратегии развития информационных систем</w:t>
      </w:r>
      <w:r>
        <w:rPr>
          <w:color w:val="404040"/>
          <w:spacing w:val="-10"/>
          <w:sz w:val="20"/>
          <w:szCs w:val="20"/>
        </w:rPr>
        <w:t xml:space="preserve"> </w:t>
      </w:r>
      <w:r>
        <w:rPr>
          <w:color w:val="404040"/>
          <w:sz w:val="20"/>
          <w:szCs w:val="20"/>
        </w:rPr>
        <w:t>компании;</w:t>
      </w:r>
    </w:p>
    <w:p w:rsidR="00000140" w:rsidRDefault="00000140" w:rsidP="00F25230">
      <w:pPr>
        <w:pStyle w:val="a5"/>
        <w:numPr>
          <w:ilvl w:val="0"/>
          <w:numId w:val="17"/>
        </w:numPr>
        <w:tabs>
          <w:tab w:val="left" w:pos="406"/>
        </w:tabs>
        <w:kinsoku w:val="0"/>
        <w:overflowPunct w:val="0"/>
        <w:spacing w:before="5"/>
        <w:ind w:left="405" w:hanging="119"/>
        <w:jc w:val="both"/>
        <w:rPr>
          <w:color w:val="404040"/>
          <w:sz w:val="20"/>
          <w:szCs w:val="20"/>
        </w:rPr>
      </w:pPr>
      <w:r>
        <w:rPr>
          <w:color w:val="404040"/>
          <w:sz w:val="20"/>
          <w:szCs w:val="20"/>
        </w:rPr>
        <w:t>планирование и управление годовым</w:t>
      </w:r>
      <w:r>
        <w:rPr>
          <w:color w:val="404040"/>
          <w:spacing w:val="-3"/>
          <w:sz w:val="20"/>
          <w:szCs w:val="20"/>
        </w:rPr>
        <w:t xml:space="preserve"> </w:t>
      </w:r>
      <w:r>
        <w:rPr>
          <w:color w:val="404040"/>
          <w:sz w:val="20"/>
          <w:szCs w:val="20"/>
        </w:rPr>
        <w:t>бюджетом;</w:t>
      </w:r>
    </w:p>
    <w:p w:rsidR="00000140" w:rsidRDefault="00000140" w:rsidP="00F25230">
      <w:pPr>
        <w:pStyle w:val="a5"/>
        <w:numPr>
          <w:ilvl w:val="0"/>
          <w:numId w:val="17"/>
        </w:numPr>
        <w:tabs>
          <w:tab w:val="left" w:pos="406"/>
        </w:tabs>
        <w:kinsoku w:val="0"/>
        <w:overflowPunct w:val="0"/>
        <w:spacing w:before="3" w:line="244" w:lineRule="auto"/>
        <w:ind w:right="1593" w:firstLine="0"/>
        <w:jc w:val="both"/>
        <w:rPr>
          <w:color w:val="404040"/>
          <w:sz w:val="20"/>
          <w:szCs w:val="20"/>
        </w:rPr>
      </w:pPr>
      <w:r>
        <w:rPr>
          <w:color w:val="404040"/>
          <w:sz w:val="20"/>
          <w:szCs w:val="20"/>
        </w:rPr>
        <w:t>закупка необходимого технического оборудования для</w:t>
      </w:r>
      <w:r>
        <w:rPr>
          <w:color w:val="404040"/>
          <w:spacing w:val="-33"/>
          <w:sz w:val="20"/>
          <w:szCs w:val="20"/>
        </w:rPr>
        <w:t xml:space="preserve"> </w:t>
      </w:r>
      <w:r>
        <w:rPr>
          <w:color w:val="404040"/>
          <w:sz w:val="20"/>
          <w:szCs w:val="20"/>
        </w:rPr>
        <w:t>работы сотрудников</w:t>
      </w:r>
      <w:r>
        <w:rPr>
          <w:color w:val="404040"/>
          <w:spacing w:val="-2"/>
          <w:sz w:val="20"/>
          <w:szCs w:val="20"/>
        </w:rPr>
        <w:t xml:space="preserve"> </w:t>
      </w:r>
      <w:r>
        <w:rPr>
          <w:color w:val="404040"/>
          <w:sz w:val="20"/>
          <w:szCs w:val="20"/>
        </w:rPr>
        <w:t>компании;</w:t>
      </w:r>
    </w:p>
    <w:p w:rsidR="00000140" w:rsidRDefault="00000140" w:rsidP="00F25230">
      <w:pPr>
        <w:pStyle w:val="a5"/>
        <w:numPr>
          <w:ilvl w:val="0"/>
          <w:numId w:val="17"/>
        </w:numPr>
        <w:tabs>
          <w:tab w:val="left" w:pos="406"/>
        </w:tabs>
        <w:kinsoku w:val="0"/>
        <w:overflowPunct w:val="0"/>
        <w:spacing w:line="244" w:lineRule="auto"/>
        <w:ind w:right="1543" w:firstLine="0"/>
        <w:jc w:val="both"/>
        <w:rPr>
          <w:color w:val="404040"/>
          <w:sz w:val="20"/>
          <w:szCs w:val="20"/>
        </w:rPr>
      </w:pPr>
      <w:r>
        <w:rPr>
          <w:color w:val="404040"/>
          <w:sz w:val="20"/>
          <w:szCs w:val="20"/>
        </w:rPr>
        <w:t>инсталляция компьютерных программ на рабочие</w:t>
      </w:r>
      <w:r>
        <w:rPr>
          <w:color w:val="404040"/>
          <w:spacing w:val="-31"/>
          <w:sz w:val="20"/>
          <w:szCs w:val="20"/>
        </w:rPr>
        <w:t xml:space="preserve"> </w:t>
      </w:r>
      <w:r>
        <w:rPr>
          <w:color w:val="404040"/>
          <w:sz w:val="20"/>
          <w:szCs w:val="20"/>
        </w:rPr>
        <w:t>компьютеры сотрудников в зависимости от специфики</w:t>
      </w:r>
      <w:r>
        <w:rPr>
          <w:color w:val="404040"/>
          <w:spacing w:val="-9"/>
          <w:sz w:val="20"/>
          <w:szCs w:val="20"/>
        </w:rPr>
        <w:t xml:space="preserve"> </w:t>
      </w:r>
      <w:r>
        <w:rPr>
          <w:color w:val="404040"/>
          <w:sz w:val="20"/>
          <w:szCs w:val="20"/>
        </w:rPr>
        <w:t>работы;</w:t>
      </w:r>
    </w:p>
    <w:p w:rsidR="00000140" w:rsidRDefault="00000140" w:rsidP="00F25230">
      <w:pPr>
        <w:pStyle w:val="a5"/>
        <w:numPr>
          <w:ilvl w:val="0"/>
          <w:numId w:val="17"/>
        </w:numPr>
        <w:tabs>
          <w:tab w:val="left" w:pos="406"/>
        </w:tabs>
        <w:kinsoku w:val="0"/>
        <w:overflowPunct w:val="0"/>
        <w:spacing w:line="244" w:lineRule="auto"/>
        <w:ind w:right="1438" w:firstLine="0"/>
        <w:jc w:val="both"/>
        <w:rPr>
          <w:color w:val="404040"/>
          <w:sz w:val="20"/>
          <w:szCs w:val="20"/>
        </w:rPr>
      </w:pPr>
      <w:r>
        <w:rPr>
          <w:color w:val="404040"/>
          <w:sz w:val="20"/>
          <w:szCs w:val="20"/>
        </w:rPr>
        <w:t>организация</w:t>
      </w:r>
      <w:r>
        <w:rPr>
          <w:color w:val="404040"/>
          <w:spacing w:val="-5"/>
          <w:sz w:val="20"/>
          <w:szCs w:val="20"/>
        </w:rPr>
        <w:t xml:space="preserve"> </w:t>
      </w:r>
      <w:r>
        <w:rPr>
          <w:color w:val="404040"/>
          <w:sz w:val="20"/>
          <w:szCs w:val="20"/>
        </w:rPr>
        <w:t>и</w:t>
      </w:r>
      <w:r>
        <w:rPr>
          <w:color w:val="404040"/>
          <w:spacing w:val="-6"/>
          <w:sz w:val="20"/>
          <w:szCs w:val="20"/>
        </w:rPr>
        <w:t xml:space="preserve"> </w:t>
      </w:r>
      <w:r>
        <w:rPr>
          <w:color w:val="404040"/>
          <w:sz w:val="20"/>
          <w:szCs w:val="20"/>
        </w:rPr>
        <w:t>проведение</w:t>
      </w:r>
      <w:r>
        <w:rPr>
          <w:color w:val="404040"/>
          <w:spacing w:val="-5"/>
          <w:sz w:val="20"/>
          <w:szCs w:val="20"/>
        </w:rPr>
        <w:t xml:space="preserve"> </w:t>
      </w:r>
      <w:r>
        <w:rPr>
          <w:color w:val="404040"/>
          <w:sz w:val="20"/>
          <w:szCs w:val="20"/>
        </w:rPr>
        <w:t>тендеров</w:t>
      </w:r>
      <w:r>
        <w:rPr>
          <w:color w:val="404040"/>
          <w:spacing w:val="-5"/>
          <w:sz w:val="20"/>
          <w:szCs w:val="20"/>
        </w:rPr>
        <w:t xml:space="preserve"> </w:t>
      </w:r>
      <w:r>
        <w:rPr>
          <w:color w:val="404040"/>
          <w:sz w:val="20"/>
          <w:szCs w:val="20"/>
        </w:rPr>
        <w:t>на</w:t>
      </w:r>
      <w:r>
        <w:rPr>
          <w:color w:val="404040"/>
          <w:spacing w:val="-5"/>
          <w:sz w:val="20"/>
          <w:szCs w:val="20"/>
        </w:rPr>
        <w:t xml:space="preserve"> </w:t>
      </w:r>
      <w:r>
        <w:rPr>
          <w:color w:val="404040"/>
          <w:sz w:val="20"/>
          <w:szCs w:val="20"/>
        </w:rPr>
        <w:t>поставку</w:t>
      </w:r>
      <w:r>
        <w:rPr>
          <w:color w:val="404040"/>
          <w:spacing w:val="-9"/>
          <w:sz w:val="20"/>
          <w:szCs w:val="20"/>
        </w:rPr>
        <w:t xml:space="preserve"> </w:t>
      </w:r>
      <w:r>
        <w:rPr>
          <w:color w:val="404040"/>
          <w:sz w:val="20"/>
          <w:szCs w:val="20"/>
        </w:rPr>
        <w:t>оборудования</w:t>
      </w:r>
      <w:r>
        <w:rPr>
          <w:color w:val="404040"/>
          <w:spacing w:val="-5"/>
          <w:sz w:val="20"/>
          <w:szCs w:val="20"/>
        </w:rPr>
        <w:t xml:space="preserve"> </w:t>
      </w:r>
      <w:r>
        <w:rPr>
          <w:color w:val="404040"/>
          <w:sz w:val="20"/>
          <w:szCs w:val="20"/>
        </w:rPr>
        <w:t>и софта среди</w:t>
      </w:r>
      <w:r>
        <w:rPr>
          <w:color w:val="404040"/>
          <w:spacing w:val="-3"/>
          <w:sz w:val="20"/>
          <w:szCs w:val="20"/>
        </w:rPr>
        <w:t xml:space="preserve"> </w:t>
      </w:r>
      <w:proofErr w:type="spellStart"/>
      <w:r>
        <w:rPr>
          <w:color w:val="404040"/>
          <w:sz w:val="20"/>
          <w:szCs w:val="20"/>
        </w:rPr>
        <w:t>вендоров</w:t>
      </w:r>
      <w:proofErr w:type="spellEnd"/>
      <w:r>
        <w:rPr>
          <w:color w:val="404040"/>
          <w:sz w:val="20"/>
          <w:szCs w:val="20"/>
        </w:rPr>
        <w:t>;</w:t>
      </w:r>
    </w:p>
    <w:p w:rsidR="00000140" w:rsidRDefault="00000140" w:rsidP="00F25230">
      <w:pPr>
        <w:pStyle w:val="a5"/>
        <w:numPr>
          <w:ilvl w:val="0"/>
          <w:numId w:val="17"/>
        </w:numPr>
        <w:tabs>
          <w:tab w:val="left" w:pos="406"/>
        </w:tabs>
        <w:kinsoku w:val="0"/>
        <w:overflowPunct w:val="0"/>
        <w:spacing w:line="229" w:lineRule="exact"/>
        <w:ind w:left="405" w:hanging="119"/>
        <w:jc w:val="both"/>
        <w:rPr>
          <w:color w:val="404040"/>
          <w:sz w:val="20"/>
          <w:szCs w:val="20"/>
        </w:rPr>
      </w:pPr>
      <w:r>
        <w:rPr>
          <w:color w:val="404040"/>
          <w:sz w:val="20"/>
          <w:szCs w:val="20"/>
        </w:rPr>
        <w:t>выбор и координация работы</w:t>
      </w:r>
      <w:r>
        <w:rPr>
          <w:color w:val="404040"/>
          <w:spacing w:val="-3"/>
          <w:sz w:val="20"/>
          <w:szCs w:val="20"/>
        </w:rPr>
        <w:t xml:space="preserve"> </w:t>
      </w:r>
      <w:r>
        <w:rPr>
          <w:color w:val="404040"/>
          <w:sz w:val="20"/>
          <w:szCs w:val="20"/>
        </w:rPr>
        <w:t>субподрядчиков;</w:t>
      </w:r>
    </w:p>
    <w:p w:rsidR="00000140" w:rsidRDefault="00000140" w:rsidP="00F25230">
      <w:pPr>
        <w:pStyle w:val="a5"/>
        <w:numPr>
          <w:ilvl w:val="0"/>
          <w:numId w:val="17"/>
        </w:numPr>
        <w:tabs>
          <w:tab w:val="left" w:pos="406"/>
        </w:tabs>
        <w:kinsoku w:val="0"/>
        <w:overflowPunct w:val="0"/>
        <w:spacing w:before="2" w:line="244" w:lineRule="auto"/>
        <w:ind w:right="1233" w:firstLine="0"/>
        <w:jc w:val="both"/>
        <w:rPr>
          <w:color w:val="404040"/>
          <w:sz w:val="20"/>
          <w:szCs w:val="20"/>
        </w:rPr>
      </w:pPr>
      <w:r>
        <w:rPr>
          <w:color w:val="404040"/>
          <w:sz w:val="20"/>
          <w:szCs w:val="20"/>
        </w:rPr>
        <w:t>проведение обучающих тренингов в компании по работе с</w:t>
      </w:r>
      <w:r>
        <w:rPr>
          <w:color w:val="404040"/>
          <w:spacing w:val="-36"/>
          <w:sz w:val="20"/>
          <w:szCs w:val="20"/>
        </w:rPr>
        <w:t xml:space="preserve"> </w:t>
      </w:r>
      <w:r>
        <w:rPr>
          <w:color w:val="404040"/>
          <w:sz w:val="20"/>
          <w:szCs w:val="20"/>
        </w:rPr>
        <w:t>новыми программами и</w:t>
      </w:r>
      <w:r>
        <w:rPr>
          <w:color w:val="404040"/>
          <w:spacing w:val="-3"/>
          <w:sz w:val="20"/>
          <w:szCs w:val="20"/>
        </w:rPr>
        <w:t xml:space="preserve"> </w:t>
      </w:r>
      <w:r>
        <w:rPr>
          <w:color w:val="404040"/>
          <w:sz w:val="20"/>
          <w:szCs w:val="20"/>
        </w:rPr>
        <w:t>оборудованием.</w:t>
      </w:r>
    </w:p>
    <w:p w:rsidR="00000140" w:rsidRDefault="00F25230" w:rsidP="00F25230">
      <w:pPr>
        <w:pStyle w:val="1"/>
        <w:tabs>
          <w:tab w:val="left" w:pos="6943"/>
        </w:tabs>
        <w:kinsoku w:val="0"/>
        <w:overflowPunct w:val="0"/>
        <w:jc w:val="both"/>
        <w:rPr>
          <w:rFonts w:ascii="Times New Roman" w:hAnsi="Times New Roman" w:cs="Times New Roman"/>
          <w:b w:val="0"/>
          <w:bCs w:val="0"/>
          <w:color w:val="404040"/>
          <w:spacing w:val="-42"/>
        </w:rPr>
      </w:pPr>
      <w:r>
        <w:rPr>
          <w:noProof/>
        </w:rPr>
        <w:pict>
          <v:shape id="_x0000_s1417" type="#_x0000_t202" style="position:absolute;left:0;text-align:left;margin-left:68.1pt;margin-top:21.25pt;width:311.75pt;height:13.5pt;z-index:251780608;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Specialist</w:t>
                  </w:r>
                  <w:proofErr w:type="spellEnd"/>
                  <w:r>
                    <w:rPr>
                      <w:rFonts w:ascii="Arial" w:hAnsi="Arial" w:cs="Arial"/>
                      <w:b/>
                      <w:bCs/>
                      <w:i/>
                      <w:iCs/>
                      <w:color w:val="404040"/>
                    </w:rPr>
                    <w:t xml:space="preserve">, </w:t>
                  </w:r>
                  <w:proofErr w:type="spellStart"/>
                  <w:r>
                    <w:rPr>
                      <w:rFonts w:ascii="Arial" w:hAnsi="Arial" w:cs="Arial"/>
                      <w:b/>
                      <w:bCs/>
                      <w:i/>
                      <w:iCs/>
                      <w:color w:val="404040"/>
                    </w:rPr>
                    <w:t>expert</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Специалист</w:t>
      </w:r>
      <w:r w:rsidR="00000140">
        <w:rPr>
          <w:color w:val="404040"/>
          <w:shd w:val="clear" w:color="auto" w:fill="E2EEFF"/>
        </w:rPr>
        <w:tab/>
      </w:r>
    </w:p>
    <w:p w:rsidR="00000140" w:rsidRDefault="00000140" w:rsidP="00F25230">
      <w:pPr>
        <w:pStyle w:val="a3"/>
        <w:kinsoku w:val="0"/>
        <w:overflowPunct w:val="0"/>
        <w:spacing w:line="244" w:lineRule="auto"/>
        <w:ind w:right="872"/>
        <w:jc w:val="both"/>
        <w:rPr>
          <w:color w:val="404040"/>
        </w:rPr>
      </w:pPr>
      <w:r>
        <w:rPr>
          <w:color w:val="404040"/>
        </w:rPr>
        <w:t>1) работник в области какой-нибудь определённой специальности; 2) человек, обладающий специальными знаниями и навыками в какой- либо отрасли, имеющий специальность; человек, хорошо знающий что- либо, мастер своего дела. 1) [9], 2) [28]; 3) работник, умственный труд которого отличается профессиональной содержательностью, сложностью и интеллектуальностью, а также требует специального образования. В РФ специалисты классифицируются в соответствии с функциями управления и специальной подготовкой: инженеры- технологи, экономисты, бухгалтеры, юристы и т. д.</w:t>
      </w:r>
    </w:p>
    <w:p w:rsidR="00000140" w:rsidRDefault="00F25230" w:rsidP="00F25230">
      <w:pPr>
        <w:pStyle w:val="1"/>
        <w:tabs>
          <w:tab w:val="left" w:pos="6943"/>
        </w:tabs>
        <w:kinsoku w:val="0"/>
        <w:overflowPunct w:val="0"/>
        <w:spacing w:before="77"/>
        <w:jc w:val="both"/>
        <w:rPr>
          <w:rFonts w:ascii="Times New Roman" w:hAnsi="Times New Roman" w:cs="Times New Roman"/>
          <w:b w:val="0"/>
          <w:bCs w:val="0"/>
          <w:color w:val="404040"/>
          <w:spacing w:val="-42"/>
        </w:rPr>
      </w:pPr>
      <w:r>
        <w:rPr>
          <w:noProof/>
        </w:rPr>
        <w:pict>
          <v:shape id="_x0000_s1418" type="#_x0000_t202" style="position:absolute;left:0;text-align:left;margin-left:68.1pt;margin-top:21pt;width:311.75pt;height:13.5pt;z-index:251781632;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Speciality</w:t>
                  </w:r>
                  <w:proofErr w:type="spellEnd"/>
                  <w:r>
                    <w:rPr>
                      <w:rFonts w:ascii="Arial" w:hAnsi="Arial" w:cs="Arial"/>
                      <w:b/>
                      <w:bCs/>
                      <w:i/>
                      <w:iCs/>
                      <w:color w:val="404040"/>
                    </w:rPr>
                    <w:t xml:space="preserve">, </w:t>
                  </w:r>
                  <w:proofErr w:type="spellStart"/>
                  <w:r>
                    <w:rPr>
                      <w:rFonts w:ascii="Arial" w:hAnsi="Arial" w:cs="Arial"/>
                      <w:b/>
                      <w:bCs/>
                      <w:i/>
                      <w:iCs/>
                      <w:color w:val="404040"/>
                    </w:rPr>
                    <w:t>prossesion</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Специальность</w:t>
      </w:r>
      <w:r w:rsidR="00000140">
        <w:rPr>
          <w:color w:val="404040"/>
          <w:shd w:val="clear" w:color="auto" w:fill="E2EEFF"/>
        </w:rPr>
        <w:tab/>
      </w:r>
    </w:p>
    <w:p w:rsidR="00000140" w:rsidRDefault="00000140" w:rsidP="00F25230">
      <w:pPr>
        <w:pStyle w:val="a3"/>
        <w:kinsoku w:val="0"/>
        <w:overflowPunct w:val="0"/>
        <w:spacing w:line="244" w:lineRule="auto"/>
        <w:ind w:right="979"/>
        <w:jc w:val="both"/>
        <w:rPr>
          <w:color w:val="404040"/>
        </w:rPr>
      </w:pPr>
      <w:r>
        <w:rPr>
          <w:color w:val="404040"/>
        </w:rPr>
        <w:t>вид занятия в рамках одной профессии (например, специальность врача - хирург, терапевт и т. д.). Выражается в реализации определенных задач и в то же время является общим понятием, так</w:t>
      </w:r>
      <w:r>
        <w:rPr>
          <w:color w:val="404040"/>
          <w:spacing w:val="-31"/>
        </w:rPr>
        <w:t xml:space="preserve"> </w:t>
      </w:r>
      <w:r>
        <w:rPr>
          <w:color w:val="404040"/>
        </w:rPr>
        <w:t>как не</w:t>
      </w:r>
      <w:r>
        <w:rPr>
          <w:color w:val="404040"/>
          <w:spacing w:val="-5"/>
        </w:rPr>
        <w:t xml:space="preserve"> </w:t>
      </w:r>
      <w:r>
        <w:rPr>
          <w:color w:val="404040"/>
        </w:rPr>
        <w:t>предполагает</w:t>
      </w:r>
      <w:r>
        <w:rPr>
          <w:color w:val="404040"/>
          <w:spacing w:val="-6"/>
        </w:rPr>
        <w:t xml:space="preserve"> </w:t>
      </w:r>
      <w:r>
        <w:rPr>
          <w:color w:val="404040"/>
        </w:rPr>
        <w:t>связи</w:t>
      </w:r>
      <w:r>
        <w:rPr>
          <w:color w:val="404040"/>
          <w:spacing w:val="-5"/>
        </w:rPr>
        <w:t xml:space="preserve"> </w:t>
      </w:r>
      <w:r>
        <w:rPr>
          <w:color w:val="404040"/>
        </w:rPr>
        <w:t>между</w:t>
      </w:r>
      <w:r>
        <w:rPr>
          <w:color w:val="404040"/>
          <w:spacing w:val="-9"/>
        </w:rPr>
        <w:t xml:space="preserve"> </w:t>
      </w:r>
      <w:r>
        <w:rPr>
          <w:color w:val="404040"/>
        </w:rPr>
        <w:t>выполнением</w:t>
      </w:r>
      <w:r>
        <w:rPr>
          <w:color w:val="404040"/>
          <w:spacing w:val="-3"/>
        </w:rPr>
        <w:t xml:space="preserve"> </w:t>
      </w:r>
      <w:r>
        <w:rPr>
          <w:color w:val="404040"/>
        </w:rPr>
        <w:t>данных</w:t>
      </w:r>
      <w:r>
        <w:rPr>
          <w:color w:val="404040"/>
          <w:spacing w:val="-5"/>
        </w:rPr>
        <w:t xml:space="preserve"> </w:t>
      </w:r>
      <w:r>
        <w:rPr>
          <w:color w:val="404040"/>
        </w:rPr>
        <w:t>задач</w:t>
      </w:r>
      <w:r>
        <w:rPr>
          <w:color w:val="404040"/>
          <w:spacing w:val="-3"/>
        </w:rPr>
        <w:t xml:space="preserve"> </w:t>
      </w:r>
      <w:r>
        <w:rPr>
          <w:color w:val="404040"/>
        </w:rPr>
        <w:t>и</w:t>
      </w:r>
      <w:r>
        <w:rPr>
          <w:color w:val="404040"/>
          <w:spacing w:val="-5"/>
        </w:rPr>
        <w:t xml:space="preserve"> </w:t>
      </w:r>
      <w:r>
        <w:rPr>
          <w:color w:val="404040"/>
        </w:rPr>
        <w:t>каким-либо учреждением или организацией. (Термин специальность часто употребляется как синоним должности, поэтому разница между ними не всегда очевидна.). Смотрите также</w:t>
      </w:r>
      <w:r>
        <w:rPr>
          <w:color w:val="404040"/>
          <w:spacing w:val="-2"/>
        </w:rPr>
        <w:t xml:space="preserve"> </w:t>
      </w:r>
      <w:r>
        <w:rPr>
          <w:color w:val="404040"/>
        </w:rPr>
        <w:t>Профессия.</w:t>
      </w:r>
    </w:p>
    <w:p w:rsidR="00000140" w:rsidRDefault="00F25230" w:rsidP="00F25230">
      <w:pPr>
        <w:pStyle w:val="1"/>
        <w:tabs>
          <w:tab w:val="left" w:pos="6943"/>
        </w:tabs>
        <w:kinsoku w:val="0"/>
        <w:overflowPunct w:val="0"/>
        <w:spacing w:before="81"/>
        <w:jc w:val="both"/>
        <w:rPr>
          <w:rFonts w:ascii="Times New Roman" w:hAnsi="Times New Roman" w:cs="Times New Roman"/>
          <w:b w:val="0"/>
          <w:bCs w:val="0"/>
          <w:color w:val="404040"/>
          <w:spacing w:val="-42"/>
        </w:rPr>
      </w:pPr>
      <w:r>
        <w:rPr>
          <w:noProof/>
        </w:rPr>
        <w:pict>
          <v:shape id="_x0000_s1419" type="#_x0000_t202" style="position:absolute;left:0;text-align:left;margin-left:68.1pt;margin-top:21.2pt;width:311.75pt;height:13.5pt;z-index:251782656;mso-wrap-distance-left:0;mso-wrap-distance-right:0;mso-position-horizontal-relative:page" o:allowincell="f" fillcolor="#cddcae" stroked="f">
            <v:textbox inset="0,0,0,0">
              <w:txbxContent>
                <w:p w:rsidR="004D7FB9" w:rsidRPr="00780D55" w:rsidRDefault="004D7FB9">
                  <w:pPr>
                    <w:pStyle w:val="a3"/>
                    <w:kinsoku w:val="0"/>
                    <w:overflowPunct w:val="0"/>
                    <w:spacing w:before="22"/>
                    <w:ind w:left="18"/>
                    <w:rPr>
                      <w:rFonts w:ascii="Arial" w:hAnsi="Arial" w:cs="Arial"/>
                      <w:b/>
                      <w:bCs/>
                      <w:i/>
                      <w:iCs/>
                      <w:color w:val="404040"/>
                      <w:lang w:val="en-US"/>
                    </w:rPr>
                  </w:pPr>
                  <w:r w:rsidRPr="00780D55">
                    <w:rPr>
                      <w:rFonts w:ascii="Arial" w:hAnsi="Arial" w:cs="Arial"/>
                      <w:b/>
                      <w:bCs/>
                      <w:i/>
                      <w:iCs/>
                      <w:color w:val="404040"/>
                      <w:lang w:val="en-US"/>
                    </w:rPr>
                    <w:t>Stages of development of an organization</w:t>
                  </w:r>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Стадии развития</w:t>
      </w:r>
      <w:r w:rsidR="00000140">
        <w:rPr>
          <w:color w:val="404040"/>
          <w:spacing w:val="-12"/>
          <w:shd w:val="clear" w:color="auto" w:fill="E2EEFF"/>
        </w:rPr>
        <w:t xml:space="preserve"> </w:t>
      </w:r>
      <w:r w:rsidR="00000140">
        <w:rPr>
          <w:color w:val="404040"/>
          <w:shd w:val="clear" w:color="auto" w:fill="E2EEFF"/>
        </w:rPr>
        <w:t>организации</w:t>
      </w:r>
      <w:r w:rsidR="00000140">
        <w:rPr>
          <w:color w:val="404040"/>
          <w:shd w:val="clear" w:color="auto" w:fill="E2EEFF"/>
        </w:rPr>
        <w:tab/>
      </w:r>
    </w:p>
    <w:p w:rsidR="00000140" w:rsidRDefault="00000140" w:rsidP="00F25230">
      <w:pPr>
        <w:pStyle w:val="1"/>
        <w:tabs>
          <w:tab w:val="left" w:pos="6943"/>
        </w:tabs>
        <w:kinsoku w:val="0"/>
        <w:overflowPunct w:val="0"/>
        <w:spacing w:before="81"/>
        <w:jc w:val="both"/>
        <w:rPr>
          <w:rFonts w:ascii="Times New Roman" w:hAnsi="Times New Roman" w:cs="Times New Roman"/>
          <w:b w:val="0"/>
          <w:bCs w:val="0"/>
          <w:color w:val="404040"/>
          <w:spacing w:val="-42"/>
        </w:rPr>
        <w:sectPr w:rsidR="00000140">
          <w:pgSz w:w="8400" w:h="11910"/>
          <w:pgMar w:top="300" w:right="380" w:bottom="280" w:left="660" w:header="720" w:footer="720" w:gutter="0"/>
          <w:cols w:space="720"/>
          <w:noEndnote/>
        </w:sectPr>
      </w:pPr>
    </w:p>
    <w:p w:rsidR="00000140" w:rsidRDefault="00000140" w:rsidP="00F25230">
      <w:pPr>
        <w:pStyle w:val="a3"/>
        <w:kinsoku w:val="0"/>
        <w:overflowPunct w:val="0"/>
        <w:spacing w:before="73" w:line="244" w:lineRule="auto"/>
        <w:ind w:right="931"/>
        <w:jc w:val="both"/>
        <w:rPr>
          <w:color w:val="404040"/>
        </w:rPr>
      </w:pPr>
      <w:r>
        <w:rPr>
          <w:color w:val="404040"/>
        </w:rPr>
        <w:lastRenderedPageBreak/>
        <w:t>периоды, проживаемые фирмой в рамках однотипных ценностных установок и фиксирующие в первую очередь специфику управленческих задач в определенный период функционирования организации. За один цикл организация проходит четыре стадии развития: формирование, интенсивный рост, стабилизацию и кризис. На стадии формирования для организации важно найти тот товар, который может быть предложен потребителю. Если организации удается найти свое место на рынке, "раскрутить" свой товар, то она может перейти во вторую стадию - интенсивный рост. На этой стадии развития организация растет, увеличивается объем продаваемого товара, увеличивается число персонала, количество филиалов, подразделений, направлений деятельности. Если организации удается удержаться на волне, стабилизировать источники дохода, закрепиться на рынке уже в качестве полноправного агента, то она может перейти к третьей стадии - стабилизации.</w:t>
      </w:r>
    </w:p>
    <w:p w:rsidR="00000140" w:rsidRDefault="00000140" w:rsidP="00F25230">
      <w:pPr>
        <w:pStyle w:val="a3"/>
        <w:kinsoku w:val="0"/>
        <w:overflowPunct w:val="0"/>
        <w:spacing w:before="0" w:line="244" w:lineRule="auto"/>
        <w:ind w:right="906"/>
        <w:jc w:val="both"/>
        <w:rPr>
          <w:color w:val="404040"/>
        </w:rPr>
      </w:pPr>
      <w:r>
        <w:rPr>
          <w:color w:val="404040"/>
        </w:rPr>
        <w:t>На этой стадии для организации важно максимально стабилизировать свою деятельность. Для этого она старается снизить себестоимость продукции за счет сокращения издержек и максимального нормирования собственной деятельности. Обычно в связи с изменчивостью рынка, потребителя цикл жизни товара, предлагаемого организацией, ограничен, что сказывается и на стадийности развития организации. После стадии стабилизации организация закономерно может перейти в следующую стадию - кризис, который характеризуется, как правило, снижением эффективности деятельности ниже границ рентабельности, потерей места на рынке и, возможно, гибелью организации.</w:t>
      </w:r>
    </w:p>
    <w:p w:rsidR="00000140" w:rsidRDefault="00F25230" w:rsidP="00F25230">
      <w:pPr>
        <w:pStyle w:val="1"/>
        <w:tabs>
          <w:tab w:val="left" w:pos="6943"/>
        </w:tabs>
        <w:kinsoku w:val="0"/>
        <w:overflowPunct w:val="0"/>
        <w:spacing w:before="70"/>
        <w:jc w:val="both"/>
        <w:rPr>
          <w:rFonts w:ascii="Times New Roman" w:hAnsi="Times New Roman" w:cs="Times New Roman"/>
          <w:b w:val="0"/>
          <w:bCs w:val="0"/>
          <w:color w:val="404040"/>
          <w:spacing w:val="-42"/>
        </w:rPr>
      </w:pPr>
      <w:r>
        <w:rPr>
          <w:noProof/>
        </w:rPr>
        <w:pict>
          <v:shape id="_x0000_s1420" type="#_x0000_t202" style="position:absolute;left:0;text-align:left;margin-left:68.1pt;margin-top:20.65pt;width:311.75pt;height:13.45pt;z-index:251783680;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Seniority</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Стаж</w:t>
      </w:r>
      <w:r w:rsidR="00000140">
        <w:rPr>
          <w:color w:val="404040"/>
          <w:spacing w:val="-14"/>
          <w:shd w:val="clear" w:color="auto" w:fill="E2EEFF"/>
        </w:rPr>
        <w:t xml:space="preserve"> </w:t>
      </w:r>
      <w:r w:rsidR="00000140">
        <w:rPr>
          <w:color w:val="404040"/>
          <w:shd w:val="clear" w:color="auto" w:fill="E2EEFF"/>
        </w:rPr>
        <w:t>трудовой</w:t>
      </w:r>
      <w:r w:rsidR="00000140">
        <w:rPr>
          <w:color w:val="404040"/>
          <w:shd w:val="clear" w:color="auto" w:fill="E2EEFF"/>
        </w:rPr>
        <w:tab/>
      </w:r>
    </w:p>
    <w:p w:rsidR="00000140" w:rsidRDefault="00000140" w:rsidP="00F25230">
      <w:pPr>
        <w:pStyle w:val="a3"/>
        <w:kinsoku w:val="0"/>
        <w:overflowPunct w:val="0"/>
        <w:spacing w:line="244" w:lineRule="auto"/>
        <w:ind w:right="993"/>
        <w:jc w:val="both"/>
        <w:rPr>
          <w:color w:val="404040"/>
        </w:rPr>
      </w:pPr>
      <w:r>
        <w:rPr>
          <w:color w:val="404040"/>
        </w:rPr>
        <w:t>продолжительность трудовой деятельности. Общий трудовой стаж - суммарная продолжительность всякой работы в качестве рабочего или служащего в совокупности с обучением в высшем или среднем профессиональном (ПТУ, техникум и пр.) учебном заведении и некоторыми иными видами деятельности, установленными законодательством.</w:t>
      </w:r>
    </w:p>
    <w:p w:rsidR="00000140" w:rsidRDefault="00F25230" w:rsidP="00F25230">
      <w:pPr>
        <w:pStyle w:val="1"/>
        <w:tabs>
          <w:tab w:val="left" w:pos="6943"/>
        </w:tabs>
        <w:kinsoku w:val="0"/>
        <w:overflowPunct w:val="0"/>
        <w:spacing w:before="80"/>
        <w:jc w:val="both"/>
        <w:rPr>
          <w:rFonts w:ascii="Times New Roman" w:hAnsi="Times New Roman" w:cs="Times New Roman"/>
          <w:b w:val="0"/>
          <w:bCs w:val="0"/>
          <w:color w:val="404040"/>
          <w:spacing w:val="-42"/>
        </w:rPr>
      </w:pPr>
      <w:r>
        <w:rPr>
          <w:noProof/>
        </w:rPr>
        <w:pict>
          <v:shape id="_x0000_s1421" type="#_x0000_t202" style="position:absolute;left:0;text-align:left;margin-left:68.1pt;margin-top:21.15pt;width:311.75pt;height:13.45pt;z-index:251784704;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Trainee</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Стажер</w:t>
      </w:r>
      <w:r w:rsidR="00000140">
        <w:rPr>
          <w:color w:val="404040"/>
          <w:shd w:val="clear" w:color="auto" w:fill="E2EEFF"/>
        </w:rPr>
        <w:tab/>
      </w:r>
    </w:p>
    <w:p w:rsidR="00000140" w:rsidRDefault="00000140" w:rsidP="00F25230">
      <w:pPr>
        <w:pStyle w:val="a3"/>
        <w:kinsoku w:val="0"/>
        <w:overflowPunct w:val="0"/>
        <w:spacing w:line="244" w:lineRule="auto"/>
        <w:ind w:right="872"/>
        <w:jc w:val="both"/>
        <w:rPr>
          <w:color w:val="404040"/>
        </w:rPr>
      </w:pPr>
      <w:r>
        <w:rPr>
          <w:color w:val="404040"/>
        </w:rPr>
        <w:t>лицо, поступившее на новую работу. В течение определенного срока, отведенного для оценки его способностей, стажер работает для приобретения опыта в своей специальности. Соискателя подбирают на позицию стажера. Стажировка w-хороший способ познакомиться поближе с будущим работодателем и опыта набраться. Работает стажер чаще всего под присмотром опытного специалиста (</w:t>
      </w:r>
      <w:proofErr w:type="spellStart"/>
      <w:r>
        <w:rPr>
          <w:color w:val="404040"/>
        </w:rPr>
        <w:t>internship</w:t>
      </w:r>
      <w:proofErr w:type="spellEnd"/>
      <w:r>
        <w:rPr>
          <w:color w:val="404040"/>
        </w:rPr>
        <w:t>). Кроме того, работа в компании может стать преддипломной или производственной практикой. Крупные и средние компании широко используют летние программы стажировок для пополнения своих</w:t>
      </w:r>
    </w:p>
    <w:p w:rsidR="00000140" w:rsidRDefault="00000140" w:rsidP="00F25230">
      <w:pPr>
        <w:pStyle w:val="a3"/>
        <w:kinsoku w:val="0"/>
        <w:overflowPunct w:val="0"/>
        <w:spacing w:line="244" w:lineRule="auto"/>
        <w:ind w:right="872"/>
        <w:jc w:val="both"/>
        <w:rPr>
          <w:color w:val="404040"/>
        </w:rPr>
        <w:sectPr w:rsidR="00000140">
          <w:pgSz w:w="8400" w:h="11910"/>
          <w:pgMar w:top="300" w:right="380" w:bottom="280" w:left="660" w:header="720" w:footer="720" w:gutter="0"/>
          <w:cols w:space="720"/>
          <w:noEndnote/>
        </w:sectPr>
      </w:pPr>
    </w:p>
    <w:p w:rsidR="00000140" w:rsidRDefault="00000140" w:rsidP="00F25230">
      <w:pPr>
        <w:pStyle w:val="a3"/>
        <w:kinsoku w:val="0"/>
        <w:overflowPunct w:val="0"/>
        <w:spacing w:before="71"/>
        <w:jc w:val="both"/>
        <w:rPr>
          <w:color w:val="404040"/>
        </w:rPr>
      </w:pPr>
      <w:r>
        <w:rPr>
          <w:color w:val="404040"/>
        </w:rPr>
        <w:lastRenderedPageBreak/>
        <w:t>кадров.</w:t>
      </w:r>
    </w:p>
    <w:p w:rsidR="00000140" w:rsidRDefault="00F25230" w:rsidP="00F25230">
      <w:pPr>
        <w:pStyle w:val="1"/>
        <w:tabs>
          <w:tab w:val="left" w:pos="6943"/>
        </w:tabs>
        <w:kinsoku w:val="0"/>
        <w:overflowPunct w:val="0"/>
        <w:spacing w:before="89"/>
        <w:jc w:val="both"/>
        <w:rPr>
          <w:rFonts w:ascii="Times New Roman" w:hAnsi="Times New Roman" w:cs="Times New Roman"/>
          <w:b w:val="0"/>
          <w:bCs w:val="0"/>
          <w:color w:val="404040"/>
          <w:spacing w:val="-42"/>
        </w:rPr>
      </w:pPr>
      <w:r>
        <w:rPr>
          <w:noProof/>
        </w:rPr>
        <w:pict>
          <v:shape id="_x0000_s1422" type="#_x0000_t202" style="position:absolute;left:0;text-align:left;margin-left:68.1pt;margin-top:21.6pt;width:311.75pt;height:13.5pt;z-index:251785728;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Probation</w:t>
                  </w:r>
                  <w:proofErr w:type="spellEnd"/>
                  <w:r>
                    <w:rPr>
                      <w:rFonts w:ascii="Arial" w:hAnsi="Arial" w:cs="Arial"/>
                      <w:b/>
                      <w:bCs/>
                      <w:i/>
                      <w:iCs/>
                      <w:color w:val="404040"/>
                    </w:rPr>
                    <w:t xml:space="preserve"> </w:t>
                  </w:r>
                  <w:proofErr w:type="spellStart"/>
                  <w:r>
                    <w:rPr>
                      <w:rFonts w:ascii="Arial" w:hAnsi="Arial" w:cs="Arial"/>
                      <w:b/>
                      <w:bCs/>
                      <w:i/>
                      <w:iCs/>
                      <w:color w:val="404040"/>
                    </w:rPr>
                    <w:t>period</w:t>
                  </w:r>
                  <w:proofErr w:type="spellEnd"/>
                  <w:r>
                    <w:rPr>
                      <w:rFonts w:ascii="Arial" w:hAnsi="Arial" w:cs="Arial"/>
                      <w:b/>
                      <w:bCs/>
                      <w:i/>
                      <w:iCs/>
                      <w:color w:val="404040"/>
                    </w:rPr>
                    <w:t xml:space="preserve"> </w:t>
                  </w:r>
                  <w:proofErr w:type="spellStart"/>
                  <w:r>
                    <w:rPr>
                      <w:rFonts w:ascii="Arial" w:hAnsi="Arial" w:cs="Arial"/>
                      <w:b/>
                      <w:bCs/>
                      <w:i/>
                      <w:iCs/>
                      <w:color w:val="404040"/>
                    </w:rPr>
                    <w:t>Work</w:t>
                  </w:r>
                  <w:proofErr w:type="spellEnd"/>
                  <w:r>
                    <w:rPr>
                      <w:rFonts w:ascii="Arial" w:hAnsi="Arial" w:cs="Arial"/>
                      <w:b/>
                      <w:bCs/>
                      <w:i/>
                      <w:iCs/>
                      <w:color w:val="404040"/>
                    </w:rPr>
                    <w:t xml:space="preserve"> </w:t>
                  </w:r>
                  <w:proofErr w:type="spellStart"/>
                  <w:r>
                    <w:rPr>
                      <w:rFonts w:ascii="Arial" w:hAnsi="Arial" w:cs="Arial"/>
                      <w:b/>
                      <w:bCs/>
                      <w:i/>
                      <w:iCs/>
                      <w:color w:val="404040"/>
                    </w:rPr>
                    <w:t>of</w:t>
                  </w:r>
                  <w:proofErr w:type="spellEnd"/>
                  <w:r>
                    <w:rPr>
                      <w:rFonts w:ascii="Arial" w:hAnsi="Arial" w:cs="Arial"/>
                      <w:b/>
                      <w:bCs/>
                      <w:i/>
                      <w:iCs/>
                      <w:color w:val="404040"/>
                    </w:rPr>
                    <w:t xml:space="preserve"> </w:t>
                  </w:r>
                  <w:proofErr w:type="spellStart"/>
                  <w:r>
                    <w:rPr>
                      <w:rFonts w:ascii="Arial" w:hAnsi="Arial" w:cs="Arial"/>
                      <w:b/>
                      <w:bCs/>
                      <w:i/>
                      <w:iCs/>
                      <w:color w:val="404040"/>
                    </w:rPr>
                    <w:t>probation</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Стажировка</w:t>
      </w:r>
      <w:r w:rsidR="00000140">
        <w:rPr>
          <w:color w:val="404040"/>
          <w:shd w:val="clear" w:color="auto" w:fill="E2EEFF"/>
        </w:rPr>
        <w:tab/>
      </w:r>
    </w:p>
    <w:p w:rsidR="00000140" w:rsidRDefault="00000140" w:rsidP="00F25230">
      <w:pPr>
        <w:pStyle w:val="a3"/>
        <w:kinsoku w:val="0"/>
        <w:overflowPunct w:val="0"/>
        <w:spacing w:line="244" w:lineRule="auto"/>
        <w:ind w:right="872"/>
        <w:jc w:val="both"/>
        <w:rPr>
          <w:color w:val="404040"/>
        </w:rPr>
      </w:pPr>
      <w:r>
        <w:rPr>
          <w:color w:val="404040"/>
        </w:rPr>
        <w:t>1) прохождение испытательного срока работы (после окончания специального учебного заведения) перед зачислением в штат учреждения, предприятия; 2) производственная, научная, учебная практика для овладения какой-либо специальностью или повышения квалификации [б]; 3) работа по специальности в течение определённого испытательного срока (испытательный стаж) для определения возможности зачисления на штатную должность. Плюсы С. для студентов:</w:t>
      </w:r>
    </w:p>
    <w:p w:rsidR="00000140" w:rsidRDefault="00000140" w:rsidP="00F25230">
      <w:pPr>
        <w:pStyle w:val="a3"/>
        <w:kinsoku w:val="0"/>
        <w:overflowPunct w:val="0"/>
        <w:spacing w:before="0" w:line="244" w:lineRule="auto"/>
        <w:ind w:right="917"/>
        <w:jc w:val="both"/>
        <w:rPr>
          <w:color w:val="404040"/>
        </w:rPr>
      </w:pPr>
      <w:r>
        <w:rPr>
          <w:color w:val="404040"/>
        </w:rPr>
        <w:t>ОПЫТ. Чаще всего студенты не слишком четко представляют круг своих будущих профессиональных обязанностей. С. дает возможность взглянуть на профессию изнутри.</w:t>
      </w:r>
    </w:p>
    <w:p w:rsidR="00000140" w:rsidRDefault="00000140" w:rsidP="00F25230">
      <w:pPr>
        <w:pStyle w:val="a3"/>
        <w:kinsoku w:val="0"/>
        <w:overflowPunct w:val="0"/>
        <w:spacing w:before="0" w:line="244" w:lineRule="auto"/>
        <w:ind w:right="917"/>
        <w:jc w:val="both"/>
        <w:rPr>
          <w:color w:val="404040"/>
        </w:rPr>
      </w:pPr>
      <w:r>
        <w:rPr>
          <w:color w:val="404040"/>
        </w:rPr>
        <w:t>ВЫБОР. В случае</w:t>
      </w:r>
      <w:proofErr w:type="gramStart"/>
      <w:r>
        <w:rPr>
          <w:color w:val="404040"/>
        </w:rPr>
        <w:t>,</w:t>
      </w:r>
      <w:proofErr w:type="gramEnd"/>
      <w:r>
        <w:rPr>
          <w:color w:val="404040"/>
        </w:rPr>
        <w:t xml:space="preserve"> если вы еще не определились, чему отдать предпочтение, стажировка в крупной компании позволит увидеть работу нескольких отделов и выбрать наиболее близкое направление. ДЕНЬГИ. С. это не бесплатное использование рабочей силы. Чаще всего по итогам работы вам выплачивается некое вознаграждение.</w:t>
      </w:r>
    </w:p>
    <w:p w:rsidR="00000140" w:rsidRDefault="00000140" w:rsidP="00F25230">
      <w:pPr>
        <w:pStyle w:val="a3"/>
        <w:kinsoku w:val="0"/>
        <w:overflowPunct w:val="0"/>
        <w:spacing w:before="0" w:line="244" w:lineRule="auto"/>
        <w:ind w:right="917"/>
        <w:jc w:val="both"/>
        <w:rPr>
          <w:color w:val="404040"/>
        </w:rPr>
      </w:pPr>
      <w:r>
        <w:rPr>
          <w:color w:val="404040"/>
        </w:rPr>
        <w:t>СВЯЗИ. Даже если после С. вы сразу не получили предложение остаться в коллективе, не отчаивайтесь - так или иначе, по окончании вы можете обратиться в эту компанию и предложить себя в качестве сотрудника.</w:t>
      </w:r>
    </w:p>
    <w:p w:rsidR="00000140" w:rsidRDefault="00000140" w:rsidP="00F25230">
      <w:pPr>
        <w:pStyle w:val="a3"/>
        <w:kinsoku w:val="0"/>
        <w:overflowPunct w:val="0"/>
        <w:spacing w:before="0" w:line="244" w:lineRule="auto"/>
        <w:ind w:right="1026"/>
        <w:jc w:val="both"/>
        <w:rPr>
          <w:color w:val="404040"/>
        </w:rPr>
      </w:pPr>
      <w:r>
        <w:rPr>
          <w:color w:val="404040"/>
        </w:rPr>
        <w:t>ВРЕМЯ. Рабочий день стажеров, как правило, короче, чем у обычного сотрудника. Есть возможность совмещать работу с учебой.</w:t>
      </w:r>
    </w:p>
    <w:p w:rsidR="00000140" w:rsidRDefault="00F25230" w:rsidP="00F25230">
      <w:pPr>
        <w:pStyle w:val="1"/>
        <w:tabs>
          <w:tab w:val="left" w:pos="6943"/>
        </w:tabs>
        <w:kinsoku w:val="0"/>
        <w:overflowPunct w:val="0"/>
        <w:spacing w:before="71"/>
        <w:jc w:val="both"/>
        <w:rPr>
          <w:rFonts w:ascii="Times New Roman" w:hAnsi="Times New Roman" w:cs="Times New Roman"/>
          <w:b w:val="0"/>
          <w:bCs w:val="0"/>
          <w:color w:val="404040"/>
          <w:spacing w:val="-42"/>
        </w:rPr>
      </w:pPr>
      <w:r>
        <w:rPr>
          <w:noProof/>
        </w:rPr>
        <w:pict>
          <v:shape id="_x0000_s1423" type="#_x0000_t202" style="position:absolute;left:0;text-align:left;margin-left:68.1pt;margin-top:20.7pt;width:311.75pt;height:13.45pt;z-index:251786752;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Stakeholders</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proofErr w:type="spellStart"/>
      <w:r w:rsidR="00000140">
        <w:rPr>
          <w:color w:val="404040"/>
          <w:shd w:val="clear" w:color="auto" w:fill="E2EEFF"/>
        </w:rPr>
        <w:t>Стейкхолдеры</w:t>
      </w:r>
      <w:proofErr w:type="spellEnd"/>
      <w:r w:rsidR="00000140">
        <w:rPr>
          <w:color w:val="404040"/>
          <w:shd w:val="clear" w:color="auto" w:fill="E2EEFF"/>
        </w:rPr>
        <w:tab/>
      </w:r>
    </w:p>
    <w:p w:rsidR="00000140" w:rsidRDefault="00000140" w:rsidP="00F25230">
      <w:pPr>
        <w:pStyle w:val="a3"/>
        <w:kinsoku w:val="0"/>
        <w:overflowPunct w:val="0"/>
        <w:spacing w:line="244" w:lineRule="auto"/>
        <w:ind w:right="928"/>
        <w:jc w:val="both"/>
        <w:rPr>
          <w:color w:val="404040"/>
        </w:rPr>
      </w:pPr>
      <w:r>
        <w:rPr>
          <w:color w:val="404040"/>
        </w:rPr>
        <w:t xml:space="preserve">достаточно широкий круг лиц, имеющих отношение к предприятию. </w:t>
      </w:r>
      <w:proofErr w:type="gramStart"/>
      <w:r>
        <w:rPr>
          <w:color w:val="404040"/>
        </w:rPr>
        <w:t>Основными С. предприятия являются: 1) инвесторы, вкладывающие в компанию</w:t>
      </w:r>
      <w:r>
        <w:rPr>
          <w:color w:val="404040"/>
          <w:spacing w:val="-5"/>
        </w:rPr>
        <w:t xml:space="preserve"> </w:t>
      </w:r>
      <w:r>
        <w:rPr>
          <w:color w:val="404040"/>
        </w:rPr>
        <w:t>свой</w:t>
      </w:r>
      <w:r>
        <w:rPr>
          <w:color w:val="404040"/>
          <w:spacing w:val="-5"/>
        </w:rPr>
        <w:t xml:space="preserve"> </w:t>
      </w:r>
      <w:r>
        <w:rPr>
          <w:color w:val="404040"/>
        </w:rPr>
        <w:t>капитал</w:t>
      </w:r>
      <w:r>
        <w:rPr>
          <w:color w:val="404040"/>
          <w:spacing w:val="-4"/>
        </w:rPr>
        <w:t xml:space="preserve"> </w:t>
      </w:r>
      <w:r>
        <w:rPr>
          <w:color w:val="404040"/>
        </w:rPr>
        <w:t>с</w:t>
      </w:r>
      <w:r>
        <w:rPr>
          <w:color w:val="404040"/>
          <w:spacing w:val="-4"/>
        </w:rPr>
        <w:t xml:space="preserve"> </w:t>
      </w:r>
      <w:r>
        <w:rPr>
          <w:color w:val="404040"/>
        </w:rPr>
        <w:t>определенной</w:t>
      </w:r>
      <w:r>
        <w:rPr>
          <w:color w:val="404040"/>
          <w:spacing w:val="-5"/>
        </w:rPr>
        <w:t xml:space="preserve"> </w:t>
      </w:r>
      <w:r>
        <w:rPr>
          <w:color w:val="404040"/>
        </w:rPr>
        <w:t>долей</w:t>
      </w:r>
      <w:r>
        <w:rPr>
          <w:color w:val="404040"/>
          <w:spacing w:val="-5"/>
        </w:rPr>
        <w:t xml:space="preserve"> </w:t>
      </w:r>
      <w:r>
        <w:rPr>
          <w:color w:val="404040"/>
        </w:rPr>
        <w:t>риска</w:t>
      </w:r>
      <w:r>
        <w:rPr>
          <w:color w:val="404040"/>
          <w:spacing w:val="-4"/>
        </w:rPr>
        <w:t xml:space="preserve"> </w:t>
      </w:r>
      <w:r>
        <w:rPr>
          <w:color w:val="404040"/>
        </w:rPr>
        <w:t>в</w:t>
      </w:r>
      <w:r>
        <w:rPr>
          <w:color w:val="404040"/>
          <w:spacing w:val="-5"/>
        </w:rPr>
        <w:t xml:space="preserve"> </w:t>
      </w:r>
      <w:r>
        <w:rPr>
          <w:color w:val="404040"/>
        </w:rPr>
        <w:t>целях</w:t>
      </w:r>
      <w:r>
        <w:rPr>
          <w:color w:val="404040"/>
          <w:spacing w:val="-5"/>
        </w:rPr>
        <w:t xml:space="preserve"> </w:t>
      </w:r>
      <w:r>
        <w:rPr>
          <w:color w:val="404040"/>
        </w:rPr>
        <w:t xml:space="preserve">получения дохода на него; 2) кредиторы, временно предоставляющие предприятию заем в обмен на некоторый заранее установленный доход и заинтересованные в информации, позволяющей им определить, </w:t>
      </w:r>
      <w:r>
        <w:rPr>
          <w:color w:val="404040"/>
          <w:spacing w:val="-3"/>
        </w:rPr>
        <w:t xml:space="preserve">будут </w:t>
      </w:r>
      <w:r>
        <w:rPr>
          <w:color w:val="404040"/>
        </w:rPr>
        <w:t>ли своевременно осуществлены выплаты по кредиту; 3) менеджеры предприятия, делающие наиболее достоверную оценку эффективности управления предприятием;</w:t>
      </w:r>
      <w:proofErr w:type="gramEnd"/>
      <w:r>
        <w:rPr>
          <w:color w:val="404040"/>
        </w:rPr>
        <w:t xml:space="preserve"> работники предприятия, заинтересованные в получении информации о способности предприятия своевременно выплачивать зарплату, производить пенсионные и прочие выплаты; 4) поставщики, заинтересованные в информации, позволяющей им определить, будут ли своевременно выплачены полагающиеся им суммы; 5) потребители (клиенты предприятия), заинтересованные в стабильности поставок как следствие финансовой респектабельности предприятия; б) общественные и государственные организации, поскольку от успешного функционирования предприятия зависит благосостояние экономической инфраструктуры</w:t>
      </w:r>
      <w:r>
        <w:rPr>
          <w:color w:val="404040"/>
          <w:spacing w:val="-3"/>
        </w:rPr>
        <w:t xml:space="preserve"> </w:t>
      </w:r>
      <w:r>
        <w:rPr>
          <w:color w:val="404040"/>
        </w:rPr>
        <w:t>региона.</w:t>
      </w:r>
    </w:p>
    <w:p w:rsidR="00000140" w:rsidRDefault="00000140" w:rsidP="00F25230">
      <w:pPr>
        <w:pStyle w:val="a3"/>
        <w:kinsoku w:val="0"/>
        <w:overflowPunct w:val="0"/>
        <w:spacing w:line="244" w:lineRule="auto"/>
        <w:ind w:right="928"/>
        <w:jc w:val="both"/>
        <w:rPr>
          <w:color w:val="404040"/>
        </w:rPr>
        <w:sectPr w:rsidR="00000140">
          <w:pgSz w:w="8400" w:h="11910"/>
          <w:pgMar w:top="300" w:right="380" w:bottom="280" w:left="660" w:header="720" w:footer="720" w:gutter="0"/>
          <w:cols w:space="720"/>
          <w:noEndnote/>
        </w:sectPr>
      </w:pPr>
    </w:p>
    <w:p w:rsidR="00000140" w:rsidRDefault="00F25230" w:rsidP="00F25230">
      <w:pPr>
        <w:pStyle w:val="1"/>
        <w:tabs>
          <w:tab w:val="left" w:pos="6943"/>
        </w:tabs>
        <w:kinsoku w:val="0"/>
        <w:overflowPunct w:val="0"/>
        <w:spacing w:before="78"/>
        <w:jc w:val="both"/>
        <w:rPr>
          <w:rFonts w:ascii="Times New Roman" w:hAnsi="Times New Roman" w:cs="Times New Roman"/>
          <w:b w:val="0"/>
          <w:bCs w:val="0"/>
          <w:color w:val="404040"/>
          <w:spacing w:val="-42"/>
        </w:rPr>
      </w:pPr>
      <w:r>
        <w:rPr>
          <w:noProof/>
        </w:rPr>
        <w:lastRenderedPageBreak/>
        <w:pict>
          <v:shape id="_x0000_s1424" type="#_x0000_t202" style="position:absolute;left:0;text-align:left;margin-left:68.1pt;margin-top:21.05pt;width:311.75pt;height:13.5pt;z-index:251787776;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Sthenicity</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proofErr w:type="spellStart"/>
      <w:r w:rsidR="00000140">
        <w:rPr>
          <w:color w:val="404040"/>
          <w:shd w:val="clear" w:color="auto" w:fill="E2EEFF"/>
        </w:rPr>
        <w:t>Стеничность</w:t>
      </w:r>
      <w:proofErr w:type="spellEnd"/>
      <w:r w:rsidR="00000140">
        <w:rPr>
          <w:color w:val="404040"/>
          <w:shd w:val="clear" w:color="auto" w:fill="E2EEFF"/>
        </w:rPr>
        <w:tab/>
      </w:r>
    </w:p>
    <w:p w:rsidR="00000140" w:rsidRDefault="00000140" w:rsidP="00F25230">
      <w:pPr>
        <w:pStyle w:val="a3"/>
        <w:kinsoku w:val="0"/>
        <w:overflowPunct w:val="0"/>
        <w:spacing w:line="244" w:lineRule="auto"/>
        <w:ind w:right="917"/>
        <w:jc w:val="both"/>
        <w:rPr>
          <w:color w:val="404040"/>
        </w:rPr>
      </w:pPr>
      <w:r>
        <w:rPr>
          <w:color w:val="404040"/>
        </w:rPr>
        <w:t>характеристика высокой работоспособности индивида, устойчивости к различным помехам, способности к длительной непрерывной деятельности даже при лишении сна в течение нескольких суток.</w:t>
      </w:r>
    </w:p>
    <w:p w:rsidR="00000140" w:rsidRDefault="00000140" w:rsidP="00F25230">
      <w:pPr>
        <w:pStyle w:val="a3"/>
        <w:kinsoku w:val="0"/>
        <w:overflowPunct w:val="0"/>
        <w:spacing w:before="0" w:line="228" w:lineRule="exact"/>
        <w:jc w:val="both"/>
        <w:rPr>
          <w:color w:val="404040"/>
        </w:rPr>
      </w:pPr>
      <w:r>
        <w:rPr>
          <w:color w:val="404040"/>
        </w:rPr>
        <w:t>Противоположностью С. является астения.</w:t>
      </w:r>
    </w:p>
    <w:p w:rsidR="00000140" w:rsidRDefault="00F25230" w:rsidP="00F25230">
      <w:pPr>
        <w:pStyle w:val="1"/>
        <w:tabs>
          <w:tab w:val="left" w:pos="6943"/>
        </w:tabs>
        <w:kinsoku w:val="0"/>
        <w:overflowPunct w:val="0"/>
        <w:spacing w:before="88"/>
        <w:jc w:val="both"/>
        <w:rPr>
          <w:rFonts w:ascii="Times New Roman" w:hAnsi="Times New Roman" w:cs="Times New Roman"/>
          <w:b w:val="0"/>
          <w:bCs w:val="0"/>
          <w:color w:val="404040"/>
          <w:spacing w:val="-42"/>
        </w:rPr>
      </w:pPr>
      <w:r>
        <w:rPr>
          <w:noProof/>
        </w:rPr>
        <w:pict>
          <v:shape id="_x0000_s1425" type="#_x0000_t202" style="position:absolute;left:0;text-align:left;margin-left:68.1pt;margin-top:21.55pt;width:311.75pt;height:13.45pt;z-index:251788800;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Styles</w:t>
                  </w:r>
                  <w:proofErr w:type="spellEnd"/>
                  <w:r>
                    <w:rPr>
                      <w:rFonts w:ascii="Arial" w:hAnsi="Arial" w:cs="Arial"/>
                      <w:b/>
                      <w:bCs/>
                      <w:i/>
                      <w:iCs/>
                      <w:color w:val="404040"/>
                    </w:rPr>
                    <w:t xml:space="preserve"> </w:t>
                  </w:r>
                  <w:proofErr w:type="spellStart"/>
                  <w:r>
                    <w:rPr>
                      <w:rFonts w:ascii="Arial" w:hAnsi="Arial" w:cs="Arial"/>
                      <w:b/>
                      <w:bCs/>
                      <w:i/>
                      <w:iCs/>
                      <w:color w:val="404040"/>
                    </w:rPr>
                    <w:t>of</w:t>
                  </w:r>
                  <w:proofErr w:type="spellEnd"/>
                  <w:r>
                    <w:rPr>
                      <w:rFonts w:ascii="Arial" w:hAnsi="Arial" w:cs="Arial"/>
                      <w:b/>
                      <w:bCs/>
                      <w:i/>
                      <w:iCs/>
                      <w:color w:val="404040"/>
                    </w:rPr>
                    <w:t xml:space="preserve"> </w:t>
                  </w:r>
                  <w:proofErr w:type="spellStart"/>
                  <w:r>
                    <w:rPr>
                      <w:rFonts w:ascii="Arial" w:hAnsi="Arial" w:cs="Arial"/>
                      <w:b/>
                      <w:bCs/>
                      <w:i/>
                      <w:iCs/>
                      <w:color w:val="404040"/>
                    </w:rPr>
                    <w:t>group</w:t>
                  </w:r>
                  <w:proofErr w:type="spellEnd"/>
                  <w:r>
                    <w:rPr>
                      <w:rFonts w:ascii="Arial" w:hAnsi="Arial" w:cs="Arial"/>
                      <w:b/>
                      <w:bCs/>
                      <w:i/>
                      <w:iCs/>
                      <w:color w:val="404040"/>
                    </w:rPr>
                    <w:t xml:space="preserve"> </w:t>
                  </w:r>
                  <w:proofErr w:type="spellStart"/>
                  <w:r>
                    <w:rPr>
                      <w:rFonts w:ascii="Arial" w:hAnsi="Arial" w:cs="Arial"/>
                      <w:b/>
                      <w:bCs/>
                      <w:i/>
                      <w:iCs/>
                      <w:color w:val="404040"/>
                    </w:rPr>
                    <w:t>management</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Стили руководства</w:t>
      </w:r>
      <w:r w:rsidR="00000140">
        <w:rPr>
          <w:color w:val="404040"/>
          <w:spacing w:val="-24"/>
          <w:shd w:val="clear" w:color="auto" w:fill="E2EEFF"/>
        </w:rPr>
        <w:t xml:space="preserve"> </w:t>
      </w:r>
      <w:r w:rsidR="00000140">
        <w:rPr>
          <w:color w:val="404040"/>
          <w:shd w:val="clear" w:color="auto" w:fill="E2EEFF"/>
        </w:rPr>
        <w:t>группой</w:t>
      </w:r>
      <w:r w:rsidR="00000140">
        <w:rPr>
          <w:color w:val="404040"/>
          <w:shd w:val="clear" w:color="auto" w:fill="E2EEFF"/>
        </w:rPr>
        <w:tab/>
      </w:r>
    </w:p>
    <w:p w:rsidR="00000140" w:rsidRDefault="00000140" w:rsidP="00F25230">
      <w:pPr>
        <w:pStyle w:val="a3"/>
        <w:kinsoku w:val="0"/>
        <w:overflowPunct w:val="0"/>
        <w:spacing w:line="244" w:lineRule="auto"/>
        <w:ind w:right="917"/>
        <w:jc w:val="both"/>
        <w:rPr>
          <w:color w:val="404040"/>
        </w:rPr>
      </w:pPr>
      <w:r>
        <w:rPr>
          <w:color w:val="404040"/>
        </w:rPr>
        <w:t xml:space="preserve">устойчивый, типичный для тренера способ ведения группы. Согласно классической классификации стилей управления малой группой - </w:t>
      </w:r>
      <w:proofErr w:type="gramStart"/>
      <w:r>
        <w:rPr>
          <w:color w:val="404040"/>
        </w:rPr>
        <w:t>авторитарный</w:t>
      </w:r>
      <w:proofErr w:type="gramEnd"/>
      <w:r>
        <w:rPr>
          <w:color w:val="404040"/>
        </w:rPr>
        <w:t xml:space="preserve">, демократический, попустительский, руководство </w:t>
      </w:r>
      <w:proofErr w:type="spellStart"/>
      <w:r>
        <w:rPr>
          <w:color w:val="404040"/>
        </w:rPr>
        <w:t>тренинговой</w:t>
      </w:r>
      <w:proofErr w:type="spellEnd"/>
      <w:r>
        <w:rPr>
          <w:color w:val="404040"/>
        </w:rPr>
        <w:t xml:space="preserve"> группой можно рассматривать с точки зрения доминирования ведущего и жесткого или мягкого структурирования процесса. Как указывает Т. </w:t>
      </w:r>
      <w:proofErr w:type="spellStart"/>
      <w:r>
        <w:rPr>
          <w:color w:val="404040"/>
        </w:rPr>
        <w:t>Высокиньска-Гонсер</w:t>
      </w:r>
      <w:proofErr w:type="spellEnd"/>
      <w:r>
        <w:rPr>
          <w:color w:val="404040"/>
        </w:rPr>
        <w:t>, "директивный психотерапевт контролирует (планирует) ход занятий, самостоятельно устанавливает нормы функционирования группы и приводит их в исполнение, дает советы и указания, осуществляет интерпретации.</w:t>
      </w:r>
    </w:p>
    <w:p w:rsidR="00000140" w:rsidRDefault="00000140" w:rsidP="00F25230">
      <w:pPr>
        <w:pStyle w:val="a3"/>
        <w:kinsoku w:val="0"/>
        <w:overflowPunct w:val="0"/>
        <w:spacing w:before="0" w:line="244" w:lineRule="auto"/>
        <w:ind w:right="917"/>
        <w:jc w:val="both"/>
        <w:rPr>
          <w:color w:val="404040"/>
        </w:rPr>
      </w:pPr>
      <w:proofErr w:type="spellStart"/>
      <w:r>
        <w:rPr>
          <w:color w:val="404040"/>
        </w:rPr>
        <w:t>Недирективный</w:t>
      </w:r>
      <w:proofErr w:type="spellEnd"/>
      <w:r>
        <w:rPr>
          <w:color w:val="404040"/>
        </w:rPr>
        <w:t xml:space="preserve"> психотерапевт предоставляет участникам группы свободу выбора тем и направлений дискуссии, не начинает действий и не ускоряет их, не навязывает исполнения норм - он использует главным образом технику отражения и </w:t>
      </w:r>
      <w:proofErr w:type="spellStart"/>
      <w:r>
        <w:rPr>
          <w:color w:val="404040"/>
        </w:rPr>
        <w:t>кларификации</w:t>
      </w:r>
      <w:proofErr w:type="spellEnd"/>
      <w:r>
        <w:rPr>
          <w:color w:val="404040"/>
        </w:rPr>
        <w:t>" (1990).</w:t>
      </w:r>
    </w:p>
    <w:p w:rsidR="00000140" w:rsidRDefault="00000140" w:rsidP="00F25230">
      <w:pPr>
        <w:pStyle w:val="a3"/>
        <w:kinsoku w:val="0"/>
        <w:overflowPunct w:val="0"/>
        <w:spacing w:before="0" w:line="244" w:lineRule="auto"/>
        <w:ind w:right="662"/>
        <w:jc w:val="both"/>
        <w:rPr>
          <w:color w:val="404040"/>
        </w:rPr>
      </w:pPr>
      <w:r>
        <w:rPr>
          <w:color w:val="404040"/>
        </w:rPr>
        <w:t xml:space="preserve">Большинство психотерапевтов придерживаются мнения, что наиболее предпочтителен демократический стиль руководства; отношение к директивности, характеризующей авторитарный стиль, как правило, достаточно негативно. Однако исследования показывают, что в ряде случаев </w:t>
      </w:r>
      <w:proofErr w:type="gramStart"/>
      <w:r>
        <w:rPr>
          <w:color w:val="404040"/>
        </w:rPr>
        <w:t>бывает</w:t>
      </w:r>
      <w:proofErr w:type="gramEnd"/>
      <w:r>
        <w:rPr>
          <w:color w:val="404040"/>
        </w:rPr>
        <w:t xml:space="preserve"> необходима именно авторитарность: 1) когда задача группы жестко структурирована; 2) когда члены группы испытывают сильный стресс; 3) когда динамика группы настолько неясна для участников, что они не могут точно и полно осознать, что происходит.</w:t>
      </w:r>
    </w:p>
    <w:p w:rsidR="00000140" w:rsidRDefault="00F25230" w:rsidP="00F25230">
      <w:pPr>
        <w:pStyle w:val="1"/>
        <w:tabs>
          <w:tab w:val="left" w:pos="6943"/>
        </w:tabs>
        <w:kinsoku w:val="0"/>
        <w:overflowPunct w:val="0"/>
        <w:spacing w:before="73"/>
        <w:jc w:val="both"/>
        <w:rPr>
          <w:rFonts w:ascii="Times New Roman" w:hAnsi="Times New Roman" w:cs="Times New Roman"/>
          <w:b w:val="0"/>
          <w:bCs w:val="0"/>
          <w:color w:val="404040"/>
          <w:spacing w:val="-42"/>
        </w:rPr>
      </w:pPr>
      <w:r>
        <w:rPr>
          <w:noProof/>
        </w:rPr>
        <w:pict>
          <v:shape id="_x0000_s1426" type="#_x0000_t202" style="position:absolute;left:0;text-align:left;margin-left:68.1pt;margin-top:20.8pt;width:311.75pt;height:13.5pt;z-index:251789824;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Management</w:t>
                  </w:r>
                  <w:proofErr w:type="spellEnd"/>
                  <w:r>
                    <w:rPr>
                      <w:rFonts w:ascii="Arial" w:hAnsi="Arial" w:cs="Arial"/>
                      <w:b/>
                      <w:bCs/>
                      <w:i/>
                      <w:iCs/>
                      <w:color w:val="404040"/>
                    </w:rPr>
                    <w:t xml:space="preserve"> </w:t>
                  </w:r>
                  <w:proofErr w:type="spellStart"/>
                  <w:r>
                    <w:rPr>
                      <w:rFonts w:ascii="Arial" w:hAnsi="Arial" w:cs="Arial"/>
                      <w:b/>
                      <w:bCs/>
                      <w:i/>
                      <w:iCs/>
                      <w:color w:val="404040"/>
                    </w:rPr>
                    <w:t>style</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Стиль</w:t>
      </w:r>
      <w:r w:rsidR="00000140">
        <w:rPr>
          <w:color w:val="404040"/>
          <w:spacing w:val="-17"/>
          <w:shd w:val="clear" w:color="auto" w:fill="E2EEFF"/>
        </w:rPr>
        <w:t xml:space="preserve"> </w:t>
      </w:r>
      <w:r w:rsidR="00000140">
        <w:rPr>
          <w:color w:val="404040"/>
          <w:shd w:val="clear" w:color="auto" w:fill="E2EEFF"/>
        </w:rPr>
        <w:t>руководства</w:t>
      </w:r>
      <w:r w:rsidR="00000140">
        <w:rPr>
          <w:color w:val="404040"/>
          <w:shd w:val="clear" w:color="auto" w:fill="E2EEFF"/>
        </w:rPr>
        <w:tab/>
      </w:r>
    </w:p>
    <w:p w:rsidR="00000140" w:rsidRDefault="00000140" w:rsidP="00F25230">
      <w:pPr>
        <w:pStyle w:val="a3"/>
        <w:kinsoku w:val="0"/>
        <w:overflowPunct w:val="0"/>
        <w:spacing w:line="244" w:lineRule="auto"/>
        <w:ind w:right="917"/>
        <w:jc w:val="both"/>
        <w:rPr>
          <w:color w:val="404040"/>
        </w:rPr>
      </w:pPr>
      <w:r>
        <w:rPr>
          <w:color w:val="404040"/>
        </w:rPr>
        <w:t xml:space="preserve">способ </w:t>
      </w:r>
      <w:proofErr w:type="gramStart"/>
      <w:r>
        <w:rPr>
          <w:color w:val="404040"/>
        </w:rPr>
        <w:t>обращении</w:t>
      </w:r>
      <w:proofErr w:type="gramEnd"/>
      <w:r>
        <w:rPr>
          <w:color w:val="404040"/>
        </w:rPr>
        <w:t xml:space="preserve"> руководителей с подчиненными в процессе исполнения служебных обязанностей. </w:t>
      </w:r>
      <w:proofErr w:type="gramStart"/>
      <w:r>
        <w:rPr>
          <w:color w:val="404040"/>
        </w:rPr>
        <w:t>По К. Левину различают три типа стилей руководства: 1) демократический (коллегиальный); 2) директивный (авторитарный, единоличный) и 3) попустительствующий (либеральный, анархический, пассивный).</w:t>
      </w:r>
      <w:proofErr w:type="gramEnd"/>
    </w:p>
    <w:p w:rsidR="00000140" w:rsidRDefault="00F25230" w:rsidP="00F25230">
      <w:pPr>
        <w:pStyle w:val="1"/>
        <w:tabs>
          <w:tab w:val="left" w:pos="6943"/>
        </w:tabs>
        <w:kinsoku w:val="0"/>
        <w:overflowPunct w:val="0"/>
        <w:spacing w:before="79"/>
        <w:jc w:val="both"/>
        <w:rPr>
          <w:rFonts w:ascii="Times New Roman" w:hAnsi="Times New Roman" w:cs="Times New Roman"/>
          <w:b w:val="0"/>
          <w:bCs w:val="0"/>
          <w:color w:val="404040"/>
          <w:spacing w:val="-42"/>
        </w:rPr>
      </w:pPr>
      <w:r>
        <w:rPr>
          <w:noProof/>
        </w:rPr>
        <w:pict>
          <v:shape id="_x0000_s1427" type="#_x0000_t202" style="position:absolute;left:0;text-align:left;margin-left:68.1pt;margin-top:21.1pt;width:311.75pt;height:13.45pt;z-index:251790848;mso-wrap-distance-left:0;mso-wrap-distance-right:0;mso-position-horizontal-relative:page" o:allowincell="f" fillcolor="#cddcae" stroked="f">
            <v:textbox inset="0,0,0,0">
              <w:txbxContent>
                <w:p w:rsidR="004D7FB9" w:rsidRPr="00780D55" w:rsidRDefault="004D7FB9">
                  <w:pPr>
                    <w:pStyle w:val="a3"/>
                    <w:kinsoku w:val="0"/>
                    <w:overflowPunct w:val="0"/>
                    <w:spacing w:before="22"/>
                    <w:ind w:left="18"/>
                    <w:rPr>
                      <w:rFonts w:ascii="Arial" w:hAnsi="Arial" w:cs="Arial"/>
                      <w:b/>
                      <w:bCs/>
                      <w:i/>
                      <w:iCs/>
                      <w:color w:val="404040"/>
                      <w:lang w:val="en-US"/>
                    </w:rPr>
                  </w:pPr>
                  <w:r w:rsidRPr="00780D55">
                    <w:rPr>
                      <w:rFonts w:ascii="Arial" w:hAnsi="Arial" w:cs="Arial"/>
                      <w:b/>
                      <w:bCs/>
                      <w:i/>
                      <w:iCs/>
                      <w:color w:val="404040"/>
                      <w:lang w:val="en-US"/>
                    </w:rPr>
                    <w:t>Value of staff potential of the enterprise</w:t>
                  </w:r>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Стоимость кадрового потенциала</w:t>
      </w:r>
      <w:r w:rsidR="00000140">
        <w:rPr>
          <w:color w:val="404040"/>
          <w:spacing w:val="-28"/>
          <w:shd w:val="clear" w:color="auto" w:fill="E2EEFF"/>
        </w:rPr>
        <w:t xml:space="preserve"> </w:t>
      </w:r>
      <w:r w:rsidR="00000140">
        <w:rPr>
          <w:color w:val="404040"/>
          <w:shd w:val="clear" w:color="auto" w:fill="E2EEFF"/>
        </w:rPr>
        <w:t>предприятия</w:t>
      </w:r>
      <w:r w:rsidR="00000140">
        <w:rPr>
          <w:color w:val="404040"/>
          <w:shd w:val="clear" w:color="auto" w:fill="E2EEFF"/>
        </w:rPr>
        <w:tab/>
      </w:r>
    </w:p>
    <w:p w:rsidR="00000140" w:rsidRDefault="00000140" w:rsidP="00F25230">
      <w:pPr>
        <w:pStyle w:val="a3"/>
        <w:kinsoku w:val="0"/>
        <w:overflowPunct w:val="0"/>
        <w:jc w:val="both"/>
        <w:rPr>
          <w:color w:val="404040"/>
        </w:rPr>
      </w:pPr>
      <w:r>
        <w:rPr>
          <w:color w:val="404040"/>
        </w:rPr>
        <w:t>совокупная оценочная стоимость всех работников предприятия.</w:t>
      </w:r>
    </w:p>
    <w:p w:rsidR="00000140" w:rsidRDefault="00F25230" w:rsidP="00F25230">
      <w:pPr>
        <w:pStyle w:val="1"/>
        <w:tabs>
          <w:tab w:val="left" w:pos="6943"/>
        </w:tabs>
        <w:kinsoku w:val="0"/>
        <w:overflowPunct w:val="0"/>
        <w:spacing w:before="93"/>
        <w:jc w:val="both"/>
        <w:rPr>
          <w:rFonts w:ascii="Times New Roman" w:hAnsi="Times New Roman" w:cs="Times New Roman"/>
          <w:b w:val="0"/>
          <w:bCs w:val="0"/>
          <w:color w:val="404040"/>
          <w:spacing w:val="-42"/>
        </w:rPr>
      </w:pPr>
      <w:r>
        <w:rPr>
          <w:noProof/>
        </w:rPr>
        <w:pict>
          <v:shape id="_x0000_s1428" type="#_x0000_t202" style="position:absolute;left:0;text-align:left;margin-left:68.1pt;margin-top:21.8pt;width:311.75pt;height:13.5pt;z-index:251791872;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Strategic</w:t>
                  </w:r>
                  <w:proofErr w:type="spellEnd"/>
                  <w:r>
                    <w:rPr>
                      <w:rFonts w:ascii="Arial" w:hAnsi="Arial" w:cs="Arial"/>
                      <w:b/>
                      <w:bCs/>
                      <w:i/>
                      <w:iCs/>
                      <w:color w:val="404040"/>
                    </w:rPr>
                    <w:t xml:space="preserve"> </w:t>
                  </w:r>
                  <w:proofErr w:type="spellStart"/>
                  <w:r>
                    <w:rPr>
                      <w:rFonts w:ascii="Arial" w:hAnsi="Arial" w:cs="Arial"/>
                      <w:b/>
                      <w:bCs/>
                      <w:i/>
                      <w:iCs/>
                      <w:color w:val="404040"/>
                    </w:rPr>
                    <w:t>management</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Стратегическое</w:t>
      </w:r>
      <w:r w:rsidR="00000140">
        <w:rPr>
          <w:color w:val="404040"/>
          <w:spacing w:val="-15"/>
          <w:shd w:val="clear" w:color="auto" w:fill="E2EEFF"/>
        </w:rPr>
        <w:t xml:space="preserve"> </w:t>
      </w:r>
      <w:r w:rsidR="00000140">
        <w:rPr>
          <w:color w:val="404040"/>
          <w:shd w:val="clear" w:color="auto" w:fill="E2EEFF"/>
        </w:rPr>
        <w:t>управление</w:t>
      </w:r>
      <w:r w:rsidR="00000140">
        <w:rPr>
          <w:color w:val="404040"/>
          <w:shd w:val="clear" w:color="auto" w:fill="E2EEFF"/>
        </w:rPr>
        <w:tab/>
      </w:r>
    </w:p>
    <w:p w:rsidR="00000140" w:rsidRDefault="00000140" w:rsidP="00F25230">
      <w:pPr>
        <w:pStyle w:val="a3"/>
        <w:kinsoku w:val="0"/>
        <w:overflowPunct w:val="0"/>
        <w:jc w:val="both"/>
        <w:rPr>
          <w:color w:val="404040"/>
        </w:rPr>
      </w:pPr>
      <w:r>
        <w:rPr>
          <w:color w:val="404040"/>
        </w:rPr>
        <w:t>основными этапами стратегического управления являются:</w:t>
      </w:r>
    </w:p>
    <w:p w:rsidR="00000140" w:rsidRDefault="00000140" w:rsidP="00F25230">
      <w:pPr>
        <w:pStyle w:val="a3"/>
        <w:kinsoku w:val="0"/>
        <w:overflowPunct w:val="0"/>
        <w:jc w:val="both"/>
        <w:rPr>
          <w:color w:val="404040"/>
        </w:rPr>
        <w:sectPr w:rsidR="00000140">
          <w:pgSz w:w="8400" w:h="11910"/>
          <w:pgMar w:top="300" w:right="380" w:bottom="280" w:left="660" w:header="720" w:footer="720" w:gutter="0"/>
          <w:cols w:space="720"/>
          <w:noEndnote/>
        </w:sectPr>
      </w:pPr>
    </w:p>
    <w:p w:rsidR="00000140" w:rsidRDefault="00000140" w:rsidP="00F25230">
      <w:pPr>
        <w:pStyle w:val="a5"/>
        <w:numPr>
          <w:ilvl w:val="0"/>
          <w:numId w:val="4"/>
        </w:numPr>
        <w:tabs>
          <w:tab w:val="left" w:pos="539"/>
        </w:tabs>
        <w:kinsoku w:val="0"/>
        <w:overflowPunct w:val="0"/>
        <w:spacing w:before="71"/>
        <w:ind w:hanging="252"/>
        <w:jc w:val="both"/>
        <w:rPr>
          <w:color w:val="404040"/>
          <w:sz w:val="20"/>
          <w:szCs w:val="20"/>
        </w:rPr>
      </w:pPr>
      <w:r>
        <w:rPr>
          <w:color w:val="404040"/>
          <w:sz w:val="20"/>
          <w:szCs w:val="20"/>
        </w:rPr>
        <w:lastRenderedPageBreak/>
        <w:t>Определение сферы бизнеса и разработка назначения</w:t>
      </w:r>
      <w:r>
        <w:rPr>
          <w:color w:val="404040"/>
          <w:spacing w:val="-6"/>
          <w:sz w:val="20"/>
          <w:szCs w:val="20"/>
        </w:rPr>
        <w:t xml:space="preserve"> </w:t>
      </w:r>
      <w:r>
        <w:rPr>
          <w:color w:val="404040"/>
          <w:sz w:val="20"/>
          <w:szCs w:val="20"/>
        </w:rPr>
        <w:t>фирмы.</w:t>
      </w:r>
    </w:p>
    <w:p w:rsidR="00000140" w:rsidRDefault="00000140" w:rsidP="00F25230">
      <w:pPr>
        <w:pStyle w:val="a5"/>
        <w:numPr>
          <w:ilvl w:val="0"/>
          <w:numId w:val="4"/>
        </w:numPr>
        <w:tabs>
          <w:tab w:val="left" w:pos="489"/>
        </w:tabs>
        <w:kinsoku w:val="0"/>
        <w:overflowPunct w:val="0"/>
        <w:spacing w:before="4" w:line="244" w:lineRule="auto"/>
        <w:ind w:left="286" w:right="1323" w:firstLine="0"/>
        <w:jc w:val="both"/>
        <w:rPr>
          <w:color w:val="404040"/>
          <w:sz w:val="20"/>
          <w:szCs w:val="20"/>
        </w:rPr>
      </w:pPr>
      <w:r>
        <w:rPr>
          <w:color w:val="404040"/>
          <w:sz w:val="20"/>
          <w:szCs w:val="20"/>
        </w:rPr>
        <w:t>Трансформация назначения фирмы в частные долговременные и краткосрочные цели</w:t>
      </w:r>
      <w:r>
        <w:rPr>
          <w:color w:val="404040"/>
          <w:spacing w:val="-2"/>
          <w:sz w:val="20"/>
          <w:szCs w:val="20"/>
        </w:rPr>
        <w:t xml:space="preserve"> </w:t>
      </w:r>
      <w:r>
        <w:rPr>
          <w:color w:val="404040"/>
          <w:sz w:val="20"/>
          <w:szCs w:val="20"/>
        </w:rPr>
        <w:t>деятельности.</w:t>
      </w:r>
    </w:p>
    <w:p w:rsidR="00000140" w:rsidRDefault="00000140" w:rsidP="00F25230">
      <w:pPr>
        <w:pStyle w:val="a5"/>
        <w:numPr>
          <w:ilvl w:val="0"/>
          <w:numId w:val="4"/>
        </w:numPr>
        <w:tabs>
          <w:tab w:val="left" w:pos="589"/>
        </w:tabs>
        <w:kinsoku w:val="0"/>
        <w:overflowPunct w:val="0"/>
        <w:spacing w:line="229" w:lineRule="exact"/>
        <w:ind w:left="588" w:hanging="302"/>
        <w:jc w:val="both"/>
        <w:rPr>
          <w:color w:val="404040"/>
          <w:sz w:val="20"/>
          <w:szCs w:val="20"/>
        </w:rPr>
      </w:pPr>
      <w:r>
        <w:rPr>
          <w:color w:val="404040"/>
          <w:sz w:val="20"/>
          <w:szCs w:val="20"/>
        </w:rPr>
        <w:t>Определение стратегии достижения целей</w:t>
      </w:r>
      <w:r>
        <w:rPr>
          <w:color w:val="404040"/>
          <w:spacing w:val="-6"/>
          <w:sz w:val="20"/>
          <w:szCs w:val="20"/>
        </w:rPr>
        <w:t xml:space="preserve"> </w:t>
      </w:r>
      <w:r>
        <w:rPr>
          <w:color w:val="404040"/>
          <w:sz w:val="20"/>
          <w:szCs w:val="20"/>
        </w:rPr>
        <w:t>деятельности.</w:t>
      </w:r>
    </w:p>
    <w:p w:rsidR="00000140" w:rsidRDefault="00000140" w:rsidP="00F25230">
      <w:pPr>
        <w:pStyle w:val="a5"/>
        <w:numPr>
          <w:ilvl w:val="0"/>
          <w:numId w:val="4"/>
        </w:numPr>
        <w:tabs>
          <w:tab w:val="left" w:pos="539"/>
        </w:tabs>
        <w:kinsoku w:val="0"/>
        <w:overflowPunct w:val="0"/>
        <w:spacing w:before="4"/>
        <w:ind w:hanging="252"/>
        <w:jc w:val="both"/>
        <w:rPr>
          <w:color w:val="404040"/>
          <w:sz w:val="20"/>
          <w:szCs w:val="20"/>
        </w:rPr>
      </w:pPr>
      <w:r>
        <w:rPr>
          <w:color w:val="404040"/>
          <w:sz w:val="20"/>
          <w:szCs w:val="20"/>
        </w:rPr>
        <w:t>Разработка и реализация</w:t>
      </w:r>
      <w:r>
        <w:rPr>
          <w:color w:val="404040"/>
          <w:spacing w:val="-1"/>
          <w:sz w:val="20"/>
          <w:szCs w:val="20"/>
        </w:rPr>
        <w:t xml:space="preserve"> </w:t>
      </w:r>
      <w:r>
        <w:rPr>
          <w:color w:val="404040"/>
          <w:sz w:val="20"/>
          <w:szCs w:val="20"/>
        </w:rPr>
        <w:t>стратегии.</w:t>
      </w:r>
    </w:p>
    <w:p w:rsidR="00000140" w:rsidRDefault="00000140" w:rsidP="00F25230">
      <w:pPr>
        <w:pStyle w:val="a5"/>
        <w:numPr>
          <w:ilvl w:val="0"/>
          <w:numId w:val="4"/>
        </w:numPr>
        <w:tabs>
          <w:tab w:val="left" w:pos="489"/>
        </w:tabs>
        <w:kinsoku w:val="0"/>
        <w:overflowPunct w:val="0"/>
        <w:spacing w:before="4" w:line="244" w:lineRule="auto"/>
        <w:ind w:left="286" w:right="2028" w:firstLine="0"/>
        <w:jc w:val="both"/>
        <w:rPr>
          <w:color w:val="404040"/>
          <w:sz w:val="20"/>
          <w:szCs w:val="20"/>
        </w:rPr>
      </w:pPr>
      <w:r>
        <w:rPr>
          <w:color w:val="404040"/>
          <w:sz w:val="20"/>
          <w:szCs w:val="20"/>
        </w:rPr>
        <w:t>Оценка</w:t>
      </w:r>
      <w:r>
        <w:rPr>
          <w:color w:val="404040"/>
          <w:spacing w:val="-7"/>
          <w:sz w:val="20"/>
          <w:szCs w:val="20"/>
        </w:rPr>
        <w:t xml:space="preserve"> </w:t>
      </w:r>
      <w:r>
        <w:rPr>
          <w:color w:val="404040"/>
          <w:sz w:val="20"/>
          <w:szCs w:val="20"/>
        </w:rPr>
        <w:t>деятельности,</w:t>
      </w:r>
      <w:r>
        <w:rPr>
          <w:color w:val="404040"/>
          <w:spacing w:val="-6"/>
          <w:sz w:val="20"/>
          <w:szCs w:val="20"/>
        </w:rPr>
        <w:t xml:space="preserve"> </w:t>
      </w:r>
      <w:r>
        <w:rPr>
          <w:color w:val="404040"/>
          <w:sz w:val="20"/>
          <w:szCs w:val="20"/>
        </w:rPr>
        <w:t>слежение</w:t>
      </w:r>
      <w:r>
        <w:rPr>
          <w:color w:val="404040"/>
          <w:spacing w:val="-6"/>
          <w:sz w:val="20"/>
          <w:szCs w:val="20"/>
        </w:rPr>
        <w:t xml:space="preserve"> </w:t>
      </w:r>
      <w:r>
        <w:rPr>
          <w:color w:val="404040"/>
          <w:sz w:val="20"/>
          <w:szCs w:val="20"/>
        </w:rPr>
        <w:t>за</w:t>
      </w:r>
      <w:r>
        <w:rPr>
          <w:color w:val="404040"/>
          <w:spacing w:val="-6"/>
          <w:sz w:val="20"/>
          <w:szCs w:val="20"/>
        </w:rPr>
        <w:t xml:space="preserve"> </w:t>
      </w:r>
      <w:r>
        <w:rPr>
          <w:color w:val="404040"/>
          <w:sz w:val="20"/>
          <w:szCs w:val="20"/>
        </w:rPr>
        <w:t>ситуацией</w:t>
      </w:r>
      <w:r>
        <w:rPr>
          <w:color w:val="404040"/>
          <w:spacing w:val="-8"/>
          <w:sz w:val="20"/>
          <w:szCs w:val="20"/>
        </w:rPr>
        <w:t xml:space="preserve"> </w:t>
      </w:r>
      <w:r>
        <w:rPr>
          <w:color w:val="404040"/>
          <w:sz w:val="20"/>
          <w:szCs w:val="20"/>
        </w:rPr>
        <w:t>и</w:t>
      </w:r>
      <w:r>
        <w:rPr>
          <w:color w:val="404040"/>
          <w:spacing w:val="-8"/>
          <w:sz w:val="20"/>
          <w:szCs w:val="20"/>
        </w:rPr>
        <w:t xml:space="preserve"> </w:t>
      </w:r>
      <w:r>
        <w:rPr>
          <w:color w:val="404040"/>
          <w:sz w:val="20"/>
          <w:szCs w:val="20"/>
        </w:rPr>
        <w:t>введение корректирующих</w:t>
      </w:r>
      <w:r>
        <w:rPr>
          <w:color w:val="404040"/>
          <w:spacing w:val="-2"/>
          <w:sz w:val="20"/>
          <w:szCs w:val="20"/>
        </w:rPr>
        <w:t xml:space="preserve"> </w:t>
      </w:r>
      <w:r>
        <w:rPr>
          <w:color w:val="404040"/>
          <w:sz w:val="20"/>
          <w:szCs w:val="20"/>
        </w:rPr>
        <w:t>воздействий.</w:t>
      </w:r>
    </w:p>
    <w:p w:rsidR="00000140" w:rsidRDefault="00F25230" w:rsidP="00F25230">
      <w:pPr>
        <w:pStyle w:val="1"/>
        <w:tabs>
          <w:tab w:val="left" w:pos="6943"/>
        </w:tabs>
        <w:kinsoku w:val="0"/>
        <w:overflowPunct w:val="0"/>
        <w:spacing w:before="84"/>
        <w:jc w:val="both"/>
        <w:rPr>
          <w:rFonts w:ascii="Times New Roman" w:hAnsi="Times New Roman" w:cs="Times New Roman"/>
          <w:b w:val="0"/>
          <w:bCs w:val="0"/>
          <w:color w:val="404040"/>
          <w:spacing w:val="-42"/>
        </w:rPr>
      </w:pPr>
      <w:r>
        <w:rPr>
          <w:noProof/>
        </w:rPr>
        <w:pict>
          <v:shape id="_x0000_s1429" type="#_x0000_t202" style="position:absolute;left:0;text-align:left;margin-left:68.1pt;margin-top:21.35pt;width:311.75pt;height:13.45pt;z-index:251792896;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Strategy</w:t>
                  </w:r>
                  <w:proofErr w:type="spellEnd"/>
                  <w:r>
                    <w:rPr>
                      <w:rFonts w:ascii="Arial" w:hAnsi="Arial" w:cs="Arial"/>
                      <w:b/>
                      <w:bCs/>
                      <w:i/>
                      <w:iCs/>
                      <w:color w:val="404040"/>
                    </w:rPr>
                    <w:t xml:space="preserve"> </w:t>
                  </w:r>
                  <w:proofErr w:type="spellStart"/>
                  <w:r>
                    <w:rPr>
                      <w:rFonts w:ascii="Arial" w:hAnsi="Arial" w:cs="Arial"/>
                      <w:b/>
                      <w:bCs/>
                      <w:i/>
                      <w:iCs/>
                      <w:color w:val="404040"/>
                    </w:rPr>
                    <w:t>of</w:t>
                  </w:r>
                  <w:proofErr w:type="spellEnd"/>
                  <w:r>
                    <w:rPr>
                      <w:rFonts w:ascii="Arial" w:hAnsi="Arial" w:cs="Arial"/>
                      <w:b/>
                      <w:bCs/>
                      <w:i/>
                      <w:iCs/>
                      <w:color w:val="404040"/>
                    </w:rPr>
                    <w:t xml:space="preserve"> </w:t>
                  </w:r>
                  <w:proofErr w:type="spellStart"/>
                  <w:r>
                    <w:rPr>
                      <w:rFonts w:ascii="Arial" w:hAnsi="Arial" w:cs="Arial"/>
                      <w:b/>
                      <w:bCs/>
                      <w:i/>
                      <w:iCs/>
                      <w:color w:val="404040"/>
                    </w:rPr>
                    <w:t>personnel</w:t>
                  </w:r>
                  <w:proofErr w:type="spellEnd"/>
                  <w:r>
                    <w:rPr>
                      <w:rFonts w:ascii="Arial" w:hAnsi="Arial" w:cs="Arial"/>
                      <w:b/>
                      <w:bCs/>
                      <w:i/>
                      <w:iCs/>
                      <w:color w:val="404040"/>
                    </w:rPr>
                    <w:t xml:space="preserve"> </w:t>
                  </w:r>
                  <w:proofErr w:type="spellStart"/>
                  <w:r>
                    <w:rPr>
                      <w:rFonts w:ascii="Arial" w:hAnsi="Arial" w:cs="Arial"/>
                      <w:b/>
                      <w:bCs/>
                      <w:i/>
                      <w:iCs/>
                      <w:color w:val="404040"/>
                    </w:rPr>
                    <w:t>domestic</w:t>
                  </w:r>
                  <w:proofErr w:type="spellEnd"/>
                  <w:r>
                    <w:rPr>
                      <w:rFonts w:ascii="Arial" w:hAnsi="Arial" w:cs="Arial"/>
                      <w:b/>
                      <w:bCs/>
                      <w:i/>
                      <w:iCs/>
                      <w:color w:val="404040"/>
                    </w:rPr>
                    <w:t xml:space="preserve"> </w:t>
                  </w:r>
                  <w:proofErr w:type="spellStart"/>
                  <w:r>
                    <w:rPr>
                      <w:rFonts w:ascii="Arial" w:hAnsi="Arial" w:cs="Arial"/>
                      <w:b/>
                      <w:bCs/>
                      <w:i/>
                      <w:iCs/>
                      <w:color w:val="404040"/>
                    </w:rPr>
                    <w:t>marketing</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Стратегия внутреннего маркетинга</w:t>
      </w:r>
      <w:r w:rsidR="00000140">
        <w:rPr>
          <w:color w:val="404040"/>
          <w:spacing w:val="-24"/>
          <w:shd w:val="clear" w:color="auto" w:fill="E2EEFF"/>
        </w:rPr>
        <w:t xml:space="preserve"> </w:t>
      </w:r>
      <w:r w:rsidR="00000140">
        <w:rPr>
          <w:color w:val="404040"/>
          <w:shd w:val="clear" w:color="auto" w:fill="E2EEFF"/>
        </w:rPr>
        <w:t>персонала</w:t>
      </w:r>
      <w:r w:rsidR="00000140">
        <w:rPr>
          <w:color w:val="404040"/>
          <w:shd w:val="clear" w:color="auto" w:fill="E2EEFF"/>
        </w:rPr>
        <w:tab/>
      </w:r>
    </w:p>
    <w:p w:rsidR="00000140" w:rsidRDefault="00000140" w:rsidP="00F25230">
      <w:pPr>
        <w:pStyle w:val="a3"/>
        <w:kinsoku w:val="0"/>
        <w:overflowPunct w:val="0"/>
        <w:spacing w:line="244" w:lineRule="auto"/>
        <w:ind w:right="1092"/>
        <w:jc w:val="both"/>
        <w:rPr>
          <w:color w:val="404040"/>
        </w:rPr>
      </w:pPr>
      <w:r>
        <w:rPr>
          <w:color w:val="404040"/>
        </w:rPr>
        <w:t>основывается на изучении ожидания сотрудников сбытовых подразделений по отношению к самой компании, ее руководству, условиям работы, вознаграждению, перспективам карьерного роста и обучения.</w:t>
      </w:r>
    </w:p>
    <w:p w:rsidR="00000140" w:rsidRDefault="00F25230" w:rsidP="00F25230">
      <w:pPr>
        <w:pStyle w:val="1"/>
        <w:tabs>
          <w:tab w:val="left" w:pos="6943"/>
        </w:tabs>
        <w:kinsoku w:val="0"/>
        <w:overflowPunct w:val="0"/>
        <w:jc w:val="both"/>
        <w:rPr>
          <w:rFonts w:ascii="Times New Roman" w:hAnsi="Times New Roman" w:cs="Times New Roman"/>
          <w:b w:val="0"/>
          <w:bCs w:val="0"/>
          <w:color w:val="404040"/>
          <w:spacing w:val="-42"/>
        </w:rPr>
      </w:pPr>
      <w:r>
        <w:rPr>
          <w:noProof/>
        </w:rPr>
        <w:pict>
          <v:shape id="_x0000_s1430" type="#_x0000_t202" style="position:absolute;left:0;text-align:left;margin-left:68.1pt;margin-top:21.25pt;width:311.75pt;height:13.5pt;z-index:251793920;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War</w:t>
                  </w:r>
                  <w:proofErr w:type="spellEnd"/>
                  <w:r>
                    <w:rPr>
                      <w:rFonts w:ascii="Arial" w:hAnsi="Arial" w:cs="Arial"/>
                      <w:b/>
                      <w:bCs/>
                      <w:i/>
                      <w:iCs/>
                      <w:color w:val="404040"/>
                    </w:rPr>
                    <w:t xml:space="preserve"> </w:t>
                  </w:r>
                  <w:proofErr w:type="spellStart"/>
                  <w:r>
                    <w:rPr>
                      <w:rFonts w:ascii="Arial" w:hAnsi="Arial" w:cs="Arial"/>
                      <w:b/>
                      <w:bCs/>
                      <w:i/>
                      <w:iCs/>
                      <w:color w:val="404040"/>
                    </w:rPr>
                    <w:t>fo</w:t>
                  </w:r>
                  <w:proofErr w:type="spellEnd"/>
                  <w:r>
                    <w:rPr>
                      <w:rFonts w:ascii="Arial" w:hAnsi="Arial" w:cs="Arial"/>
                      <w:b/>
                      <w:bCs/>
                      <w:i/>
                      <w:iCs/>
                      <w:color w:val="404040"/>
                    </w:rPr>
                    <w:t xml:space="preserve"> </w:t>
                  </w:r>
                  <w:proofErr w:type="spellStart"/>
                  <w:r>
                    <w:rPr>
                      <w:rFonts w:ascii="Arial" w:hAnsi="Arial" w:cs="Arial"/>
                      <w:b/>
                      <w:bCs/>
                      <w:i/>
                      <w:iCs/>
                      <w:color w:val="404040"/>
                    </w:rPr>
                    <w:t>talents</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Стратегия войны за</w:t>
      </w:r>
      <w:r w:rsidR="00000140">
        <w:rPr>
          <w:color w:val="404040"/>
          <w:spacing w:val="-14"/>
          <w:shd w:val="clear" w:color="auto" w:fill="E2EEFF"/>
        </w:rPr>
        <w:t xml:space="preserve"> </w:t>
      </w:r>
      <w:r w:rsidR="00000140">
        <w:rPr>
          <w:color w:val="404040"/>
          <w:shd w:val="clear" w:color="auto" w:fill="E2EEFF"/>
        </w:rPr>
        <w:t>таланты</w:t>
      </w:r>
      <w:r w:rsidR="00000140">
        <w:rPr>
          <w:color w:val="404040"/>
          <w:shd w:val="clear" w:color="auto" w:fill="E2EEFF"/>
        </w:rPr>
        <w:tab/>
      </w:r>
    </w:p>
    <w:p w:rsidR="00000140" w:rsidRDefault="00000140" w:rsidP="00F25230">
      <w:pPr>
        <w:pStyle w:val="a3"/>
        <w:kinsoku w:val="0"/>
        <w:overflowPunct w:val="0"/>
        <w:spacing w:line="244" w:lineRule="auto"/>
        <w:ind w:right="662"/>
        <w:jc w:val="both"/>
        <w:rPr>
          <w:color w:val="404040"/>
        </w:rPr>
      </w:pPr>
      <w:proofErr w:type="spellStart"/>
      <w:proofErr w:type="gramStart"/>
      <w:r>
        <w:rPr>
          <w:color w:val="404040"/>
        </w:rPr>
        <w:t>opra</w:t>
      </w:r>
      <w:proofErr w:type="gramEnd"/>
      <w:r>
        <w:rPr>
          <w:color w:val="404040"/>
        </w:rPr>
        <w:t>низации</w:t>
      </w:r>
      <w:proofErr w:type="spellEnd"/>
      <w:r>
        <w:rPr>
          <w:color w:val="404040"/>
        </w:rPr>
        <w:t xml:space="preserve"> борются за сохранение своих лучших талантов при найме внешних специалистов на высоко конкурентоспособном рынке труда.</w:t>
      </w:r>
    </w:p>
    <w:p w:rsidR="00000140" w:rsidRDefault="00F25230" w:rsidP="00F25230">
      <w:pPr>
        <w:pStyle w:val="1"/>
        <w:tabs>
          <w:tab w:val="left" w:pos="6943"/>
        </w:tabs>
        <w:kinsoku w:val="0"/>
        <w:overflowPunct w:val="0"/>
        <w:jc w:val="both"/>
        <w:rPr>
          <w:rFonts w:ascii="Times New Roman" w:hAnsi="Times New Roman" w:cs="Times New Roman"/>
          <w:b w:val="0"/>
          <w:bCs w:val="0"/>
          <w:color w:val="404040"/>
          <w:spacing w:val="-42"/>
        </w:rPr>
      </w:pPr>
      <w:r>
        <w:rPr>
          <w:noProof/>
        </w:rPr>
        <w:pict>
          <v:shape id="_x0000_s1431" type="#_x0000_t202" style="position:absolute;left:0;text-align:left;margin-left:68.1pt;margin-top:21.25pt;width:311.75pt;height:13.45pt;z-index:251794944;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Liability</w:t>
                  </w:r>
                  <w:proofErr w:type="spellEnd"/>
                  <w:r>
                    <w:rPr>
                      <w:rFonts w:ascii="Arial" w:hAnsi="Arial" w:cs="Arial"/>
                      <w:b/>
                      <w:bCs/>
                      <w:i/>
                      <w:iCs/>
                      <w:color w:val="404040"/>
                    </w:rPr>
                    <w:t xml:space="preserve"> </w:t>
                  </w:r>
                  <w:proofErr w:type="spellStart"/>
                  <w:r>
                    <w:rPr>
                      <w:rFonts w:ascii="Arial" w:hAnsi="Arial" w:cs="Arial"/>
                      <w:b/>
                      <w:bCs/>
                      <w:i/>
                      <w:iCs/>
                      <w:color w:val="404040"/>
                    </w:rPr>
                    <w:t>insurance</w:t>
                  </w:r>
                  <w:proofErr w:type="spellEnd"/>
                  <w:r>
                    <w:rPr>
                      <w:rFonts w:ascii="Arial" w:hAnsi="Arial" w:cs="Arial"/>
                      <w:b/>
                      <w:bCs/>
                      <w:i/>
                      <w:iCs/>
                      <w:color w:val="404040"/>
                    </w:rPr>
                    <w:t xml:space="preserve"> </w:t>
                  </w:r>
                  <w:proofErr w:type="spellStart"/>
                  <w:r>
                    <w:rPr>
                      <w:rFonts w:ascii="Arial" w:hAnsi="Arial" w:cs="Arial"/>
                      <w:b/>
                      <w:bCs/>
                      <w:i/>
                      <w:iCs/>
                      <w:color w:val="404040"/>
                    </w:rPr>
                    <w:t>of</w:t>
                  </w:r>
                  <w:proofErr w:type="spellEnd"/>
                  <w:r>
                    <w:rPr>
                      <w:rFonts w:ascii="Arial" w:hAnsi="Arial" w:cs="Arial"/>
                      <w:b/>
                      <w:bCs/>
                      <w:i/>
                      <w:iCs/>
                      <w:color w:val="404040"/>
                    </w:rPr>
                    <w:t xml:space="preserve"> </w:t>
                  </w:r>
                  <w:proofErr w:type="spellStart"/>
                  <w:r>
                    <w:rPr>
                      <w:rFonts w:ascii="Arial" w:hAnsi="Arial" w:cs="Arial"/>
                      <w:b/>
                      <w:bCs/>
                      <w:i/>
                      <w:iCs/>
                      <w:color w:val="404040"/>
                    </w:rPr>
                    <w:t>employers</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Страхование ответственности</w:t>
      </w:r>
      <w:r w:rsidR="00000140">
        <w:rPr>
          <w:color w:val="404040"/>
          <w:spacing w:val="-26"/>
          <w:shd w:val="clear" w:color="auto" w:fill="E2EEFF"/>
        </w:rPr>
        <w:t xml:space="preserve"> </w:t>
      </w:r>
      <w:r w:rsidR="00000140">
        <w:rPr>
          <w:color w:val="404040"/>
          <w:shd w:val="clear" w:color="auto" w:fill="E2EEFF"/>
        </w:rPr>
        <w:t>работодателей</w:t>
      </w:r>
      <w:r w:rsidR="00000140">
        <w:rPr>
          <w:color w:val="404040"/>
          <w:shd w:val="clear" w:color="auto" w:fill="E2EEFF"/>
        </w:rPr>
        <w:tab/>
      </w:r>
    </w:p>
    <w:p w:rsidR="00000140" w:rsidRDefault="00000140" w:rsidP="00F25230">
      <w:pPr>
        <w:pStyle w:val="a3"/>
        <w:kinsoku w:val="0"/>
        <w:overflowPunct w:val="0"/>
        <w:spacing w:after="55" w:line="244" w:lineRule="auto"/>
        <w:ind w:right="917"/>
        <w:jc w:val="both"/>
        <w:rPr>
          <w:color w:val="404040"/>
        </w:rPr>
      </w:pPr>
      <w:r>
        <w:rPr>
          <w:color w:val="404040"/>
        </w:rPr>
        <w:t>вид страхования, покрывающий ответственность работодателей за телесные повреждения (включая смерть) и заболевания, которые связаны непосредственно с производственной деятельностью работников. Страховое покрытие распространяется также на небрежность, допущенную каким-либо работником в отношении другого работника, и на возможный ущерб имуществу занятых на производстве работников Обычно СОР не распространяется на профессиональные заболевания.</w:t>
      </w:r>
    </w:p>
    <w:p w:rsidR="00000140" w:rsidRDefault="00F25230" w:rsidP="00F25230">
      <w:pPr>
        <w:pStyle w:val="a3"/>
        <w:kinsoku w:val="0"/>
        <w:overflowPunct w:val="0"/>
        <w:spacing w:before="0"/>
        <w:ind w:left="268"/>
        <w:jc w:val="both"/>
      </w:pPr>
      <w:r>
        <w:rPr>
          <w:noProof/>
        </w:rPr>
      </w:r>
      <w:r w:rsidR="008D212A">
        <w:pict>
          <v:shape id="_x0000_s1432" type="#_x0000_t202" style="width:333.45pt;height:30.25pt;mso-position-horizontal-relative:char;mso-position-vertical-relative:line" o:allowincell="f" fillcolor="#e2eeff" stroked="f">
            <v:textbox inset="0,0,0,0">
              <w:txbxContent>
                <w:p w:rsidR="004D7FB9" w:rsidRDefault="004D7FB9">
                  <w:pPr>
                    <w:pStyle w:val="a3"/>
                    <w:kinsoku w:val="0"/>
                    <w:overflowPunct w:val="0"/>
                    <w:spacing w:before="24" w:line="247" w:lineRule="auto"/>
                    <w:ind w:left="18" w:right="249"/>
                    <w:rPr>
                      <w:rFonts w:ascii="Arial" w:hAnsi="Arial" w:cs="Arial"/>
                      <w:b/>
                      <w:bCs/>
                      <w:color w:val="404040"/>
                      <w:sz w:val="24"/>
                      <w:szCs w:val="24"/>
                    </w:rPr>
                  </w:pPr>
                  <w:r>
                    <w:rPr>
                      <w:rFonts w:ascii="Arial" w:hAnsi="Arial" w:cs="Arial"/>
                      <w:b/>
                      <w:bCs/>
                      <w:color w:val="404040"/>
                      <w:sz w:val="24"/>
                      <w:szCs w:val="24"/>
                    </w:rPr>
                    <w:t>Страхование по старости, нетрудоспособности и по случаю потери кормильца</w:t>
                  </w:r>
                </w:p>
              </w:txbxContent>
            </v:textbox>
            <w10:wrap type="none"/>
            <w10:anchorlock/>
          </v:shape>
        </w:pict>
      </w:r>
    </w:p>
    <w:p w:rsidR="00000140" w:rsidRDefault="00F25230" w:rsidP="00F25230">
      <w:pPr>
        <w:pStyle w:val="a3"/>
        <w:kinsoku w:val="0"/>
        <w:overflowPunct w:val="0"/>
        <w:spacing w:before="0"/>
        <w:ind w:left="702"/>
        <w:jc w:val="both"/>
      </w:pPr>
      <w:r>
        <w:rPr>
          <w:noProof/>
        </w:rPr>
      </w:r>
      <w:r w:rsidR="008D212A">
        <w:pict>
          <v:shape id="_x0000_s1433" type="#_x0000_t202" style="width:311.75pt;height:13.45pt;mso-position-horizontal-relative:char;mso-position-vertical-relative:line" o:allowincell="f" fillcolor="#cddcae" stroked="f">
            <v:textbox inset="0,0,0,0">
              <w:txbxContent>
                <w:p w:rsidR="004D7FB9" w:rsidRPr="00780D55" w:rsidRDefault="004D7FB9">
                  <w:pPr>
                    <w:pStyle w:val="a3"/>
                    <w:kinsoku w:val="0"/>
                    <w:overflowPunct w:val="0"/>
                    <w:spacing w:before="22"/>
                    <w:ind w:left="18"/>
                    <w:rPr>
                      <w:rFonts w:ascii="Arial" w:hAnsi="Arial" w:cs="Arial"/>
                      <w:b/>
                      <w:bCs/>
                      <w:i/>
                      <w:iCs/>
                      <w:color w:val="404040"/>
                      <w:lang w:val="en-US"/>
                    </w:rPr>
                  </w:pPr>
                  <w:r w:rsidRPr="00780D55">
                    <w:rPr>
                      <w:rFonts w:ascii="Arial" w:hAnsi="Arial" w:cs="Arial"/>
                      <w:b/>
                      <w:bCs/>
                      <w:i/>
                      <w:iCs/>
                      <w:color w:val="404040"/>
                      <w:lang w:val="en-US"/>
                    </w:rPr>
                    <w:t>Old Age, Survivors and Disability Health Insurance (OASDHI)</w:t>
                  </w:r>
                </w:p>
              </w:txbxContent>
            </v:textbox>
            <w10:wrap type="none"/>
            <w10:anchorlock/>
          </v:shape>
        </w:pict>
      </w:r>
    </w:p>
    <w:p w:rsidR="00000140" w:rsidRDefault="00000140" w:rsidP="00F25230">
      <w:pPr>
        <w:pStyle w:val="a3"/>
        <w:kinsoku w:val="0"/>
        <w:overflowPunct w:val="0"/>
        <w:spacing w:before="34" w:line="244" w:lineRule="auto"/>
        <w:ind w:right="917"/>
        <w:jc w:val="both"/>
        <w:rPr>
          <w:color w:val="404040"/>
        </w:rPr>
      </w:pPr>
      <w:r>
        <w:rPr>
          <w:color w:val="404040"/>
        </w:rPr>
        <w:t xml:space="preserve">в </w:t>
      </w:r>
      <w:proofErr w:type="gramStart"/>
      <w:r>
        <w:rPr>
          <w:color w:val="404040"/>
        </w:rPr>
        <w:t>США-программа</w:t>
      </w:r>
      <w:proofErr w:type="gramEnd"/>
      <w:r>
        <w:rPr>
          <w:color w:val="404040"/>
        </w:rPr>
        <w:t xml:space="preserve"> социального обеспечения, финансируемая из федерального налога на заработную плату, который выплачивается предпринимателями, рабочими и служащими, и предназначенная для возмещения доходов, теряемых работниками вследствие ухода на пенсию, потери кормильца или трудоспособности.</w:t>
      </w:r>
    </w:p>
    <w:p w:rsidR="00000140" w:rsidRDefault="00F25230" w:rsidP="00F25230">
      <w:pPr>
        <w:pStyle w:val="1"/>
        <w:tabs>
          <w:tab w:val="left" w:pos="6943"/>
        </w:tabs>
        <w:kinsoku w:val="0"/>
        <w:overflowPunct w:val="0"/>
        <w:spacing w:before="81"/>
        <w:jc w:val="both"/>
        <w:rPr>
          <w:rFonts w:ascii="Times New Roman" w:hAnsi="Times New Roman" w:cs="Times New Roman"/>
          <w:b w:val="0"/>
          <w:bCs w:val="0"/>
          <w:color w:val="404040"/>
          <w:spacing w:val="-42"/>
        </w:rPr>
      </w:pPr>
      <w:r>
        <w:rPr>
          <w:noProof/>
        </w:rPr>
        <w:pict>
          <v:shape id="_x0000_s1434" type="#_x0000_t202" style="position:absolute;left:0;text-align:left;margin-left:68.1pt;margin-top:21.2pt;width:311.75pt;height:13.45pt;z-index:251795968;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Steadiness</w:t>
                  </w:r>
                  <w:proofErr w:type="spellEnd"/>
                  <w:r>
                    <w:rPr>
                      <w:rFonts w:ascii="Arial" w:hAnsi="Arial" w:cs="Arial"/>
                      <w:b/>
                      <w:bCs/>
                      <w:i/>
                      <w:iCs/>
                      <w:color w:val="404040"/>
                    </w:rPr>
                    <w:t xml:space="preserve">, </w:t>
                  </w:r>
                  <w:proofErr w:type="spellStart"/>
                  <w:r>
                    <w:rPr>
                      <w:rFonts w:ascii="Arial" w:hAnsi="Arial" w:cs="Arial"/>
                      <w:b/>
                      <w:bCs/>
                      <w:i/>
                      <w:iCs/>
                      <w:color w:val="404040"/>
                    </w:rPr>
                    <w:t>firmness</w:t>
                  </w:r>
                  <w:proofErr w:type="spellEnd"/>
                  <w:r>
                    <w:rPr>
                      <w:rFonts w:ascii="Arial" w:hAnsi="Arial" w:cs="Arial"/>
                      <w:b/>
                      <w:bCs/>
                      <w:i/>
                      <w:iCs/>
                      <w:color w:val="404040"/>
                    </w:rPr>
                    <w:t xml:space="preserve"> </w:t>
                  </w:r>
                  <w:proofErr w:type="spellStart"/>
                  <w:r>
                    <w:rPr>
                      <w:rFonts w:ascii="Arial" w:hAnsi="Arial" w:cs="Arial"/>
                      <w:b/>
                      <w:bCs/>
                      <w:i/>
                      <w:iCs/>
                      <w:color w:val="404040"/>
                    </w:rPr>
                    <w:t>to</w:t>
                  </w:r>
                  <w:proofErr w:type="spellEnd"/>
                  <w:r>
                    <w:rPr>
                      <w:rFonts w:ascii="Arial" w:hAnsi="Arial" w:cs="Arial"/>
                      <w:b/>
                      <w:bCs/>
                      <w:i/>
                      <w:iCs/>
                      <w:color w:val="404040"/>
                    </w:rPr>
                    <w:t xml:space="preserve"> </w:t>
                  </w:r>
                  <w:proofErr w:type="spellStart"/>
                  <w:r>
                    <w:rPr>
                      <w:rFonts w:ascii="Arial" w:hAnsi="Arial" w:cs="Arial"/>
                      <w:b/>
                      <w:bCs/>
                      <w:i/>
                      <w:iCs/>
                      <w:color w:val="404040"/>
                    </w:rPr>
                    <w:t>stress</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proofErr w:type="spellStart"/>
      <w:r w:rsidR="00000140">
        <w:rPr>
          <w:color w:val="404040"/>
          <w:shd w:val="clear" w:color="auto" w:fill="E2EEFF"/>
        </w:rPr>
        <w:t>Стрессоустойчивость</w:t>
      </w:r>
      <w:proofErr w:type="spellEnd"/>
      <w:r w:rsidR="00000140">
        <w:rPr>
          <w:color w:val="404040"/>
          <w:shd w:val="clear" w:color="auto" w:fill="E2EEFF"/>
        </w:rPr>
        <w:tab/>
      </w:r>
    </w:p>
    <w:p w:rsidR="00000140" w:rsidRDefault="00000140" w:rsidP="00F25230">
      <w:pPr>
        <w:pStyle w:val="a3"/>
        <w:kinsoku w:val="0"/>
        <w:overflowPunct w:val="0"/>
        <w:spacing w:line="244" w:lineRule="auto"/>
        <w:ind w:right="926"/>
        <w:jc w:val="both"/>
        <w:rPr>
          <w:color w:val="404040"/>
        </w:rPr>
      </w:pPr>
      <w:r>
        <w:rPr>
          <w:color w:val="404040"/>
        </w:rPr>
        <w:t>совокупность личностных качеств, позволяющих работнику переносить</w:t>
      </w:r>
      <w:r>
        <w:rPr>
          <w:color w:val="404040"/>
          <w:spacing w:val="-8"/>
        </w:rPr>
        <w:t xml:space="preserve"> </w:t>
      </w:r>
      <w:r>
        <w:rPr>
          <w:color w:val="404040"/>
        </w:rPr>
        <w:t>значительные</w:t>
      </w:r>
      <w:r>
        <w:rPr>
          <w:color w:val="404040"/>
          <w:spacing w:val="-9"/>
        </w:rPr>
        <w:t xml:space="preserve"> </w:t>
      </w:r>
      <w:r>
        <w:rPr>
          <w:color w:val="404040"/>
        </w:rPr>
        <w:t>интеллектуальные,</w:t>
      </w:r>
      <w:r>
        <w:rPr>
          <w:color w:val="404040"/>
          <w:spacing w:val="-8"/>
        </w:rPr>
        <w:t xml:space="preserve"> </w:t>
      </w:r>
      <w:r>
        <w:rPr>
          <w:color w:val="404040"/>
        </w:rPr>
        <w:t>волевые</w:t>
      </w:r>
      <w:r>
        <w:rPr>
          <w:color w:val="404040"/>
          <w:spacing w:val="-8"/>
        </w:rPr>
        <w:t xml:space="preserve"> </w:t>
      </w:r>
      <w:r>
        <w:rPr>
          <w:color w:val="404040"/>
        </w:rPr>
        <w:t>и</w:t>
      </w:r>
      <w:r>
        <w:rPr>
          <w:color w:val="404040"/>
          <w:spacing w:val="-10"/>
        </w:rPr>
        <w:t xml:space="preserve"> </w:t>
      </w:r>
      <w:r>
        <w:rPr>
          <w:color w:val="404040"/>
        </w:rPr>
        <w:t>эмоциональные нагрузки (перегрузки), обусловленные особенностями профессиональной деятельности, без особых вредных последствий</w:t>
      </w:r>
      <w:r>
        <w:rPr>
          <w:color w:val="404040"/>
          <w:spacing w:val="-30"/>
        </w:rPr>
        <w:t xml:space="preserve"> </w:t>
      </w:r>
      <w:proofErr w:type="gramStart"/>
      <w:r>
        <w:rPr>
          <w:color w:val="404040"/>
        </w:rPr>
        <w:t>для</w:t>
      </w:r>
      <w:proofErr w:type="gramEnd"/>
    </w:p>
    <w:p w:rsidR="00000140" w:rsidRDefault="00000140" w:rsidP="00F25230">
      <w:pPr>
        <w:pStyle w:val="a3"/>
        <w:kinsoku w:val="0"/>
        <w:overflowPunct w:val="0"/>
        <w:spacing w:line="244" w:lineRule="auto"/>
        <w:ind w:right="926"/>
        <w:jc w:val="both"/>
        <w:rPr>
          <w:color w:val="404040"/>
        </w:rPr>
        <w:sectPr w:rsidR="00000140">
          <w:pgSz w:w="8400" w:h="11910"/>
          <w:pgMar w:top="300" w:right="380" w:bottom="280" w:left="660" w:header="720" w:footer="720" w:gutter="0"/>
          <w:cols w:space="720"/>
          <w:noEndnote/>
        </w:sectPr>
      </w:pPr>
    </w:p>
    <w:p w:rsidR="00000140" w:rsidRDefault="00000140" w:rsidP="00F25230">
      <w:pPr>
        <w:pStyle w:val="a3"/>
        <w:kinsoku w:val="0"/>
        <w:overflowPunct w:val="0"/>
        <w:spacing w:before="71"/>
        <w:jc w:val="both"/>
        <w:rPr>
          <w:color w:val="404040"/>
        </w:rPr>
      </w:pPr>
      <w:r>
        <w:rPr>
          <w:color w:val="404040"/>
        </w:rPr>
        <w:lastRenderedPageBreak/>
        <w:t>деятельности окружающих и своего здоровья.</w:t>
      </w:r>
    </w:p>
    <w:p w:rsidR="00000140" w:rsidRDefault="00F25230" w:rsidP="00F25230">
      <w:pPr>
        <w:pStyle w:val="1"/>
        <w:tabs>
          <w:tab w:val="left" w:pos="6943"/>
        </w:tabs>
        <w:kinsoku w:val="0"/>
        <w:overflowPunct w:val="0"/>
        <w:spacing w:before="89"/>
        <w:jc w:val="both"/>
        <w:rPr>
          <w:rFonts w:ascii="Times New Roman" w:hAnsi="Times New Roman" w:cs="Times New Roman"/>
          <w:b w:val="0"/>
          <w:bCs w:val="0"/>
          <w:color w:val="404040"/>
          <w:spacing w:val="-42"/>
        </w:rPr>
      </w:pPr>
      <w:r>
        <w:rPr>
          <w:noProof/>
        </w:rPr>
        <w:pict>
          <v:shape id="_x0000_s1435" type="#_x0000_t202" style="position:absolute;left:0;text-align:left;margin-left:68.1pt;margin-top:21.6pt;width:311.75pt;height:13.5pt;z-index:251796992;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Personnel</w:t>
                  </w:r>
                  <w:proofErr w:type="spellEnd"/>
                  <w:r>
                    <w:rPr>
                      <w:rFonts w:ascii="Arial" w:hAnsi="Arial" w:cs="Arial"/>
                      <w:b/>
                      <w:bCs/>
                      <w:i/>
                      <w:iCs/>
                      <w:color w:val="404040"/>
                    </w:rPr>
                    <w:t xml:space="preserve"> </w:t>
                  </w:r>
                  <w:proofErr w:type="spellStart"/>
                  <w:r>
                    <w:rPr>
                      <w:rFonts w:ascii="Arial" w:hAnsi="Arial" w:cs="Arial"/>
                      <w:b/>
                      <w:bCs/>
                      <w:i/>
                      <w:iCs/>
                      <w:color w:val="404040"/>
                    </w:rPr>
                    <w:t>structure</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pacing w:val="-3"/>
          <w:shd w:val="clear" w:color="auto" w:fill="E2EEFF"/>
        </w:rPr>
        <w:t>Структура</w:t>
      </w:r>
      <w:r w:rsidR="00000140">
        <w:rPr>
          <w:color w:val="404040"/>
          <w:spacing w:val="7"/>
          <w:shd w:val="clear" w:color="auto" w:fill="E2EEFF"/>
        </w:rPr>
        <w:t xml:space="preserve"> </w:t>
      </w:r>
      <w:r w:rsidR="00000140">
        <w:rPr>
          <w:color w:val="404040"/>
          <w:shd w:val="clear" w:color="auto" w:fill="E2EEFF"/>
        </w:rPr>
        <w:t>персонала</w:t>
      </w:r>
      <w:r w:rsidR="00000140">
        <w:rPr>
          <w:color w:val="404040"/>
          <w:shd w:val="clear" w:color="auto" w:fill="E2EEFF"/>
        </w:rPr>
        <w:tab/>
      </w:r>
    </w:p>
    <w:p w:rsidR="00000140" w:rsidRDefault="00000140" w:rsidP="00F25230">
      <w:pPr>
        <w:pStyle w:val="a3"/>
        <w:kinsoku w:val="0"/>
        <w:overflowPunct w:val="0"/>
        <w:spacing w:line="244" w:lineRule="auto"/>
        <w:ind w:right="917"/>
        <w:jc w:val="both"/>
        <w:rPr>
          <w:color w:val="404040"/>
        </w:rPr>
      </w:pPr>
      <w:r>
        <w:rPr>
          <w:color w:val="404040"/>
        </w:rPr>
        <w:t>соотношение численности работников различных категорий на предприятии: возрастной состав, основной, вспомогательный персонал и</w:t>
      </w:r>
      <w:r>
        <w:rPr>
          <w:color w:val="404040"/>
          <w:spacing w:val="-6"/>
        </w:rPr>
        <w:t xml:space="preserve"> </w:t>
      </w:r>
      <w:r>
        <w:rPr>
          <w:color w:val="404040"/>
        </w:rPr>
        <w:t>т.</w:t>
      </w:r>
      <w:r>
        <w:rPr>
          <w:color w:val="404040"/>
          <w:spacing w:val="-4"/>
        </w:rPr>
        <w:t xml:space="preserve"> </w:t>
      </w:r>
      <w:r>
        <w:rPr>
          <w:color w:val="404040"/>
        </w:rPr>
        <w:t>д.</w:t>
      </w:r>
      <w:r>
        <w:rPr>
          <w:color w:val="404040"/>
          <w:spacing w:val="-4"/>
        </w:rPr>
        <w:t xml:space="preserve"> </w:t>
      </w:r>
      <w:r>
        <w:rPr>
          <w:color w:val="404040"/>
        </w:rPr>
        <w:t>Анализ</w:t>
      </w:r>
      <w:r>
        <w:rPr>
          <w:color w:val="404040"/>
          <w:spacing w:val="-4"/>
        </w:rPr>
        <w:t xml:space="preserve"> </w:t>
      </w:r>
      <w:r>
        <w:rPr>
          <w:color w:val="404040"/>
        </w:rPr>
        <w:t>структуры</w:t>
      </w:r>
      <w:r>
        <w:rPr>
          <w:color w:val="404040"/>
          <w:spacing w:val="-5"/>
        </w:rPr>
        <w:t xml:space="preserve"> </w:t>
      </w:r>
      <w:r>
        <w:rPr>
          <w:color w:val="404040"/>
        </w:rPr>
        <w:t>персонала</w:t>
      </w:r>
      <w:r>
        <w:rPr>
          <w:color w:val="404040"/>
          <w:spacing w:val="-5"/>
        </w:rPr>
        <w:t xml:space="preserve"> </w:t>
      </w:r>
      <w:r>
        <w:rPr>
          <w:color w:val="404040"/>
        </w:rPr>
        <w:t>позволяет</w:t>
      </w:r>
      <w:r>
        <w:rPr>
          <w:color w:val="404040"/>
          <w:spacing w:val="-6"/>
        </w:rPr>
        <w:t xml:space="preserve"> </w:t>
      </w:r>
      <w:r>
        <w:rPr>
          <w:color w:val="404040"/>
        </w:rPr>
        <w:t>делать</w:t>
      </w:r>
      <w:r>
        <w:rPr>
          <w:color w:val="404040"/>
          <w:spacing w:val="-5"/>
        </w:rPr>
        <w:t xml:space="preserve"> </w:t>
      </w:r>
      <w:r>
        <w:rPr>
          <w:color w:val="404040"/>
        </w:rPr>
        <w:t>выводы</w:t>
      </w:r>
      <w:r>
        <w:rPr>
          <w:color w:val="404040"/>
          <w:spacing w:val="-4"/>
        </w:rPr>
        <w:t xml:space="preserve"> </w:t>
      </w:r>
      <w:r>
        <w:rPr>
          <w:color w:val="404040"/>
        </w:rPr>
        <w:t>о</w:t>
      </w:r>
      <w:r>
        <w:rPr>
          <w:color w:val="404040"/>
          <w:spacing w:val="-5"/>
        </w:rPr>
        <w:t xml:space="preserve"> </w:t>
      </w:r>
      <w:r>
        <w:rPr>
          <w:color w:val="404040"/>
        </w:rPr>
        <w:t>влиянии той или иной категории на суммарную производительность труда и результаты работы компании.</w:t>
      </w:r>
    </w:p>
    <w:p w:rsidR="00000140" w:rsidRDefault="00F25230" w:rsidP="00F25230">
      <w:pPr>
        <w:pStyle w:val="1"/>
        <w:tabs>
          <w:tab w:val="left" w:pos="6943"/>
        </w:tabs>
        <w:kinsoku w:val="0"/>
        <w:overflowPunct w:val="0"/>
        <w:spacing w:before="79"/>
        <w:jc w:val="both"/>
        <w:rPr>
          <w:rFonts w:ascii="Times New Roman" w:hAnsi="Times New Roman" w:cs="Times New Roman"/>
          <w:b w:val="0"/>
          <w:bCs w:val="0"/>
          <w:color w:val="404040"/>
          <w:spacing w:val="-42"/>
        </w:rPr>
      </w:pPr>
      <w:r>
        <w:rPr>
          <w:noProof/>
        </w:rPr>
        <w:pict>
          <v:shape id="_x0000_s1436" type="#_x0000_t202" style="position:absolute;left:0;text-align:left;margin-left:68.1pt;margin-top:21.1pt;width:311.75pt;height:13.45pt;z-index:251798016;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Structured</w:t>
                  </w:r>
                  <w:proofErr w:type="spellEnd"/>
                  <w:r>
                    <w:rPr>
                      <w:rFonts w:ascii="Arial" w:hAnsi="Arial" w:cs="Arial"/>
                      <w:b/>
                      <w:bCs/>
                      <w:i/>
                      <w:iCs/>
                      <w:color w:val="404040"/>
                    </w:rPr>
                    <w:t xml:space="preserve"> </w:t>
                  </w:r>
                  <w:proofErr w:type="spellStart"/>
                  <w:r>
                    <w:rPr>
                      <w:rFonts w:ascii="Arial" w:hAnsi="Arial" w:cs="Arial"/>
                      <w:b/>
                      <w:bCs/>
                      <w:i/>
                      <w:iCs/>
                      <w:color w:val="404040"/>
                    </w:rPr>
                    <w:t>interview</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Структурированное</w:t>
      </w:r>
      <w:r w:rsidR="00000140">
        <w:rPr>
          <w:color w:val="404040"/>
          <w:spacing w:val="-32"/>
          <w:shd w:val="clear" w:color="auto" w:fill="E2EEFF"/>
        </w:rPr>
        <w:t xml:space="preserve"> </w:t>
      </w:r>
      <w:r w:rsidR="00000140">
        <w:rPr>
          <w:color w:val="404040"/>
          <w:shd w:val="clear" w:color="auto" w:fill="E2EEFF"/>
        </w:rPr>
        <w:t>интервью</w:t>
      </w:r>
      <w:r w:rsidR="00000140">
        <w:rPr>
          <w:color w:val="404040"/>
          <w:shd w:val="clear" w:color="auto" w:fill="E2EEFF"/>
        </w:rPr>
        <w:tab/>
      </w:r>
    </w:p>
    <w:p w:rsidR="00000140" w:rsidRDefault="00000140" w:rsidP="00F25230">
      <w:pPr>
        <w:pStyle w:val="a3"/>
        <w:kinsoku w:val="0"/>
        <w:overflowPunct w:val="0"/>
        <w:spacing w:before="15" w:line="244" w:lineRule="auto"/>
        <w:ind w:right="1411"/>
        <w:jc w:val="both"/>
        <w:rPr>
          <w:color w:val="404040"/>
        </w:rPr>
      </w:pPr>
      <w:r>
        <w:rPr>
          <w:color w:val="404040"/>
        </w:rPr>
        <w:t>интервью, при котором заранее определяется порядок следования вопросов, предлагаемых респонденту, либо порядок подачи тематических областей (блоков</w:t>
      </w:r>
      <w:r>
        <w:rPr>
          <w:color w:val="404040"/>
          <w:spacing w:val="-5"/>
        </w:rPr>
        <w:t xml:space="preserve"> </w:t>
      </w:r>
      <w:r>
        <w:rPr>
          <w:color w:val="404040"/>
        </w:rPr>
        <w:t>вопросов).</w:t>
      </w:r>
    </w:p>
    <w:p w:rsidR="00000140" w:rsidRDefault="00F25230" w:rsidP="00F25230">
      <w:pPr>
        <w:pStyle w:val="1"/>
        <w:tabs>
          <w:tab w:val="left" w:pos="6943"/>
        </w:tabs>
        <w:kinsoku w:val="0"/>
        <w:overflowPunct w:val="0"/>
        <w:jc w:val="both"/>
        <w:rPr>
          <w:rFonts w:ascii="Times New Roman" w:hAnsi="Times New Roman" w:cs="Times New Roman"/>
          <w:b w:val="0"/>
          <w:bCs w:val="0"/>
          <w:color w:val="404040"/>
          <w:spacing w:val="-42"/>
        </w:rPr>
      </w:pPr>
      <w:r>
        <w:rPr>
          <w:noProof/>
        </w:rPr>
        <w:pict>
          <v:shape id="_x0000_s1437" type="#_x0000_t202" style="position:absolute;left:0;text-align:left;margin-left:68.1pt;margin-top:21.25pt;width:311.75pt;height:13.45pt;z-index:251799040;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Supervise</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proofErr w:type="spellStart"/>
      <w:r w:rsidR="00000140">
        <w:rPr>
          <w:color w:val="404040"/>
          <w:shd w:val="clear" w:color="auto" w:fill="E2EEFF"/>
        </w:rPr>
        <w:t>Супервайзер</w:t>
      </w:r>
      <w:proofErr w:type="spellEnd"/>
      <w:r w:rsidR="00000140">
        <w:rPr>
          <w:color w:val="404040"/>
          <w:shd w:val="clear" w:color="auto" w:fill="E2EEFF"/>
        </w:rPr>
        <w:tab/>
      </w:r>
    </w:p>
    <w:p w:rsidR="00000140" w:rsidRDefault="00000140" w:rsidP="00F25230">
      <w:pPr>
        <w:pStyle w:val="a3"/>
        <w:kinsoku w:val="0"/>
        <w:overflowPunct w:val="0"/>
        <w:spacing w:line="244" w:lineRule="auto"/>
        <w:ind w:right="888"/>
        <w:jc w:val="both"/>
        <w:rPr>
          <w:color w:val="404040"/>
        </w:rPr>
      </w:pPr>
      <w:r>
        <w:rPr>
          <w:color w:val="404040"/>
        </w:rPr>
        <w:t xml:space="preserve">руководитель группы торговых представителей, </w:t>
      </w:r>
      <w:proofErr w:type="spellStart"/>
      <w:r>
        <w:rPr>
          <w:color w:val="404040"/>
        </w:rPr>
        <w:t>промоутеров</w:t>
      </w:r>
      <w:proofErr w:type="spellEnd"/>
      <w:r>
        <w:rPr>
          <w:color w:val="404040"/>
        </w:rPr>
        <w:t xml:space="preserve">. С. в переводе с английского означает "наблюдатель". У иностранцев С. называют линейного руководителя самого низкого звена - диспетчеров, начальников смены, </w:t>
      </w:r>
      <w:proofErr w:type="gramStart"/>
      <w:r>
        <w:rPr>
          <w:color w:val="404040"/>
        </w:rPr>
        <w:t>который</w:t>
      </w:r>
      <w:proofErr w:type="gramEnd"/>
      <w:r>
        <w:rPr>
          <w:color w:val="404040"/>
        </w:rPr>
        <w:t xml:space="preserve"> упрощает работу вышестоящего начальства. В России профессия </w:t>
      </w:r>
      <w:proofErr w:type="spellStart"/>
      <w:r>
        <w:rPr>
          <w:color w:val="404040"/>
        </w:rPr>
        <w:t>супервайзе-ра</w:t>
      </w:r>
      <w:proofErr w:type="spellEnd"/>
      <w:r>
        <w:rPr>
          <w:color w:val="404040"/>
        </w:rPr>
        <w:t xml:space="preserve"> включает более узкое поле деятельности. Основная функция - контролировать работу торговых агентов или </w:t>
      </w:r>
      <w:proofErr w:type="spellStart"/>
      <w:r>
        <w:rPr>
          <w:color w:val="404040"/>
        </w:rPr>
        <w:t>промоутеров</w:t>
      </w:r>
      <w:proofErr w:type="spellEnd"/>
      <w:r>
        <w:rPr>
          <w:color w:val="404040"/>
        </w:rPr>
        <w:t xml:space="preserve">. С. следит, чтобы </w:t>
      </w:r>
      <w:proofErr w:type="spellStart"/>
      <w:r>
        <w:rPr>
          <w:color w:val="404040"/>
        </w:rPr>
        <w:t>промоутеры</w:t>
      </w:r>
      <w:proofErr w:type="spellEnd"/>
      <w:r>
        <w:rPr>
          <w:color w:val="404040"/>
        </w:rPr>
        <w:t xml:space="preserve"> </w:t>
      </w:r>
      <w:proofErr w:type="gramStart"/>
      <w:r>
        <w:rPr>
          <w:color w:val="404040"/>
        </w:rPr>
        <w:t>стояли в удачных местах и чтобы у них всегда было</w:t>
      </w:r>
      <w:proofErr w:type="gramEnd"/>
      <w:r>
        <w:rPr>
          <w:color w:val="404040"/>
        </w:rPr>
        <w:t xml:space="preserve"> достаточное количество рекламных материалов. Если что-то случается, С. может оперативно переставить или заменить </w:t>
      </w:r>
      <w:proofErr w:type="spellStart"/>
      <w:r>
        <w:rPr>
          <w:color w:val="404040"/>
        </w:rPr>
        <w:t>промоутера</w:t>
      </w:r>
      <w:proofErr w:type="spellEnd"/>
      <w:r>
        <w:rPr>
          <w:color w:val="404040"/>
        </w:rPr>
        <w:t xml:space="preserve"> другим, подвезти внезапно закончившиеся материалы или помочь </w:t>
      </w:r>
      <w:proofErr w:type="spellStart"/>
      <w:r>
        <w:rPr>
          <w:color w:val="404040"/>
        </w:rPr>
        <w:t>промоутеру</w:t>
      </w:r>
      <w:proofErr w:type="spellEnd"/>
      <w:r>
        <w:rPr>
          <w:color w:val="404040"/>
        </w:rPr>
        <w:t xml:space="preserve">, если нужно. С. решает все административные вопросы на своих точках и следит, чтобы </w:t>
      </w:r>
      <w:proofErr w:type="spellStart"/>
      <w:r>
        <w:rPr>
          <w:color w:val="404040"/>
        </w:rPr>
        <w:t>промоутерам</w:t>
      </w:r>
      <w:proofErr w:type="spellEnd"/>
      <w:r>
        <w:rPr>
          <w:color w:val="404040"/>
        </w:rPr>
        <w:t xml:space="preserve"> ничто не мешало работать.</w:t>
      </w:r>
    </w:p>
    <w:p w:rsidR="00000140" w:rsidRDefault="00F25230" w:rsidP="00F25230">
      <w:pPr>
        <w:pStyle w:val="1"/>
        <w:tabs>
          <w:tab w:val="left" w:pos="6943"/>
        </w:tabs>
        <w:kinsoku w:val="0"/>
        <w:overflowPunct w:val="0"/>
        <w:spacing w:before="75"/>
        <w:jc w:val="both"/>
        <w:rPr>
          <w:rFonts w:ascii="Times New Roman" w:hAnsi="Times New Roman" w:cs="Times New Roman"/>
          <w:b w:val="0"/>
          <w:bCs w:val="0"/>
          <w:color w:val="404040"/>
          <w:spacing w:val="-42"/>
        </w:rPr>
      </w:pPr>
      <w:r>
        <w:rPr>
          <w:noProof/>
        </w:rPr>
        <w:pict>
          <v:shape id="_x0000_s1438" type="#_x0000_t202" style="position:absolute;left:0;text-align:left;margin-left:68.1pt;margin-top:20.9pt;width:311.75pt;height:13.5pt;z-index:251800064;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Executive</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Супервизор</w:t>
      </w:r>
      <w:r w:rsidR="00000140">
        <w:rPr>
          <w:color w:val="404040"/>
          <w:shd w:val="clear" w:color="auto" w:fill="E2EEFF"/>
        </w:rPr>
        <w:tab/>
      </w:r>
    </w:p>
    <w:p w:rsidR="00000140" w:rsidRDefault="00000140" w:rsidP="00F25230">
      <w:pPr>
        <w:pStyle w:val="a3"/>
        <w:kinsoku w:val="0"/>
        <w:overflowPunct w:val="0"/>
        <w:spacing w:line="244" w:lineRule="auto"/>
        <w:ind w:right="1127"/>
        <w:jc w:val="both"/>
        <w:rPr>
          <w:color w:val="404040"/>
        </w:rPr>
      </w:pPr>
      <w:r>
        <w:rPr>
          <w:color w:val="404040"/>
        </w:rPr>
        <w:t xml:space="preserve">специалист, который осуществляет </w:t>
      </w:r>
      <w:proofErr w:type="gramStart"/>
      <w:r>
        <w:rPr>
          <w:color w:val="404040"/>
        </w:rPr>
        <w:t>контроль за</w:t>
      </w:r>
      <w:proofErr w:type="gramEnd"/>
      <w:r>
        <w:rPr>
          <w:color w:val="404040"/>
        </w:rPr>
        <w:t xml:space="preserve"> качеством деятельности и оказывает помощь консультанту или тренеру по повышению эффективности его работы. Наставник и внешний наблюдатель. С. - тренер или консультант, который оказывает профессиональную помощь другому тренеру или консультанту при возникновении у того проблем профессионального характера.</w:t>
      </w:r>
    </w:p>
    <w:p w:rsidR="00000140" w:rsidRDefault="00F25230" w:rsidP="00F25230">
      <w:pPr>
        <w:pStyle w:val="1"/>
        <w:tabs>
          <w:tab w:val="left" w:pos="6943"/>
        </w:tabs>
        <w:kinsoku w:val="0"/>
        <w:overflowPunct w:val="0"/>
        <w:spacing w:before="80"/>
        <w:jc w:val="both"/>
        <w:rPr>
          <w:rFonts w:ascii="Times New Roman" w:hAnsi="Times New Roman" w:cs="Times New Roman"/>
          <w:b w:val="0"/>
          <w:bCs w:val="0"/>
          <w:color w:val="404040"/>
          <w:spacing w:val="-42"/>
        </w:rPr>
      </w:pPr>
      <w:r>
        <w:rPr>
          <w:noProof/>
        </w:rPr>
        <w:pict>
          <v:shape id="_x0000_s1439" type="#_x0000_t202" style="position:absolute;left:0;text-align:left;margin-left:68.1pt;margin-top:21.15pt;width:311.75pt;height:13.5pt;z-index:251801088;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Scheme</w:t>
                  </w:r>
                  <w:proofErr w:type="spellEnd"/>
                  <w:r>
                    <w:rPr>
                      <w:rFonts w:ascii="Arial" w:hAnsi="Arial" w:cs="Arial"/>
                      <w:b/>
                      <w:bCs/>
                      <w:i/>
                      <w:iCs/>
                      <w:color w:val="404040"/>
                    </w:rPr>
                    <w:t xml:space="preserve"> </w:t>
                  </w:r>
                  <w:proofErr w:type="spellStart"/>
                  <w:r>
                    <w:rPr>
                      <w:rFonts w:ascii="Arial" w:hAnsi="Arial" w:cs="Arial"/>
                      <w:b/>
                      <w:bCs/>
                      <w:i/>
                      <w:iCs/>
                      <w:color w:val="404040"/>
                    </w:rPr>
                    <w:t>of</w:t>
                  </w:r>
                  <w:proofErr w:type="spellEnd"/>
                  <w:r>
                    <w:rPr>
                      <w:rFonts w:ascii="Arial" w:hAnsi="Arial" w:cs="Arial"/>
                      <w:b/>
                      <w:bCs/>
                      <w:i/>
                      <w:iCs/>
                      <w:color w:val="404040"/>
                    </w:rPr>
                    <w:t xml:space="preserve"> </w:t>
                  </w:r>
                  <w:proofErr w:type="spellStart"/>
                  <w:r>
                    <w:rPr>
                      <w:rFonts w:ascii="Arial" w:hAnsi="Arial" w:cs="Arial"/>
                      <w:b/>
                      <w:bCs/>
                      <w:i/>
                      <w:iCs/>
                      <w:color w:val="404040"/>
                    </w:rPr>
                    <w:t>material</w:t>
                  </w:r>
                  <w:proofErr w:type="spellEnd"/>
                  <w:r>
                    <w:rPr>
                      <w:rFonts w:ascii="Arial" w:hAnsi="Arial" w:cs="Arial"/>
                      <w:b/>
                      <w:bCs/>
                      <w:i/>
                      <w:iCs/>
                      <w:color w:val="404040"/>
                    </w:rPr>
                    <w:t xml:space="preserve"> </w:t>
                  </w:r>
                  <w:proofErr w:type="spellStart"/>
                  <w:r>
                    <w:rPr>
                      <w:rFonts w:ascii="Arial" w:hAnsi="Arial" w:cs="Arial"/>
                      <w:b/>
                      <w:bCs/>
                      <w:i/>
                      <w:iCs/>
                      <w:color w:val="404040"/>
                    </w:rPr>
                    <w:t>incentive</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Схема материального</w:t>
      </w:r>
      <w:r w:rsidR="00000140">
        <w:rPr>
          <w:color w:val="404040"/>
          <w:spacing w:val="-13"/>
          <w:shd w:val="clear" w:color="auto" w:fill="E2EEFF"/>
        </w:rPr>
        <w:t xml:space="preserve"> </w:t>
      </w:r>
      <w:r w:rsidR="00000140">
        <w:rPr>
          <w:color w:val="404040"/>
          <w:shd w:val="clear" w:color="auto" w:fill="E2EEFF"/>
        </w:rPr>
        <w:t>поощрения</w:t>
      </w:r>
      <w:r w:rsidR="00000140">
        <w:rPr>
          <w:color w:val="404040"/>
          <w:shd w:val="clear" w:color="auto" w:fill="E2EEFF"/>
        </w:rPr>
        <w:tab/>
      </w:r>
    </w:p>
    <w:p w:rsidR="00000140" w:rsidRDefault="00000140" w:rsidP="00F25230">
      <w:pPr>
        <w:pStyle w:val="a3"/>
        <w:kinsoku w:val="0"/>
        <w:overflowPunct w:val="0"/>
        <w:spacing w:line="244" w:lineRule="auto"/>
        <w:ind w:right="917"/>
        <w:jc w:val="both"/>
        <w:rPr>
          <w:color w:val="404040"/>
        </w:rPr>
      </w:pPr>
      <w:r>
        <w:rPr>
          <w:color w:val="404040"/>
        </w:rPr>
        <w:t xml:space="preserve">материальное стимулирование работников - совокупность форм и методов обеспечения и повышения материальной заинтересованности работников в достижении определенных индивидуальных и коллективных результатов. Различают денежное и </w:t>
      </w:r>
      <w:proofErr w:type="spellStart"/>
      <w:r>
        <w:rPr>
          <w:color w:val="404040"/>
        </w:rPr>
        <w:t>неденежное</w:t>
      </w:r>
      <w:proofErr w:type="spellEnd"/>
    </w:p>
    <w:p w:rsidR="00000140" w:rsidRDefault="00000140" w:rsidP="00F25230">
      <w:pPr>
        <w:pStyle w:val="a3"/>
        <w:kinsoku w:val="0"/>
        <w:overflowPunct w:val="0"/>
        <w:spacing w:line="244" w:lineRule="auto"/>
        <w:ind w:right="917"/>
        <w:jc w:val="both"/>
        <w:rPr>
          <w:color w:val="404040"/>
        </w:rPr>
        <w:sectPr w:rsidR="00000140">
          <w:pgSz w:w="8400" w:h="11910"/>
          <w:pgMar w:top="300" w:right="380" w:bottom="280" w:left="660" w:header="720" w:footer="720" w:gutter="0"/>
          <w:cols w:space="720"/>
          <w:noEndnote/>
        </w:sectPr>
      </w:pPr>
    </w:p>
    <w:p w:rsidR="00000140" w:rsidRDefault="00000140" w:rsidP="00F25230">
      <w:pPr>
        <w:pStyle w:val="a3"/>
        <w:kinsoku w:val="0"/>
        <w:overflowPunct w:val="0"/>
        <w:spacing w:before="71"/>
        <w:jc w:val="both"/>
        <w:rPr>
          <w:color w:val="404040"/>
        </w:rPr>
      </w:pPr>
      <w:r>
        <w:rPr>
          <w:color w:val="404040"/>
        </w:rPr>
        <w:lastRenderedPageBreak/>
        <w:t>материальное стимулирование.</w:t>
      </w:r>
    </w:p>
    <w:p w:rsidR="00000140" w:rsidRDefault="00F25230" w:rsidP="00F25230">
      <w:pPr>
        <w:pStyle w:val="1"/>
        <w:tabs>
          <w:tab w:val="left" w:pos="6943"/>
        </w:tabs>
        <w:kinsoku w:val="0"/>
        <w:overflowPunct w:val="0"/>
        <w:spacing w:before="89"/>
        <w:jc w:val="both"/>
        <w:rPr>
          <w:rFonts w:ascii="Times New Roman" w:hAnsi="Times New Roman" w:cs="Times New Roman"/>
          <w:b w:val="0"/>
          <w:bCs w:val="0"/>
          <w:color w:val="404040"/>
          <w:spacing w:val="-42"/>
        </w:rPr>
      </w:pPr>
      <w:r>
        <w:rPr>
          <w:noProof/>
        </w:rPr>
        <w:pict>
          <v:shape id="_x0000_s1440" type="#_x0000_t202" style="position:absolute;left:0;text-align:left;margin-left:68.1pt;margin-top:21.6pt;width:311.75pt;height:13.5pt;z-index:251802112;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Time-management</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Тайм-менеджмент</w:t>
      </w:r>
      <w:r w:rsidR="00000140">
        <w:rPr>
          <w:color w:val="404040"/>
          <w:shd w:val="clear" w:color="auto" w:fill="E2EEFF"/>
        </w:rPr>
        <w:tab/>
      </w:r>
    </w:p>
    <w:p w:rsidR="00000140" w:rsidRDefault="00000140" w:rsidP="00F25230">
      <w:pPr>
        <w:pStyle w:val="a3"/>
        <w:kinsoku w:val="0"/>
        <w:overflowPunct w:val="0"/>
        <w:spacing w:line="244" w:lineRule="auto"/>
        <w:ind w:right="1179"/>
        <w:jc w:val="both"/>
        <w:rPr>
          <w:color w:val="404040"/>
        </w:rPr>
      </w:pPr>
      <w:r>
        <w:rPr>
          <w:color w:val="404040"/>
        </w:rPr>
        <w:t>управление</w:t>
      </w:r>
      <w:r>
        <w:rPr>
          <w:color w:val="404040"/>
          <w:spacing w:val="-7"/>
        </w:rPr>
        <w:t xml:space="preserve"> </w:t>
      </w:r>
      <w:r>
        <w:rPr>
          <w:color w:val="404040"/>
        </w:rPr>
        <w:t>временем.</w:t>
      </w:r>
      <w:r>
        <w:rPr>
          <w:color w:val="404040"/>
          <w:spacing w:val="-6"/>
        </w:rPr>
        <w:t xml:space="preserve"> </w:t>
      </w:r>
      <w:r>
        <w:rPr>
          <w:color w:val="404040"/>
        </w:rPr>
        <w:t>ТМ</w:t>
      </w:r>
      <w:r>
        <w:rPr>
          <w:color w:val="404040"/>
          <w:spacing w:val="-7"/>
        </w:rPr>
        <w:t xml:space="preserve"> </w:t>
      </w:r>
      <w:r>
        <w:rPr>
          <w:color w:val="404040"/>
        </w:rPr>
        <w:t>предусматривает</w:t>
      </w:r>
      <w:r>
        <w:rPr>
          <w:color w:val="404040"/>
          <w:spacing w:val="-9"/>
        </w:rPr>
        <w:t xml:space="preserve"> </w:t>
      </w:r>
      <w:r>
        <w:rPr>
          <w:color w:val="404040"/>
        </w:rPr>
        <w:t>решение</w:t>
      </w:r>
      <w:r>
        <w:rPr>
          <w:color w:val="404040"/>
          <w:spacing w:val="-7"/>
        </w:rPr>
        <w:t xml:space="preserve"> </w:t>
      </w:r>
      <w:r>
        <w:rPr>
          <w:color w:val="404040"/>
        </w:rPr>
        <w:t>двух</w:t>
      </w:r>
      <w:r>
        <w:rPr>
          <w:color w:val="404040"/>
          <w:spacing w:val="-8"/>
        </w:rPr>
        <w:t xml:space="preserve"> </w:t>
      </w:r>
      <w:r>
        <w:rPr>
          <w:color w:val="404040"/>
        </w:rPr>
        <w:t>ключевых задач. Первая - грамотное планирование рабочего времени. Вторая - рациональное распределение обязанностей между</w:t>
      </w:r>
      <w:r>
        <w:rPr>
          <w:color w:val="404040"/>
          <w:spacing w:val="-19"/>
        </w:rPr>
        <w:t xml:space="preserve"> </w:t>
      </w:r>
      <w:r>
        <w:rPr>
          <w:color w:val="404040"/>
        </w:rPr>
        <w:t>сотрудниками.</w:t>
      </w:r>
    </w:p>
    <w:p w:rsidR="00000140" w:rsidRDefault="00000140" w:rsidP="00F25230">
      <w:pPr>
        <w:pStyle w:val="a3"/>
        <w:kinsoku w:val="0"/>
        <w:overflowPunct w:val="0"/>
        <w:spacing w:before="0" w:line="244" w:lineRule="auto"/>
        <w:ind w:right="942"/>
        <w:jc w:val="both"/>
        <w:rPr>
          <w:color w:val="404040"/>
        </w:rPr>
      </w:pPr>
      <w:r>
        <w:rPr>
          <w:color w:val="404040"/>
        </w:rPr>
        <w:t xml:space="preserve">Существует ряд рекомендаций по ТМ, выработанных </w:t>
      </w:r>
      <w:proofErr w:type="spellStart"/>
      <w:r>
        <w:rPr>
          <w:color w:val="404040"/>
        </w:rPr>
        <w:t>Джерардом</w:t>
      </w:r>
      <w:proofErr w:type="spellEnd"/>
      <w:r>
        <w:rPr>
          <w:color w:val="404040"/>
        </w:rPr>
        <w:t xml:space="preserve"> </w:t>
      </w:r>
      <w:proofErr w:type="spellStart"/>
      <w:r>
        <w:rPr>
          <w:color w:val="404040"/>
        </w:rPr>
        <w:t>Харгривесом</w:t>
      </w:r>
      <w:proofErr w:type="spellEnd"/>
      <w:r>
        <w:rPr>
          <w:color w:val="404040"/>
        </w:rPr>
        <w:t>: 1. Составьте план рабочего дня. Он поможет вам разумно распределить время и выделить первоочередные задачи. 2. Определите часы, когда вам легче всего сконцентрироваться, и запланируйте</w:t>
      </w:r>
      <w:r>
        <w:rPr>
          <w:color w:val="404040"/>
          <w:spacing w:val="-6"/>
        </w:rPr>
        <w:t xml:space="preserve"> </w:t>
      </w:r>
      <w:r>
        <w:rPr>
          <w:color w:val="404040"/>
        </w:rPr>
        <w:t>самую</w:t>
      </w:r>
      <w:r>
        <w:rPr>
          <w:color w:val="404040"/>
          <w:spacing w:val="-6"/>
        </w:rPr>
        <w:t xml:space="preserve"> </w:t>
      </w:r>
      <w:r>
        <w:rPr>
          <w:color w:val="404040"/>
        </w:rPr>
        <w:t>трудную</w:t>
      </w:r>
      <w:r>
        <w:rPr>
          <w:color w:val="404040"/>
          <w:spacing w:val="-5"/>
        </w:rPr>
        <w:t xml:space="preserve"> </w:t>
      </w:r>
      <w:r>
        <w:rPr>
          <w:color w:val="404040"/>
        </w:rPr>
        <w:t>работу</w:t>
      </w:r>
      <w:r>
        <w:rPr>
          <w:color w:val="404040"/>
          <w:spacing w:val="-9"/>
        </w:rPr>
        <w:t xml:space="preserve"> </w:t>
      </w:r>
      <w:r>
        <w:rPr>
          <w:color w:val="404040"/>
        </w:rPr>
        <w:t>именно</w:t>
      </w:r>
      <w:r>
        <w:rPr>
          <w:color w:val="404040"/>
          <w:spacing w:val="-4"/>
        </w:rPr>
        <w:t xml:space="preserve"> </w:t>
      </w:r>
      <w:r>
        <w:rPr>
          <w:color w:val="404040"/>
        </w:rPr>
        <w:t>на</w:t>
      </w:r>
      <w:r>
        <w:rPr>
          <w:color w:val="404040"/>
          <w:spacing w:val="-5"/>
        </w:rPr>
        <w:t xml:space="preserve"> </w:t>
      </w:r>
      <w:r>
        <w:rPr>
          <w:color w:val="404040"/>
        </w:rPr>
        <w:t>это</w:t>
      </w:r>
      <w:r>
        <w:rPr>
          <w:color w:val="404040"/>
          <w:spacing w:val="-4"/>
        </w:rPr>
        <w:t xml:space="preserve"> </w:t>
      </w:r>
      <w:r>
        <w:rPr>
          <w:color w:val="404040"/>
        </w:rPr>
        <w:t>время.</w:t>
      </w:r>
      <w:r>
        <w:rPr>
          <w:color w:val="404040"/>
          <w:spacing w:val="-5"/>
        </w:rPr>
        <w:t xml:space="preserve"> </w:t>
      </w:r>
      <w:r>
        <w:rPr>
          <w:color w:val="404040"/>
        </w:rPr>
        <w:t>3.</w:t>
      </w:r>
      <w:r>
        <w:rPr>
          <w:color w:val="404040"/>
          <w:spacing w:val="-4"/>
        </w:rPr>
        <w:t xml:space="preserve"> </w:t>
      </w:r>
      <w:r>
        <w:rPr>
          <w:color w:val="404040"/>
        </w:rPr>
        <w:t xml:space="preserve">Отложите все дела, которые могут вас отвлечь. Выделите специальное время для просмотра электронной почты. 4. Совещания старайтесь начинать точно в назначенный срок и не ждите </w:t>
      </w:r>
      <w:proofErr w:type="gramStart"/>
      <w:r>
        <w:rPr>
          <w:color w:val="404040"/>
        </w:rPr>
        <w:t>опоздавших</w:t>
      </w:r>
      <w:proofErr w:type="gramEnd"/>
      <w:r>
        <w:rPr>
          <w:color w:val="404040"/>
        </w:rPr>
        <w:t>. 5. Наиболее важными делами занимайтесь по утрам. Это самое продуктивное</w:t>
      </w:r>
      <w:r>
        <w:rPr>
          <w:color w:val="404040"/>
          <w:spacing w:val="-36"/>
        </w:rPr>
        <w:t xml:space="preserve"> </w:t>
      </w:r>
      <w:r>
        <w:rPr>
          <w:color w:val="404040"/>
        </w:rPr>
        <w:t>время суток, 6. Деловые встречи лучше всего проводить днем. 7. Регулярно корректируйте свой бизнес-план вслед за изменением ситуации.</w:t>
      </w:r>
      <w:r>
        <w:rPr>
          <w:color w:val="404040"/>
          <w:spacing w:val="-21"/>
        </w:rPr>
        <w:t xml:space="preserve"> </w:t>
      </w:r>
      <w:r>
        <w:rPr>
          <w:color w:val="404040"/>
        </w:rPr>
        <w:t>8.</w:t>
      </w:r>
    </w:p>
    <w:p w:rsidR="00000140" w:rsidRDefault="00000140" w:rsidP="00F25230">
      <w:pPr>
        <w:pStyle w:val="a3"/>
        <w:kinsoku w:val="0"/>
        <w:overflowPunct w:val="0"/>
        <w:spacing w:before="0" w:line="244" w:lineRule="auto"/>
        <w:ind w:right="917"/>
        <w:jc w:val="both"/>
        <w:rPr>
          <w:color w:val="404040"/>
        </w:rPr>
      </w:pPr>
      <w:r>
        <w:rPr>
          <w:color w:val="404040"/>
        </w:rPr>
        <w:t>Планируя день, постарайтесь предусмотреть разные случайности, которые могут помешать работе.</w:t>
      </w:r>
    </w:p>
    <w:p w:rsidR="00000140" w:rsidRDefault="00F25230" w:rsidP="00F25230">
      <w:pPr>
        <w:pStyle w:val="1"/>
        <w:tabs>
          <w:tab w:val="left" w:pos="6943"/>
        </w:tabs>
        <w:kinsoku w:val="0"/>
        <w:overflowPunct w:val="0"/>
        <w:spacing w:before="74"/>
        <w:jc w:val="both"/>
        <w:rPr>
          <w:rFonts w:ascii="Times New Roman" w:hAnsi="Times New Roman" w:cs="Times New Roman"/>
          <w:b w:val="0"/>
          <w:bCs w:val="0"/>
          <w:color w:val="404040"/>
          <w:spacing w:val="-42"/>
        </w:rPr>
      </w:pPr>
      <w:r>
        <w:rPr>
          <w:noProof/>
        </w:rPr>
        <w:pict>
          <v:shape id="_x0000_s1441" type="#_x0000_t202" style="position:absolute;left:0;text-align:left;margin-left:68.1pt;margin-top:20.85pt;width:311.75pt;height:13.5pt;z-index:251803136;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Tariffing</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Тарификация</w:t>
      </w:r>
      <w:r w:rsidR="00000140">
        <w:rPr>
          <w:color w:val="404040"/>
          <w:shd w:val="clear" w:color="auto" w:fill="E2EEFF"/>
        </w:rPr>
        <w:tab/>
      </w:r>
    </w:p>
    <w:p w:rsidR="00000140" w:rsidRDefault="00000140" w:rsidP="00F25230">
      <w:pPr>
        <w:pStyle w:val="a3"/>
        <w:kinsoku w:val="0"/>
        <w:overflowPunct w:val="0"/>
        <w:spacing w:line="244" w:lineRule="auto"/>
        <w:ind w:right="917"/>
        <w:jc w:val="both"/>
        <w:rPr>
          <w:color w:val="404040"/>
        </w:rPr>
      </w:pPr>
      <w:r>
        <w:rPr>
          <w:color w:val="404040"/>
        </w:rPr>
        <w:t>1) установление тарифного разряда работы, в зависимости от ее сложности, ответственности и т. д.; 2) установление размеров заработной платы (тарифной ставки) в зависимости от квалификации, сложности, трудности и вредности работы и пр.; 3) определение ставок или совокупностей ставок обложения или оплаты за пользование чем- либо.</w:t>
      </w:r>
    </w:p>
    <w:p w:rsidR="00000140" w:rsidRDefault="00F25230" w:rsidP="00F25230">
      <w:pPr>
        <w:pStyle w:val="1"/>
        <w:tabs>
          <w:tab w:val="left" w:pos="6943"/>
        </w:tabs>
        <w:kinsoku w:val="0"/>
        <w:overflowPunct w:val="0"/>
        <w:spacing w:before="80"/>
        <w:jc w:val="both"/>
        <w:rPr>
          <w:rFonts w:ascii="Times New Roman" w:hAnsi="Times New Roman" w:cs="Times New Roman"/>
          <w:b w:val="0"/>
          <w:bCs w:val="0"/>
          <w:color w:val="404040"/>
          <w:spacing w:val="-42"/>
        </w:rPr>
      </w:pPr>
      <w:r>
        <w:rPr>
          <w:noProof/>
        </w:rPr>
        <w:pict>
          <v:shape id="_x0000_s1442" type="#_x0000_t202" style="position:absolute;left:0;text-align:left;margin-left:68.1pt;margin-top:21.15pt;width:311.75pt;height:13.45pt;z-index:251804160;mso-wrap-distance-left:0;mso-wrap-distance-right:0;mso-position-horizontal-relative:page" o:allowincell="f" fillcolor="#cddcae" stroked="f">
            <v:textbox inset="0,0,0,0">
              <w:txbxContent>
                <w:p w:rsidR="004D7FB9" w:rsidRDefault="004D7FB9">
                  <w:pPr>
                    <w:pStyle w:val="a3"/>
                    <w:kinsoku w:val="0"/>
                    <w:overflowPunct w:val="0"/>
                    <w:spacing w:before="22"/>
                    <w:ind w:left="128"/>
                    <w:rPr>
                      <w:rFonts w:ascii="Arial" w:hAnsi="Arial" w:cs="Arial"/>
                      <w:b/>
                      <w:bCs/>
                      <w:i/>
                      <w:iCs/>
                      <w:color w:val="404040"/>
                    </w:rPr>
                  </w:pPr>
                  <w:proofErr w:type="spellStart"/>
                  <w:r>
                    <w:rPr>
                      <w:rFonts w:ascii="Arial" w:hAnsi="Arial" w:cs="Arial"/>
                      <w:b/>
                      <w:bCs/>
                      <w:i/>
                      <w:iCs/>
                      <w:color w:val="404040"/>
                    </w:rPr>
                    <w:t>Rate</w:t>
                  </w:r>
                  <w:proofErr w:type="spellEnd"/>
                  <w:r>
                    <w:rPr>
                      <w:rFonts w:ascii="Arial" w:hAnsi="Arial" w:cs="Arial"/>
                      <w:b/>
                      <w:bCs/>
                      <w:i/>
                      <w:iCs/>
                      <w:color w:val="404040"/>
                    </w:rPr>
                    <w:t xml:space="preserve"> </w:t>
                  </w:r>
                  <w:proofErr w:type="spellStart"/>
                  <w:r>
                    <w:rPr>
                      <w:rFonts w:ascii="Arial" w:hAnsi="Arial" w:cs="Arial"/>
                      <w:b/>
                      <w:bCs/>
                      <w:i/>
                      <w:iCs/>
                      <w:color w:val="404040"/>
                    </w:rPr>
                    <w:t>of</w:t>
                  </w:r>
                  <w:proofErr w:type="spellEnd"/>
                  <w:r>
                    <w:rPr>
                      <w:rFonts w:ascii="Arial" w:hAnsi="Arial" w:cs="Arial"/>
                      <w:b/>
                      <w:bCs/>
                      <w:i/>
                      <w:iCs/>
                      <w:color w:val="404040"/>
                    </w:rPr>
                    <w:t xml:space="preserve"> </w:t>
                  </w:r>
                  <w:proofErr w:type="spellStart"/>
                  <w:r>
                    <w:rPr>
                      <w:rFonts w:ascii="Arial" w:hAnsi="Arial" w:cs="Arial"/>
                      <w:b/>
                      <w:bCs/>
                      <w:i/>
                      <w:iCs/>
                      <w:color w:val="404040"/>
                    </w:rPr>
                    <w:t>tariff</w:t>
                  </w:r>
                  <w:proofErr w:type="spellEnd"/>
                  <w:r>
                    <w:rPr>
                      <w:rFonts w:ascii="Arial" w:hAnsi="Arial" w:cs="Arial"/>
                      <w:b/>
                      <w:bCs/>
                      <w:i/>
                      <w:iCs/>
                      <w:color w:val="404040"/>
                    </w:rPr>
                    <w:t>,</w:t>
                  </w:r>
                  <w:r>
                    <w:rPr>
                      <w:rFonts w:ascii="Arial" w:hAnsi="Arial" w:cs="Arial"/>
                      <w:b/>
                      <w:bCs/>
                      <w:i/>
                      <w:iCs/>
                      <w:color w:val="404040"/>
                      <w:spacing w:val="53"/>
                    </w:rPr>
                    <w:t xml:space="preserve"> </w:t>
                  </w:r>
                  <w:proofErr w:type="spellStart"/>
                  <w:r>
                    <w:rPr>
                      <w:rFonts w:ascii="Arial" w:hAnsi="Arial" w:cs="Arial"/>
                      <w:b/>
                      <w:bCs/>
                      <w:i/>
                      <w:iCs/>
                      <w:color w:val="404040"/>
                    </w:rPr>
                    <w:t>salary</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Тарифная ставка,</w:t>
      </w:r>
      <w:r w:rsidR="00000140">
        <w:rPr>
          <w:color w:val="404040"/>
          <w:spacing w:val="-8"/>
          <w:shd w:val="clear" w:color="auto" w:fill="E2EEFF"/>
        </w:rPr>
        <w:t xml:space="preserve"> </w:t>
      </w:r>
      <w:r w:rsidR="00000140">
        <w:rPr>
          <w:color w:val="404040"/>
          <w:shd w:val="clear" w:color="auto" w:fill="E2EEFF"/>
        </w:rPr>
        <w:t>оклад</w:t>
      </w:r>
      <w:r w:rsidR="00000140">
        <w:rPr>
          <w:color w:val="404040"/>
          <w:shd w:val="clear" w:color="auto" w:fill="E2EEFF"/>
        </w:rPr>
        <w:tab/>
      </w:r>
    </w:p>
    <w:p w:rsidR="00000140" w:rsidRDefault="00000140" w:rsidP="00F25230">
      <w:pPr>
        <w:pStyle w:val="a3"/>
        <w:kinsoku w:val="0"/>
        <w:overflowPunct w:val="0"/>
        <w:spacing w:before="15" w:line="244" w:lineRule="auto"/>
        <w:ind w:right="917"/>
        <w:jc w:val="both"/>
        <w:rPr>
          <w:color w:val="404040"/>
        </w:rPr>
      </w:pPr>
      <w:r>
        <w:rPr>
          <w:color w:val="404040"/>
        </w:rPr>
        <w:t xml:space="preserve">фиксированный </w:t>
      </w:r>
      <w:proofErr w:type="gramStart"/>
      <w:r>
        <w:rPr>
          <w:color w:val="404040"/>
        </w:rPr>
        <w:t>размер оплаты труда</w:t>
      </w:r>
      <w:proofErr w:type="gramEnd"/>
      <w:r>
        <w:rPr>
          <w:color w:val="404040"/>
        </w:rPr>
        <w:t xml:space="preserve"> работника за выполнение нормы труда (трудовых обязанностей) определенной сложности (квалификации) за единицу времени (ст. 129 Трудового кодекса РФ).</w:t>
      </w:r>
    </w:p>
    <w:p w:rsidR="00000140" w:rsidRDefault="00F25230" w:rsidP="00F25230">
      <w:pPr>
        <w:pStyle w:val="1"/>
        <w:tabs>
          <w:tab w:val="left" w:pos="6943"/>
        </w:tabs>
        <w:kinsoku w:val="0"/>
        <w:overflowPunct w:val="0"/>
        <w:spacing w:before="80"/>
        <w:jc w:val="both"/>
        <w:rPr>
          <w:rFonts w:ascii="Times New Roman" w:hAnsi="Times New Roman" w:cs="Times New Roman"/>
          <w:b w:val="0"/>
          <w:bCs w:val="0"/>
          <w:color w:val="404040"/>
          <w:spacing w:val="-42"/>
        </w:rPr>
      </w:pPr>
      <w:r>
        <w:rPr>
          <w:noProof/>
        </w:rPr>
        <w:pict>
          <v:shape id="_x0000_s1443" type="#_x0000_t202" style="position:absolute;left:0;text-align:left;margin-left:68.1pt;margin-top:21.15pt;width:311.75pt;height:13.45pt;z-index:251805184;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Wage</w:t>
                  </w:r>
                  <w:proofErr w:type="spellEnd"/>
                  <w:r>
                    <w:rPr>
                      <w:rFonts w:ascii="Arial" w:hAnsi="Arial" w:cs="Arial"/>
                      <w:b/>
                      <w:bCs/>
                      <w:i/>
                      <w:iCs/>
                      <w:color w:val="404040"/>
                    </w:rPr>
                    <w:t xml:space="preserve"> </w:t>
                  </w:r>
                  <w:proofErr w:type="spellStart"/>
                  <w:r>
                    <w:rPr>
                      <w:rFonts w:ascii="Arial" w:hAnsi="Arial" w:cs="Arial"/>
                      <w:b/>
                      <w:bCs/>
                      <w:i/>
                      <w:iCs/>
                      <w:color w:val="404040"/>
                    </w:rPr>
                    <w:t>category</w:t>
                  </w:r>
                  <w:proofErr w:type="spellEnd"/>
                  <w:r>
                    <w:rPr>
                      <w:rFonts w:ascii="Arial" w:hAnsi="Arial" w:cs="Arial"/>
                      <w:b/>
                      <w:bCs/>
                      <w:i/>
                      <w:iCs/>
                      <w:color w:val="404040"/>
                    </w:rPr>
                    <w:t xml:space="preserve">, </w:t>
                  </w:r>
                  <w:proofErr w:type="spellStart"/>
                  <w:r>
                    <w:rPr>
                      <w:rFonts w:ascii="Arial" w:hAnsi="Arial" w:cs="Arial"/>
                      <w:b/>
                      <w:bCs/>
                      <w:i/>
                      <w:iCs/>
                      <w:color w:val="404040"/>
                    </w:rPr>
                    <w:t>wage</w:t>
                  </w:r>
                  <w:proofErr w:type="spellEnd"/>
                  <w:r>
                    <w:rPr>
                      <w:rFonts w:ascii="Arial" w:hAnsi="Arial" w:cs="Arial"/>
                      <w:b/>
                      <w:bCs/>
                      <w:i/>
                      <w:iCs/>
                      <w:color w:val="404040"/>
                    </w:rPr>
                    <w:t xml:space="preserve"> </w:t>
                  </w:r>
                  <w:proofErr w:type="spellStart"/>
                  <w:r>
                    <w:rPr>
                      <w:rFonts w:ascii="Arial" w:hAnsi="Arial" w:cs="Arial"/>
                      <w:b/>
                      <w:bCs/>
                      <w:i/>
                      <w:iCs/>
                      <w:color w:val="404040"/>
                    </w:rPr>
                    <w:t>grade</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Тарифный</w:t>
      </w:r>
      <w:r w:rsidR="00000140">
        <w:rPr>
          <w:color w:val="404040"/>
          <w:spacing w:val="-6"/>
          <w:shd w:val="clear" w:color="auto" w:fill="E2EEFF"/>
        </w:rPr>
        <w:t xml:space="preserve"> </w:t>
      </w:r>
      <w:r w:rsidR="00000140">
        <w:rPr>
          <w:color w:val="404040"/>
          <w:shd w:val="clear" w:color="auto" w:fill="E2EEFF"/>
        </w:rPr>
        <w:t>разряд</w:t>
      </w:r>
      <w:r w:rsidR="00000140">
        <w:rPr>
          <w:color w:val="404040"/>
          <w:shd w:val="clear" w:color="auto" w:fill="E2EEFF"/>
        </w:rPr>
        <w:tab/>
      </w:r>
    </w:p>
    <w:p w:rsidR="00000140" w:rsidRDefault="00000140" w:rsidP="00F25230">
      <w:pPr>
        <w:pStyle w:val="a3"/>
        <w:kinsoku w:val="0"/>
        <w:overflowPunct w:val="0"/>
        <w:jc w:val="both"/>
        <w:rPr>
          <w:color w:val="404040"/>
        </w:rPr>
      </w:pPr>
      <w:r>
        <w:rPr>
          <w:color w:val="404040"/>
        </w:rPr>
        <w:t>смотрите также Квалификационный разряд.</w:t>
      </w:r>
    </w:p>
    <w:p w:rsidR="00000140" w:rsidRDefault="00F25230" w:rsidP="00F25230">
      <w:pPr>
        <w:pStyle w:val="1"/>
        <w:tabs>
          <w:tab w:val="left" w:pos="6943"/>
        </w:tabs>
        <w:kinsoku w:val="0"/>
        <w:overflowPunct w:val="0"/>
        <w:spacing w:before="94"/>
        <w:jc w:val="both"/>
        <w:rPr>
          <w:rFonts w:ascii="Times New Roman" w:hAnsi="Times New Roman" w:cs="Times New Roman"/>
          <w:b w:val="0"/>
          <w:bCs w:val="0"/>
          <w:color w:val="404040"/>
          <w:spacing w:val="-42"/>
        </w:rPr>
      </w:pPr>
      <w:r>
        <w:rPr>
          <w:noProof/>
        </w:rPr>
        <w:pict>
          <v:shape id="_x0000_s1444" type="#_x0000_t202" style="position:absolute;left:0;text-align:left;margin-left:68.1pt;margin-top:21.85pt;width:311.75pt;height:13.45pt;z-index:251806208;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Creative</w:t>
                  </w:r>
                  <w:proofErr w:type="spellEnd"/>
                  <w:r>
                    <w:rPr>
                      <w:rFonts w:ascii="Arial" w:hAnsi="Arial" w:cs="Arial"/>
                      <w:b/>
                      <w:bCs/>
                      <w:i/>
                      <w:iCs/>
                      <w:color w:val="404040"/>
                    </w:rPr>
                    <w:t xml:space="preserve"> </w:t>
                  </w:r>
                  <w:proofErr w:type="spellStart"/>
                  <w:r>
                    <w:rPr>
                      <w:rFonts w:ascii="Arial" w:hAnsi="Arial" w:cs="Arial"/>
                      <w:b/>
                      <w:bCs/>
                      <w:i/>
                      <w:iCs/>
                      <w:color w:val="404040"/>
                    </w:rPr>
                    <w:t>potential</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Творческий</w:t>
      </w:r>
      <w:r w:rsidR="00000140">
        <w:rPr>
          <w:color w:val="404040"/>
          <w:spacing w:val="-9"/>
          <w:shd w:val="clear" w:color="auto" w:fill="E2EEFF"/>
        </w:rPr>
        <w:t xml:space="preserve"> </w:t>
      </w:r>
      <w:r w:rsidR="00000140">
        <w:rPr>
          <w:color w:val="404040"/>
          <w:shd w:val="clear" w:color="auto" w:fill="E2EEFF"/>
        </w:rPr>
        <w:t>потенциал</w:t>
      </w:r>
      <w:r w:rsidR="00000140">
        <w:rPr>
          <w:color w:val="404040"/>
          <w:shd w:val="clear" w:color="auto" w:fill="E2EEFF"/>
        </w:rPr>
        <w:tab/>
      </w:r>
    </w:p>
    <w:p w:rsidR="00000140" w:rsidRDefault="00000140" w:rsidP="00F25230">
      <w:pPr>
        <w:pStyle w:val="a3"/>
        <w:kinsoku w:val="0"/>
        <w:overflowPunct w:val="0"/>
        <w:spacing w:line="244" w:lineRule="auto"/>
        <w:ind w:right="872"/>
        <w:jc w:val="both"/>
        <w:rPr>
          <w:color w:val="404040"/>
        </w:rPr>
      </w:pPr>
      <w:r>
        <w:rPr>
          <w:color w:val="404040"/>
        </w:rPr>
        <w:t>совокупность качеств человека, определяющих возможность и границы его участия в трудовой деятельности:</w:t>
      </w:r>
    </w:p>
    <w:p w:rsidR="00000140" w:rsidRDefault="00000140" w:rsidP="00F25230">
      <w:pPr>
        <w:pStyle w:val="a5"/>
        <w:numPr>
          <w:ilvl w:val="0"/>
          <w:numId w:val="17"/>
        </w:numPr>
        <w:tabs>
          <w:tab w:val="left" w:pos="456"/>
        </w:tabs>
        <w:kinsoku w:val="0"/>
        <w:overflowPunct w:val="0"/>
        <w:spacing w:line="229" w:lineRule="exact"/>
        <w:ind w:left="455"/>
        <w:jc w:val="both"/>
        <w:rPr>
          <w:color w:val="404040"/>
          <w:sz w:val="20"/>
          <w:szCs w:val="20"/>
        </w:rPr>
      </w:pPr>
      <w:r>
        <w:rPr>
          <w:color w:val="404040"/>
          <w:sz w:val="20"/>
          <w:szCs w:val="20"/>
        </w:rPr>
        <w:t>возраст;</w:t>
      </w:r>
    </w:p>
    <w:p w:rsidR="00000140" w:rsidRDefault="00000140" w:rsidP="00F25230">
      <w:pPr>
        <w:pStyle w:val="a5"/>
        <w:numPr>
          <w:ilvl w:val="0"/>
          <w:numId w:val="17"/>
        </w:numPr>
        <w:tabs>
          <w:tab w:val="left" w:pos="406"/>
        </w:tabs>
        <w:kinsoku w:val="0"/>
        <w:overflowPunct w:val="0"/>
        <w:spacing w:before="4"/>
        <w:ind w:left="405" w:hanging="119"/>
        <w:jc w:val="both"/>
        <w:rPr>
          <w:color w:val="404040"/>
          <w:sz w:val="20"/>
          <w:szCs w:val="20"/>
        </w:rPr>
      </w:pPr>
      <w:r>
        <w:rPr>
          <w:color w:val="404040"/>
          <w:sz w:val="20"/>
          <w:szCs w:val="20"/>
        </w:rPr>
        <w:t>физическое и психическое</w:t>
      </w:r>
      <w:r>
        <w:rPr>
          <w:color w:val="404040"/>
          <w:spacing w:val="-2"/>
          <w:sz w:val="20"/>
          <w:szCs w:val="20"/>
        </w:rPr>
        <w:t xml:space="preserve"> </w:t>
      </w:r>
      <w:r>
        <w:rPr>
          <w:color w:val="404040"/>
          <w:sz w:val="20"/>
          <w:szCs w:val="20"/>
        </w:rPr>
        <w:t>здоровье;</w:t>
      </w:r>
    </w:p>
    <w:p w:rsidR="00000140" w:rsidRDefault="00000140" w:rsidP="00F25230">
      <w:pPr>
        <w:pStyle w:val="a5"/>
        <w:numPr>
          <w:ilvl w:val="0"/>
          <w:numId w:val="17"/>
        </w:numPr>
        <w:tabs>
          <w:tab w:val="left" w:pos="406"/>
        </w:tabs>
        <w:kinsoku w:val="0"/>
        <w:overflowPunct w:val="0"/>
        <w:spacing w:before="4"/>
        <w:ind w:left="405" w:hanging="119"/>
        <w:jc w:val="both"/>
        <w:rPr>
          <w:color w:val="404040"/>
          <w:sz w:val="20"/>
          <w:szCs w:val="20"/>
        </w:rPr>
      </w:pPr>
      <w:r>
        <w:rPr>
          <w:color w:val="404040"/>
          <w:sz w:val="20"/>
          <w:szCs w:val="20"/>
        </w:rPr>
        <w:t>личностные</w:t>
      </w:r>
      <w:r>
        <w:rPr>
          <w:color w:val="404040"/>
          <w:spacing w:val="-1"/>
          <w:sz w:val="20"/>
          <w:szCs w:val="20"/>
        </w:rPr>
        <w:t xml:space="preserve"> </w:t>
      </w:r>
      <w:r>
        <w:rPr>
          <w:color w:val="404040"/>
          <w:sz w:val="20"/>
          <w:szCs w:val="20"/>
        </w:rPr>
        <w:t>характеристики;</w:t>
      </w:r>
    </w:p>
    <w:p w:rsidR="00000140" w:rsidRDefault="00000140" w:rsidP="00F25230">
      <w:pPr>
        <w:pStyle w:val="a5"/>
        <w:numPr>
          <w:ilvl w:val="0"/>
          <w:numId w:val="17"/>
        </w:numPr>
        <w:tabs>
          <w:tab w:val="left" w:pos="406"/>
        </w:tabs>
        <w:kinsoku w:val="0"/>
        <w:overflowPunct w:val="0"/>
        <w:spacing w:before="4"/>
        <w:ind w:left="405" w:hanging="119"/>
        <w:jc w:val="both"/>
        <w:rPr>
          <w:color w:val="404040"/>
          <w:sz w:val="20"/>
          <w:szCs w:val="20"/>
        </w:rPr>
        <w:sectPr w:rsidR="00000140">
          <w:pgSz w:w="8400" w:h="11910"/>
          <w:pgMar w:top="300" w:right="380" w:bottom="280" w:left="660" w:header="720" w:footer="720" w:gutter="0"/>
          <w:cols w:space="720"/>
          <w:noEndnote/>
        </w:sectPr>
      </w:pPr>
    </w:p>
    <w:p w:rsidR="00000140" w:rsidRDefault="00000140" w:rsidP="00F25230">
      <w:pPr>
        <w:pStyle w:val="a5"/>
        <w:numPr>
          <w:ilvl w:val="0"/>
          <w:numId w:val="17"/>
        </w:numPr>
        <w:tabs>
          <w:tab w:val="left" w:pos="456"/>
        </w:tabs>
        <w:kinsoku w:val="0"/>
        <w:overflowPunct w:val="0"/>
        <w:spacing w:before="71"/>
        <w:ind w:left="455"/>
        <w:jc w:val="both"/>
        <w:rPr>
          <w:color w:val="404040"/>
          <w:sz w:val="20"/>
          <w:szCs w:val="20"/>
        </w:rPr>
      </w:pPr>
      <w:r>
        <w:rPr>
          <w:color w:val="404040"/>
          <w:sz w:val="20"/>
          <w:szCs w:val="20"/>
        </w:rPr>
        <w:lastRenderedPageBreak/>
        <w:t>общеобразовательная и профессиональная</w:t>
      </w:r>
      <w:r>
        <w:rPr>
          <w:color w:val="404040"/>
          <w:spacing w:val="-4"/>
          <w:sz w:val="20"/>
          <w:szCs w:val="20"/>
        </w:rPr>
        <w:t xml:space="preserve"> </w:t>
      </w:r>
      <w:r>
        <w:rPr>
          <w:color w:val="404040"/>
          <w:sz w:val="20"/>
          <w:szCs w:val="20"/>
        </w:rPr>
        <w:t>подготовка;</w:t>
      </w:r>
    </w:p>
    <w:p w:rsidR="00000140" w:rsidRDefault="00000140" w:rsidP="00F25230">
      <w:pPr>
        <w:pStyle w:val="a5"/>
        <w:numPr>
          <w:ilvl w:val="0"/>
          <w:numId w:val="17"/>
        </w:numPr>
        <w:tabs>
          <w:tab w:val="left" w:pos="406"/>
        </w:tabs>
        <w:kinsoku w:val="0"/>
        <w:overflowPunct w:val="0"/>
        <w:spacing w:before="4"/>
        <w:ind w:left="405" w:hanging="119"/>
        <w:jc w:val="both"/>
        <w:rPr>
          <w:color w:val="404040"/>
          <w:sz w:val="20"/>
          <w:szCs w:val="20"/>
        </w:rPr>
      </w:pPr>
      <w:r>
        <w:rPr>
          <w:color w:val="404040"/>
          <w:sz w:val="20"/>
          <w:szCs w:val="20"/>
        </w:rPr>
        <w:t>способность профессионального роста;</w:t>
      </w:r>
    </w:p>
    <w:p w:rsidR="00000140" w:rsidRDefault="00000140" w:rsidP="00F25230">
      <w:pPr>
        <w:pStyle w:val="a5"/>
        <w:numPr>
          <w:ilvl w:val="0"/>
          <w:numId w:val="17"/>
        </w:numPr>
        <w:tabs>
          <w:tab w:val="left" w:pos="406"/>
        </w:tabs>
        <w:kinsoku w:val="0"/>
        <w:overflowPunct w:val="0"/>
        <w:spacing w:before="4"/>
        <w:ind w:left="405" w:hanging="119"/>
        <w:jc w:val="both"/>
        <w:rPr>
          <w:color w:val="404040"/>
          <w:sz w:val="20"/>
          <w:szCs w:val="20"/>
        </w:rPr>
      </w:pPr>
      <w:r>
        <w:rPr>
          <w:color w:val="404040"/>
          <w:sz w:val="20"/>
          <w:szCs w:val="20"/>
        </w:rPr>
        <w:t>отношение к</w:t>
      </w:r>
      <w:r>
        <w:rPr>
          <w:color w:val="404040"/>
          <w:spacing w:val="-2"/>
          <w:sz w:val="20"/>
          <w:szCs w:val="20"/>
        </w:rPr>
        <w:t xml:space="preserve"> </w:t>
      </w:r>
      <w:r>
        <w:rPr>
          <w:color w:val="404040"/>
          <w:sz w:val="20"/>
          <w:szCs w:val="20"/>
        </w:rPr>
        <w:t>труду;</w:t>
      </w:r>
    </w:p>
    <w:p w:rsidR="00000140" w:rsidRDefault="00000140" w:rsidP="00F25230">
      <w:pPr>
        <w:pStyle w:val="a5"/>
        <w:numPr>
          <w:ilvl w:val="0"/>
          <w:numId w:val="17"/>
        </w:numPr>
        <w:tabs>
          <w:tab w:val="left" w:pos="406"/>
        </w:tabs>
        <w:kinsoku w:val="0"/>
        <w:overflowPunct w:val="0"/>
        <w:spacing w:before="4"/>
        <w:ind w:left="405" w:hanging="119"/>
        <w:jc w:val="both"/>
        <w:rPr>
          <w:color w:val="404040"/>
          <w:sz w:val="20"/>
          <w:szCs w:val="20"/>
        </w:rPr>
      </w:pPr>
      <w:r>
        <w:rPr>
          <w:color w:val="404040"/>
          <w:sz w:val="20"/>
          <w:szCs w:val="20"/>
        </w:rPr>
        <w:t>стаж работы по</w:t>
      </w:r>
      <w:r>
        <w:rPr>
          <w:color w:val="404040"/>
          <w:spacing w:val="-1"/>
          <w:sz w:val="20"/>
          <w:szCs w:val="20"/>
        </w:rPr>
        <w:t xml:space="preserve"> </w:t>
      </w:r>
      <w:r>
        <w:rPr>
          <w:color w:val="404040"/>
          <w:sz w:val="20"/>
          <w:szCs w:val="20"/>
        </w:rPr>
        <w:t>специальности;</w:t>
      </w:r>
    </w:p>
    <w:p w:rsidR="00000140" w:rsidRDefault="00000140" w:rsidP="00F25230">
      <w:pPr>
        <w:pStyle w:val="a5"/>
        <w:numPr>
          <w:ilvl w:val="0"/>
          <w:numId w:val="17"/>
        </w:numPr>
        <w:tabs>
          <w:tab w:val="left" w:pos="406"/>
        </w:tabs>
        <w:kinsoku w:val="0"/>
        <w:overflowPunct w:val="0"/>
        <w:spacing w:before="4"/>
        <w:ind w:left="405" w:hanging="119"/>
        <w:jc w:val="both"/>
        <w:rPr>
          <w:color w:val="404040"/>
          <w:sz w:val="20"/>
          <w:szCs w:val="20"/>
        </w:rPr>
      </w:pPr>
      <w:r>
        <w:rPr>
          <w:color w:val="404040"/>
          <w:sz w:val="20"/>
          <w:szCs w:val="20"/>
        </w:rPr>
        <w:t>семейное</w:t>
      </w:r>
      <w:r>
        <w:rPr>
          <w:color w:val="404040"/>
          <w:spacing w:val="-1"/>
          <w:sz w:val="20"/>
          <w:szCs w:val="20"/>
        </w:rPr>
        <w:t xml:space="preserve"> </w:t>
      </w:r>
      <w:r>
        <w:rPr>
          <w:color w:val="404040"/>
          <w:sz w:val="20"/>
          <w:szCs w:val="20"/>
        </w:rPr>
        <w:t>положение.</w:t>
      </w:r>
    </w:p>
    <w:p w:rsidR="00000140" w:rsidRDefault="00F25230" w:rsidP="00F25230">
      <w:pPr>
        <w:pStyle w:val="1"/>
        <w:tabs>
          <w:tab w:val="left" w:pos="6943"/>
        </w:tabs>
        <w:kinsoku w:val="0"/>
        <w:overflowPunct w:val="0"/>
        <w:spacing w:before="89"/>
        <w:jc w:val="both"/>
        <w:rPr>
          <w:rFonts w:ascii="Times New Roman" w:hAnsi="Times New Roman" w:cs="Times New Roman"/>
          <w:b w:val="0"/>
          <w:bCs w:val="0"/>
          <w:color w:val="404040"/>
          <w:spacing w:val="-42"/>
        </w:rPr>
      </w:pPr>
      <w:r>
        <w:rPr>
          <w:noProof/>
        </w:rPr>
        <w:pict>
          <v:shape id="_x0000_s1445" type="#_x0000_t202" style="position:absolute;left:0;text-align:left;margin-left:68.1pt;margin-top:21.6pt;width:311.75pt;height:13.45pt;z-index:251807232;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Fluctuation</w:t>
                  </w:r>
                  <w:proofErr w:type="spellEnd"/>
                  <w:r>
                    <w:rPr>
                      <w:rFonts w:ascii="Arial" w:hAnsi="Arial" w:cs="Arial"/>
                      <w:b/>
                      <w:bCs/>
                      <w:i/>
                      <w:iCs/>
                      <w:color w:val="404040"/>
                    </w:rPr>
                    <w:t xml:space="preserve"> </w:t>
                  </w:r>
                  <w:proofErr w:type="spellStart"/>
                  <w:r>
                    <w:rPr>
                      <w:rFonts w:ascii="Arial" w:hAnsi="Arial" w:cs="Arial"/>
                      <w:b/>
                      <w:bCs/>
                      <w:i/>
                      <w:iCs/>
                      <w:color w:val="404040"/>
                    </w:rPr>
                    <w:t>of</w:t>
                  </w:r>
                  <w:proofErr w:type="spellEnd"/>
                  <w:r>
                    <w:rPr>
                      <w:rFonts w:ascii="Arial" w:hAnsi="Arial" w:cs="Arial"/>
                      <w:b/>
                      <w:bCs/>
                      <w:i/>
                      <w:iCs/>
                      <w:color w:val="404040"/>
                    </w:rPr>
                    <w:t xml:space="preserve"> </w:t>
                  </w:r>
                  <w:proofErr w:type="spellStart"/>
                  <w:r>
                    <w:rPr>
                      <w:rFonts w:ascii="Arial" w:hAnsi="Arial" w:cs="Arial"/>
                      <w:b/>
                      <w:bCs/>
                      <w:i/>
                      <w:iCs/>
                      <w:color w:val="404040"/>
                    </w:rPr>
                    <w:t>personnel</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Текучка</w:t>
      </w:r>
      <w:r w:rsidR="00000140">
        <w:rPr>
          <w:color w:val="404040"/>
          <w:spacing w:val="-8"/>
          <w:shd w:val="clear" w:color="auto" w:fill="E2EEFF"/>
        </w:rPr>
        <w:t xml:space="preserve"> </w:t>
      </w:r>
      <w:r w:rsidR="00000140">
        <w:rPr>
          <w:color w:val="404040"/>
          <w:shd w:val="clear" w:color="auto" w:fill="E2EEFF"/>
        </w:rPr>
        <w:t>кадров</w:t>
      </w:r>
      <w:r w:rsidR="00000140">
        <w:rPr>
          <w:color w:val="404040"/>
          <w:shd w:val="clear" w:color="auto" w:fill="E2EEFF"/>
        </w:rPr>
        <w:tab/>
      </w:r>
    </w:p>
    <w:p w:rsidR="00000140" w:rsidRDefault="00000140" w:rsidP="00F25230">
      <w:pPr>
        <w:pStyle w:val="a3"/>
        <w:kinsoku w:val="0"/>
        <w:overflowPunct w:val="0"/>
        <w:spacing w:line="244" w:lineRule="auto"/>
        <w:ind w:right="917"/>
        <w:jc w:val="both"/>
        <w:rPr>
          <w:color w:val="404040"/>
        </w:rPr>
      </w:pPr>
      <w:r>
        <w:rPr>
          <w:color w:val="404040"/>
        </w:rPr>
        <w:t>движение рабочей силы, обусловленное неудовлетворенностью работника рабочим местом или неудовлетворенностью</w:t>
      </w:r>
      <w:r>
        <w:rPr>
          <w:color w:val="404040"/>
          <w:spacing w:val="-33"/>
        </w:rPr>
        <w:t xml:space="preserve"> </w:t>
      </w:r>
      <w:r>
        <w:rPr>
          <w:color w:val="404040"/>
        </w:rPr>
        <w:t>организации конкретным работником.</w:t>
      </w:r>
      <w:r>
        <w:rPr>
          <w:color w:val="404040"/>
          <w:spacing w:val="1"/>
        </w:rPr>
        <w:t xml:space="preserve"> </w:t>
      </w:r>
      <w:r>
        <w:rPr>
          <w:color w:val="404040"/>
        </w:rPr>
        <w:t>Различают:</w:t>
      </w:r>
    </w:p>
    <w:p w:rsidR="00000140" w:rsidRDefault="00000140" w:rsidP="00F25230">
      <w:pPr>
        <w:pStyle w:val="a5"/>
        <w:numPr>
          <w:ilvl w:val="0"/>
          <w:numId w:val="17"/>
        </w:numPr>
        <w:tabs>
          <w:tab w:val="left" w:pos="455"/>
        </w:tabs>
        <w:kinsoku w:val="0"/>
        <w:overflowPunct w:val="0"/>
        <w:spacing w:line="244" w:lineRule="auto"/>
        <w:ind w:right="1142" w:firstLine="0"/>
        <w:jc w:val="both"/>
        <w:rPr>
          <w:color w:val="404040"/>
          <w:sz w:val="20"/>
          <w:szCs w:val="20"/>
        </w:rPr>
      </w:pPr>
      <w:r>
        <w:rPr>
          <w:color w:val="404040"/>
          <w:sz w:val="20"/>
          <w:szCs w:val="20"/>
        </w:rPr>
        <w:t>внутриорганизационную</w:t>
      </w:r>
      <w:r>
        <w:rPr>
          <w:color w:val="404040"/>
          <w:spacing w:val="-8"/>
          <w:sz w:val="20"/>
          <w:szCs w:val="20"/>
        </w:rPr>
        <w:t xml:space="preserve"> </w:t>
      </w:r>
      <w:r>
        <w:rPr>
          <w:color w:val="404040"/>
          <w:sz w:val="20"/>
          <w:szCs w:val="20"/>
        </w:rPr>
        <w:t>текучесть</w:t>
      </w:r>
      <w:r>
        <w:rPr>
          <w:color w:val="404040"/>
          <w:spacing w:val="-9"/>
          <w:sz w:val="20"/>
          <w:szCs w:val="20"/>
        </w:rPr>
        <w:t xml:space="preserve"> </w:t>
      </w:r>
      <w:r>
        <w:rPr>
          <w:color w:val="404040"/>
          <w:sz w:val="20"/>
          <w:szCs w:val="20"/>
        </w:rPr>
        <w:t>кадров,</w:t>
      </w:r>
      <w:r>
        <w:rPr>
          <w:color w:val="404040"/>
          <w:spacing w:val="-8"/>
          <w:sz w:val="20"/>
          <w:szCs w:val="20"/>
        </w:rPr>
        <w:t xml:space="preserve"> </w:t>
      </w:r>
      <w:r>
        <w:rPr>
          <w:color w:val="404040"/>
          <w:sz w:val="20"/>
          <w:szCs w:val="20"/>
        </w:rPr>
        <w:t>связанную</w:t>
      </w:r>
      <w:r>
        <w:rPr>
          <w:color w:val="404040"/>
          <w:spacing w:val="-9"/>
          <w:sz w:val="20"/>
          <w:szCs w:val="20"/>
        </w:rPr>
        <w:t xml:space="preserve"> </w:t>
      </w:r>
      <w:r>
        <w:rPr>
          <w:color w:val="404040"/>
          <w:sz w:val="20"/>
          <w:szCs w:val="20"/>
        </w:rPr>
        <w:t>с</w:t>
      </w:r>
      <w:r>
        <w:rPr>
          <w:color w:val="404040"/>
          <w:spacing w:val="-8"/>
          <w:sz w:val="20"/>
          <w:szCs w:val="20"/>
        </w:rPr>
        <w:t xml:space="preserve"> </w:t>
      </w:r>
      <w:r>
        <w:rPr>
          <w:color w:val="404040"/>
          <w:sz w:val="20"/>
          <w:szCs w:val="20"/>
        </w:rPr>
        <w:t>трудовыми перемещениями внутри</w:t>
      </w:r>
      <w:r>
        <w:rPr>
          <w:color w:val="404040"/>
          <w:spacing w:val="-3"/>
          <w:sz w:val="20"/>
          <w:szCs w:val="20"/>
        </w:rPr>
        <w:t xml:space="preserve"> </w:t>
      </w:r>
      <w:r>
        <w:rPr>
          <w:color w:val="404040"/>
          <w:sz w:val="20"/>
          <w:szCs w:val="20"/>
        </w:rPr>
        <w:t>организации;</w:t>
      </w:r>
    </w:p>
    <w:p w:rsidR="00000140" w:rsidRDefault="00000140" w:rsidP="00F25230">
      <w:pPr>
        <w:pStyle w:val="a5"/>
        <w:numPr>
          <w:ilvl w:val="0"/>
          <w:numId w:val="17"/>
        </w:numPr>
        <w:tabs>
          <w:tab w:val="left" w:pos="455"/>
        </w:tabs>
        <w:kinsoku w:val="0"/>
        <w:overflowPunct w:val="0"/>
        <w:spacing w:line="244" w:lineRule="auto"/>
        <w:ind w:right="1458" w:firstLine="0"/>
        <w:jc w:val="both"/>
        <w:rPr>
          <w:color w:val="404040"/>
          <w:sz w:val="20"/>
          <w:szCs w:val="20"/>
        </w:rPr>
      </w:pPr>
      <w:r>
        <w:rPr>
          <w:color w:val="404040"/>
          <w:sz w:val="20"/>
          <w:szCs w:val="20"/>
        </w:rPr>
        <w:t>внешнюю текучесть кадров между организациями, отраслями</w:t>
      </w:r>
      <w:r>
        <w:rPr>
          <w:color w:val="404040"/>
          <w:spacing w:val="-35"/>
          <w:sz w:val="20"/>
          <w:szCs w:val="20"/>
        </w:rPr>
        <w:t xml:space="preserve"> </w:t>
      </w:r>
      <w:r>
        <w:rPr>
          <w:color w:val="404040"/>
          <w:sz w:val="20"/>
          <w:szCs w:val="20"/>
        </w:rPr>
        <w:t>и сферами</w:t>
      </w:r>
      <w:r>
        <w:rPr>
          <w:color w:val="404040"/>
          <w:spacing w:val="-2"/>
          <w:sz w:val="20"/>
          <w:szCs w:val="20"/>
        </w:rPr>
        <w:t xml:space="preserve"> </w:t>
      </w:r>
      <w:r>
        <w:rPr>
          <w:color w:val="404040"/>
          <w:sz w:val="20"/>
          <w:szCs w:val="20"/>
        </w:rPr>
        <w:t>экономики.</w:t>
      </w:r>
    </w:p>
    <w:p w:rsidR="00000140" w:rsidRDefault="00F25230" w:rsidP="00F25230">
      <w:pPr>
        <w:pStyle w:val="1"/>
        <w:tabs>
          <w:tab w:val="left" w:pos="6943"/>
        </w:tabs>
        <w:kinsoku w:val="0"/>
        <w:overflowPunct w:val="0"/>
        <w:spacing w:before="79"/>
        <w:jc w:val="both"/>
        <w:rPr>
          <w:rFonts w:ascii="Times New Roman" w:hAnsi="Times New Roman" w:cs="Times New Roman"/>
          <w:b w:val="0"/>
          <w:bCs w:val="0"/>
          <w:color w:val="404040"/>
          <w:spacing w:val="-42"/>
        </w:rPr>
      </w:pPr>
      <w:r>
        <w:rPr>
          <w:noProof/>
        </w:rPr>
        <w:pict>
          <v:shape id="_x0000_s1446" type="#_x0000_t202" style="position:absolute;left:0;text-align:left;margin-left:68.1pt;margin-top:21.1pt;width:311.75pt;height:13.45pt;z-index:251808256;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Temperament</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Темперамент</w:t>
      </w:r>
      <w:r w:rsidR="00000140">
        <w:rPr>
          <w:color w:val="404040"/>
          <w:shd w:val="clear" w:color="auto" w:fill="E2EEFF"/>
        </w:rPr>
        <w:tab/>
      </w:r>
    </w:p>
    <w:p w:rsidR="00666B1A" w:rsidRDefault="00000140" w:rsidP="00F25230">
      <w:pPr>
        <w:pStyle w:val="a3"/>
        <w:kinsoku w:val="0"/>
        <w:overflowPunct w:val="0"/>
        <w:spacing w:line="244" w:lineRule="auto"/>
        <w:ind w:right="927"/>
        <w:jc w:val="both"/>
        <w:rPr>
          <w:color w:val="404040"/>
        </w:rPr>
      </w:pPr>
      <w:r>
        <w:rPr>
          <w:color w:val="404040"/>
        </w:rPr>
        <w:t xml:space="preserve">совокупность индивидуальных психических особенностей, имеющая физиологическую основу в определенном типе высшей нервной деятельности. Темперамент составляет основу развития характера человека. По И. Канту различают четыре типа темперамента: </w:t>
      </w:r>
      <w:r w:rsidRPr="00666B1A">
        <w:rPr>
          <w:b/>
          <w:color w:val="404040"/>
        </w:rPr>
        <w:t>меланхолик, сангвиник, флегматик и холерик</w:t>
      </w:r>
      <w:r>
        <w:rPr>
          <w:color w:val="404040"/>
        </w:rPr>
        <w:t xml:space="preserve">: </w:t>
      </w:r>
    </w:p>
    <w:p w:rsidR="00000140" w:rsidRDefault="00666B1A" w:rsidP="00F25230">
      <w:pPr>
        <w:pStyle w:val="a3"/>
        <w:kinsoku w:val="0"/>
        <w:overflowPunct w:val="0"/>
        <w:spacing w:line="244" w:lineRule="auto"/>
        <w:ind w:right="927"/>
        <w:jc w:val="both"/>
        <w:rPr>
          <w:color w:val="404040"/>
        </w:rPr>
      </w:pPr>
      <w:r>
        <w:rPr>
          <w:color w:val="404040"/>
        </w:rPr>
        <w:t xml:space="preserve">- </w:t>
      </w:r>
      <w:r w:rsidR="00000140" w:rsidRPr="00666B1A">
        <w:rPr>
          <w:b/>
          <w:color w:val="404040"/>
        </w:rPr>
        <w:t>сангвиник</w:t>
      </w:r>
      <w:r w:rsidR="00000140">
        <w:rPr>
          <w:color w:val="404040"/>
        </w:rPr>
        <w:t>, характеризуется высокой психической активностью, энергичностью, работоспособностью, быстротой и живостью движений, разнообразием и богатством мимики, быстрым темпом речи. Он стремится к частой смене впечатлений, легко и быстро</w:t>
      </w:r>
    </w:p>
    <w:p w:rsidR="00666B1A" w:rsidRDefault="00000140" w:rsidP="00F25230">
      <w:pPr>
        <w:pStyle w:val="a3"/>
        <w:kinsoku w:val="0"/>
        <w:overflowPunct w:val="0"/>
        <w:spacing w:before="0" w:line="244" w:lineRule="auto"/>
        <w:ind w:right="917"/>
        <w:jc w:val="both"/>
        <w:rPr>
          <w:color w:val="404040"/>
        </w:rPr>
      </w:pPr>
      <w:r>
        <w:rPr>
          <w:color w:val="404040"/>
        </w:rPr>
        <w:t xml:space="preserve">отзывается на окружающие события, </w:t>
      </w:r>
      <w:proofErr w:type="gramStart"/>
      <w:r>
        <w:rPr>
          <w:color w:val="404040"/>
        </w:rPr>
        <w:t>общителен</w:t>
      </w:r>
      <w:proofErr w:type="gramEnd"/>
      <w:r>
        <w:rPr>
          <w:color w:val="404040"/>
        </w:rPr>
        <w:t xml:space="preserve">. </w:t>
      </w:r>
    </w:p>
    <w:p w:rsidR="00666B1A" w:rsidRDefault="00666B1A" w:rsidP="00F25230">
      <w:pPr>
        <w:pStyle w:val="a3"/>
        <w:kinsoku w:val="0"/>
        <w:overflowPunct w:val="0"/>
        <w:spacing w:before="0" w:line="244" w:lineRule="auto"/>
        <w:ind w:right="917"/>
        <w:jc w:val="both"/>
        <w:rPr>
          <w:color w:val="404040"/>
        </w:rPr>
      </w:pPr>
      <w:r>
        <w:rPr>
          <w:color w:val="404040"/>
        </w:rPr>
        <w:t xml:space="preserve">- </w:t>
      </w:r>
      <w:r w:rsidRPr="00666B1A">
        <w:rPr>
          <w:b/>
          <w:color w:val="404040"/>
        </w:rPr>
        <w:t>х</w:t>
      </w:r>
      <w:r w:rsidR="00000140" w:rsidRPr="00666B1A">
        <w:rPr>
          <w:b/>
          <w:color w:val="404040"/>
        </w:rPr>
        <w:t>олерик</w:t>
      </w:r>
      <w:r w:rsidR="00000140">
        <w:rPr>
          <w:color w:val="404040"/>
        </w:rPr>
        <w:t xml:space="preserve"> - отличается быстрой походкой, сильными, быстро возникающими чувствами, ярко отражающимися в действиях, речи, мимике. </w:t>
      </w:r>
    </w:p>
    <w:p w:rsidR="00666B1A" w:rsidRDefault="00666B1A" w:rsidP="00F25230">
      <w:pPr>
        <w:pStyle w:val="a3"/>
        <w:kinsoku w:val="0"/>
        <w:overflowPunct w:val="0"/>
        <w:spacing w:before="0" w:line="244" w:lineRule="auto"/>
        <w:ind w:right="917"/>
        <w:jc w:val="both"/>
        <w:rPr>
          <w:color w:val="404040"/>
        </w:rPr>
      </w:pPr>
      <w:r>
        <w:rPr>
          <w:color w:val="404040"/>
        </w:rPr>
        <w:t xml:space="preserve">- </w:t>
      </w:r>
      <w:r w:rsidRPr="00666B1A">
        <w:rPr>
          <w:b/>
          <w:color w:val="404040"/>
        </w:rPr>
        <w:t>ф</w:t>
      </w:r>
      <w:r w:rsidR="00000140" w:rsidRPr="00666B1A">
        <w:rPr>
          <w:b/>
          <w:color w:val="404040"/>
        </w:rPr>
        <w:t>легматик</w:t>
      </w:r>
      <w:r w:rsidR="00000140">
        <w:rPr>
          <w:color w:val="404040"/>
        </w:rPr>
        <w:t xml:space="preserve"> - отличается медлительностью, спокойствием, ровным настроением, слабым проявлением чувств. </w:t>
      </w:r>
    </w:p>
    <w:p w:rsidR="00000140" w:rsidRDefault="00666B1A" w:rsidP="00F25230">
      <w:pPr>
        <w:pStyle w:val="a3"/>
        <w:kinsoku w:val="0"/>
        <w:overflowPunct w:val="0"/>
        <w:spacing w:before="0" w:line="244" w:lineRule="auto"/>
        <w:ind w:right="917"/>
        <w:jc w:val="both"/>
        <w:rPr>
          <w:color w:val="404040"/>
        </w:rPr>
      </w:pPr>
      <w:r>
        <w:rPr>
          <w:color w:val="404040"/>
        </w:rPr>
        <w:t xml:space="preserve">- </w:t>
      </w:r>
      <w:r w:rsidRPr="00666B1A">
        <w:rPr>
          <w:b/>
          <w:color w:val="404040"/>
        </w:rPr>
        <w:t>м</w:t>
      </w:r>
      <w:r w:rsidR="00000140" w:rsidRPr="00666B1A">
        <w:rPr>
          <w:b/>
          <w:color w:val="404040"/>
        </w:rPr>
        <w:t>еланхолик</w:t>
      </w:r>
      <w:r w:rsidR="00000140">
        <w:rPr>
          <w:color w:val="404040"/>
        </w:rPr>
        <w:t xml:space="preserve"> - характеризуется низким уровнем психической активности, замедленностью движений, сдержанностью моторики и речи, быстрой утомляемостью. Меланхоликов отличает глубина и устойчивость эмоций при слабом внешнем выражении, причем преобладают отрицательные эмоции.</w:t>
      </w:r>
    </w:p>
    <w:p w:rsidR="00000140" w:rsidRDefault="00F25230" w:rsidP="00F25230">
      <w:pPr>
        <w:pStyle w:val="1"/>
        <w:tabs>
          <w:tab w:val="left" w:pos="6943"/>
        </w:tabs>
        <w:kinsoku w:val="0"/>
        <w:overflowPunct w:val="0"/>
        <w:spacing w:before="74"/>
        <w:jc w:val="both"/>
        <w:rPr>
          <w:rFonts w:ascii="Times New Roman" w:hAnsi="Times New Roman" w:cs="Times New Roman"/>
          <w:b w:val="0"/>
          <w:bCs w:val="0"/>
          <w:color w:val="404040"/>
          <w:spacing w:val="-42"/>
        </w:rPr>
      </w:pPr>
      <w:r>
        <w:rPr>
          <w:noProof/>
        </w:rPr>
        <w:pict>
          <v:shape id="_x0000_s1447" type="#_x0000_t202" style="position:absolute;left:0;text-align:left;margin-left:68.1pt;margin-top:20.85pt;width:311.75pt;height:13.45pt;z-index:251809280;mso-wrap-distance-left:0;mso-wrap-distance-right:0;mso-position-horizontal-relative:page" o:allowincell="f" fillcolor="#cddcae" stroked="f">
            <v:textbox style="mso-next-textbox:#_x0000_s1447"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Test</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Тест</w:t>
      </w:r>
      <w:r w:rsidR="00666B1A">
        <w:rPr>
          <w:color w:val="404040"/>
          <w:shd w:val="clear" w:color="auto" w:fill="E2EEFF"/>
        </w:rPr>
        <w:t xml:space="preserve"> </w:t>
      </w:r>
    </w:p>
    <w:p w:rsidR="00000140" w:rsidRDefault="00000140" w:rsidP="00F25230">
      <w:pPr>
        <w:pStyle w:val="a3"/>
        <w:kinsoku w:val="0"/>
        <w:overflowPunct w:val="0"/>
        <w:spacing w:line="244" w:lineRule="auto"/>
        <w:ind w:right="917"/>
        <w:jc w:val="both"/>
        <w:rPr>
          <w:color w:val="404040"/>
        </w:rPr>
      </w:pPr>
      <w:r>
        <w:rPr>
          <w:color w:val="404040"/>
        </w:rPr>
        <w:t>вопросник, распространяемый как материал, используемый для конкретных психологически или социологи</w:t>
      </w:r>
      <w:r w:rsidR="00666B1A">
        <w:rPr>
          <w:color w:val="404040"/>
        </w:rPr>
        <w:t>ческих исследований, для проверки</w:t>
      </w:r>
      <w:r>
        <w:rPr>
          <w:color w:val="404040"/>
        </w:rPr>
        <w:t xml:space="preserve"> уровня знаний тестируемого. При отборе кандидатов предлагаются как психологические тесты, так и тесты на эрудированность, интеллект и другие компетенции. Пример = тест достижений, тест имитаций и др.</w:t>
      </w:r>
    </w:p>
    <w:p w:rsidR="00000140" w:rsidRDefault="00000140" w:rsidP="00666B1A">
      <w:pPr>
        <w:pStyle w:val="1"/>
        <w:tabs>
          <w:tab w:val="left" w:pos="6943"/>
        </w:tabs>
        <w:kinsoku w:val="0"/>
        <w:overflowPunct w:val="0"/>
        <w:spacing w:before="80"/>
        <w:jc w:val="both"/>
        <w:rPr>
          <w:color w:val="404040"/>
        </w:rPr>
      </w:pPr>
      <w:r>
        <w:rPr>
          <w:rFonts w:ascii="Times New Roman" w:hAnsi="Times New Roman" w:cs="Times New Roman"/>
          <w:b w:val="0"/>
          <w:bCs w:val="0"/>
          <w:color w:val="404040"/>
          <w:spacing w:val="-42"/>
          <w:shd w:val="clear" w:color="auto" w:fill="E2EEFF"/>
        </w:rPr>
        <w:lastRenderedPageBreak/>
        <w:t xml:space="preserve"> </w:t>
      </w:r>
      <w:r>
        <w:rPr>
          <w:color w:val="404040"/>
          <w:shd w:val="clear" w:color="auto" w:fill="E2EEFF"/>
        </w:rPr>
        <w:t>Тест</w:t>
      </w:r>
      <w:r>
        <w:rPr>
          <w:color w:val="404040"/>
          <w:spacing w:val="-6"/>
          <w:shd w:val="clear" w:color="auto" w:fill="E2EEFF"/>
        </w:rPr>
        <w:t xml:space="preserve"> </w:t>
      </w:r>
      <w:r>
        <w:rPr>
          <w:color w:val="404040"/>
          <w:shd w:val="clear" w:color="auto" w:fill="E2EEFF"/>
        </w:rPr>
        <w:t>достижений</w:t>
      </w:r>
      <w:r w:rsidR="00666B1A">
        <w:rPr>
          <w:color w:val="404040"/>
          <w:shd w:val="clear" w:color="auto" w:fill="E2EEFF"/>
        </w:rPr>
        <w:t xml:space="preserve"> </w:t>
      </w:r>
      <w:proofErr w:type="spellStart"/>
      <w:r>
        <w:rPr>
          <w:color w:val="404040"/>
          <w:shd w:val="clear" w:color="auto" w:fill="CDDCAE"/>
        </w:rPr>
        <w:t>Achievement</w:t>
      </w:r>
      <w:proofErr w:type="spellEnd"/>
      <w:r>
        <w:rPr>
          <w:color w:val="404040"/>
          <w:spacing w:val="-11"/>
          <w:shd w:val="clear" w:color="auto" w:fill="CDDCAE"/>
        </w:rPr>
        <w:t xml:space="preserve"> </w:t>
      </w:r>
      <w:proofErr w:type="spellStart"/>
      <w:r>
        <w:rPr>
          <w:color w:val="404040"/>
          <w:shd w:val="clear" w:color="auto" w:fill="CDDCAE"/>
        </w:rPr>
        <w:t>test</w:t>
      </w:r>
      <w:proofErr w:type="spellEnd"/>
      <w:r>
        <w:rPr>
          <w:color w:val="404040"/>
          <w:shd w:val="clear" w:color="auto" w:fill="CDDCAE"/>
        </w:rPr>
        <w:tab/>
      </w:r>
    </w:p>
    <w:p w:rsidR="00000140" w:rsidRDefault="00000140" w:rsidP="00F25230">
      <w:pPr>
        <w:pStyle w:val="a3"/>
        <w:kinsoku w:val="0"/>
        <w:overflowPunct w:val="0"/>
        <w:spacing w:before="46" w:line="244" w:lineRule="auto"/>
        <w:ind w:right="917"/>
        <w:jc w:val="both"/>
        <w:rPr>
          <w:color w:val="404040"/>
        </w:rPr>
      </w:pPr>
      <w:r>
        <w:rPr>
          <w:color w:val="404040"/>
        </w:rPr>
        <w:t>тест достижений - стандартизированный тест, конструируемый на учебном материале и предназначенный для оценки уровня овладения учебными знаниями и навыками. ТД используются также в целях профессионального отбора.</w:t>
      </w:r>
    </w:p>
    <w:p w:rsidR="00666B1A" w:rsidRDefault="00666B1A" w:rsidP="00F25230">
      <w:pPr>
        <w:pStyle w:val="a3"/>
        <w:kinsoku w:val="0"/>
        <w:overflowPunct w:val="0"/>
        <w:spacing w:before="46" w:line="244" w:lineRule="auto"/>
        <w:ind w:right="917"/>
        <w:jc w:val="both"/>
        <w:rPr>
          <w:color w:val="404040"/>
        </w:rPr>
      </w:pPr>
    </w:p>
    <w:p w:rsidR="00666B1A" w:rsidRDefault="00000140" w:rsidP="00666B1A">
      <w:pPr>
        <w:pStyle w:val="a3"/>
        <w:kinsoku w:val="0"/>
        <w:overflowPunct w:val="0"/>
        <w:spacing w:before="22"/>
        <w:ind w:left="18"/>
        <w:rPr>
          <w:rFonts w:ascii="Arial" w:hAnsi="Arial" w:cs="Arial"/>
          <w:b/>
          <w:bCs/>
          <w:i/>
          <w:iCs/>
          <w:color w:val="404040"/>
        </w:rPr>
      </w:pPr>
      <w:r w:rsidRPr="00666B1A">
        <w:rPr>
          <w:b/>
          <w:bCs/>
          <w:color w:val="404040"/>
          <w:spacing w:val="-42"/>
          <w:shd w:val="clear" w:color="auto" w:fill="E2EEFF"/>
        </w:rPr>
        <w:t xml:space="preserve"> </w:t>
      </w:r>
      <w:r w:rsidRPr="00666B1A">
        <w:rPr>
          <w:b/>
          <w:color w:val="404040"/>
          <w:shd w:val="clear" w:color="auto" w:fill="E2EEFF"/>
        </w:rPr>
        <w:t>Тест</w:t>
      </w:r>
      <w:r w:rsidRPr="00666B1A">
        <w:rPr>
          <w:b/>
          <w:color w:val="404040"/>
          <w:spacing w:val="-11"/>
          <w:shd w:val="clear" w:color="auto" w:fill="E2EEFF"/>
        </w:rPr>
        <w:t xml:space="preserve"> </w:t>
      </w:r>
      <w:r w:rsidRPr="00666B1A">
        <w:rPr>
          <w:b/>
          <w:color w:val="404040"/>
          <w:shd w:val="clear" w:color="auto" w:fill="E2EEFF"/>
        </w:rPr>
        <w:t>имитации</w:t>
      </w:r>
      <w:r w:rsidR="00666B1A">
        <w:rPr>
          <w:color w:val="404040"/>
          <w:shd w:val="clear" w:color="auto" w:fill="E2EEFF"/>
        </w:rPr>
        <w:t xml:space="preserve"> </w:t>
      </w:r>
      <w:proofErr w:type="spellStart"/>
      <w:r w:rsidR="00666B1A">
        <w:rPr>
          <w:rFonts w:ascii="Arial" w:hAnsi="Arial" w:cs="Arial"/>
          <w:b/>
          <w:bCs/>
          <w:i/>
          <w:iCs/>
          <w:color w:val="404040"/>
        </w:rPr>
        <w:t>Imitation</w:t>
      </w:r>
      <w:proofErr w:type="spellEnd"/>
      <w:r w:rsidR="00666B1A">
        <w:rPr>
          <w:rFonts w:ascii="Arial" w:hAnsi="Arial" w:cs="Arial"/>
          <w:b/>
          <w:bCs/>
          <w:i/>
          <w:iCs/>
          <w:color w:val="404040"/>
        </w:rPr>
        <w:t xml:space="preserve"> </w:t>
      </w:r>
      <w:proofErr w:type="spellStart"/>
      <w:r w:rsidR="00666B1A">
        <w:rPr>
          <w:rFonts w:ascii="Arial" w:hAnsi="Arial" w:cs="Arial"/>
          <w:b/>
          <w:bCs/>
          <w:i/>
          <w:iCs/>
          <w:color w:val="404040"/>
        </w:rPr>
        <w:t>test</w:t>
      </w:r>
      <w:proofErr w:type="spellEnd"/>
    </w:p>
    <w:p w:rsidR="00000140" w:rsidRDefault="00000140" w:rsidP="00666B1A">
      <w:pPr>
        <w:pStyle w:val="a3"/>
        <w:kinsoku w:val="0"/>
        <w:overflowPunct w:val="0"/>
        <w:spacing w:line="244" w:lineRule="auto"/>
        <w:ind w:right="917" w:firstLine="434"/>
        <w:jc w:val="both"/>
        <w:rPr>
          <w:color w:val="404040"/>
        </w:rPr>
      </w:pPr>
      <w:r>
        <w:rPr>
          <w:color w:val="404040"/>
        </w:rPr>
        <w:t>психологический тест, состоящий в том, что человеку предлагается выполнить задание, хотя ситуация, в которой предстоит выполнить задание, не воссоздается. ТИ используется в процессе отбора претендентов на работу.</w:t>
      </w:r>
    </w:p>
    <w:p w:rsidR="00000140" w:rsidRDefault="00F25230" w:rsidP="00F25230">
      <w:pPr>
        <w:pStyle w:val="1"/>
        <w:tabs>
          <w:tab w:val="left" w:pos="6943"/>
        </w:tabs>
        <w:kinsoku w:val="0"/>
        <w:overflowPunct w:val="0"/>
        <w:spacing w:before="81"/>
        <w:jc w:val="both"/>
        <w:rPr>
          <w:rFonts w:ascii="Times New Roman" w:hAnsi="Times New Roman" w:cs="Times New Roman"/>
          <w:b w:val="0"/>
          <w:bCs w:val="0"/>
          <w:color w:val="404040"/>
          <w:spacing w:val="-42"/>
        </w:rPr>
      </w:pPr>
      <w:r>
        <w:rPr>
          <w:noProof/>
        </w:rPr>
        <w:pict>
          <v:shape id="_x0000_s1449" type="#_x0000_t202" style="position:absolute;left:0;text-align:left;margin-left:68.1pt;margin-top:21.2pt;width:311.75pt;height:13.5pt;z-index:251811328;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TestingTest</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Тестирование</w:t>
      </w:r>
      <w:r w:rsidR="00000140">
        <w:rPr>
          <w:color w:val="404040"/>
          <w:shd w:val="clear" w:color="auto" w:fill="E2EEFF"/>
        </w:rPr>
        <w:tab/>
      </w:r>
    </w:p>
    <w:p w:rsidR="00000140" w:rsidRDefault="00000140" w:rsidP="00F25230">
      <w:pPr>
        <w:pStyle w:val="a3"/>
        <w:kinsoku w:val="0"/>
        <w:overflowPunct w:val="0"/>
        <w:spacing w:line="244" w:lineRule="auto"/>
        <w:ind w:right="915"/>
        <w:jc w:val="both"/>
        <w:rPr>
          <w:color w:val="404040"/>
        </w:rPr>
      </w:pPr>
      <w:r>
        <w:rPr>
          <w:color w:val="404040"/>
        </w:rPr>
        <w:t xml:space="preserve">1) методика, техника изучения и измерения сложных свойств и качеств личности, не поддающихся непосредственному наблюдению. Основная функция тестирования - диагностическая (тестирование способностей, </w:t>
      </w:r>
      <w:proofErr w:type="spellStart"/>
      <w:r>
        <w:rPr>
          <w:color w:val="404040"/>
        </w:rPr>
        <w:t>профпригодности</w:t>
      </w:r>
      <w:proofErr w:type="spellEnd"/>
      <w:r>
        <w:rPr>
          <w:color w:val="404040"/>
        </w:rPr>
        <w:t xml:space="preserve">, интеллекта и т. п.). Тестирование широко используется в службах занятости, а также непосредственно на предприятиях, фирмах и т. д. для выяснения личных и профессиональных качеств потенциальных работников [5]; 2) метод психологической диагностики (от англ. </w:t>
      </w:r>
      <w:proofErr w:type="spellStart"/>
      <w:r>
        <w:rPr>
          <w:color w:val="404040"/>
        </w:rPr>
        <w:t>test</w:t>
      </w:r>
      <w:proofErr w:type="spellEnd"/>
      <w:r>
        <w:rPr>
          <w:color w:val="404040"/>
        </w:rPr>
        <w:t xml:space="preserve"> - опыт, проба), использующий стандартизированные вопросы и задачи (тесты), имеющие определенную шкалу значений. Применяется для стандартизированного измерения индивидуальных различий [2]; 3) в кадровой работе - метод отбора кандидатов для выполнения работы. Различаются две категории тестов: созданные для оценки эффективности исполнения работы и созданные для оценки черт характера и свойств, которые способствуют эффективному исполнению работы [11]; 4) стандартизированная процедура объективного измерения образовательных достижений испытуемого по различным учебным предметам. Необходимость развития</w:t>
      </w:r>
      <w:r>
        <w:rPr>
          <w:color w:val="404040"/>
          <w:spacing w:val="-31"/>
        </w:rPr>
        <w:t xml:space="preserve"> </w:t>
      </w:r>
      <w:r>
        <w:rPr>
          <w:color w:val="404040"/>
        </w:rPr>
        <w:t>тестирования обусловлена интересами различных субъектов образовательной системы в независимой объективной оценке результатов обучения. Результаты тестирований используются наряду с другими формами оценки знаний, например экзаменом, собеседованием или</w:t>
      </w:r>
      <w:r>
        <w:rPr>
          <w:color w:val="404040"/>
          <w:spacing w:val="-17"/>
        </w:rPr>
        <w:t xml:space="preserve"> </w:t>
      </w:r>
      <w:r>
        <w:rPr>
          <w:color w:val="404040"/>
        </w:rPr>
        <w:t>интервью.</w:t>
      </w:r>
    </w:p>
    <w:p w:rsidR="00000140" w:rsidRDefault="00F25230" w:rsidP="00F25230">
      <w:pPr>
        <w:pStyle w:val="1"/>
        <w:tabs>
          <w:tab w:val="left" w:pos="6943"/>
        </w:tabs>
        <w:kinsoku w:val="0"/>
        <w:overflowPunct w:val="0"/>
        <w:spacing w:before="71"/>
        <w:jc w:val="both"/>
        <w:rPr>
          <w:rFonts w:ascii="Times New Roman" w:hAnsi="Times New Roman" w:cs="Times New Roman"/>
          <w:b w:val="0"/>
          <w:bCs w:val="0"/>
          <w:color w:val="404040"/>
          <w:spacing w:val="-42"/>
        </w:rPr>
      </w:pPr>
      <w:r>
        <w:rPr>
          <w:noProof/>
        </w:rPr>
        <w:pict>
          <v:shape id="_x0000_s1450" type="#_x0000_t202" style="position:absolute;left:0;text-align:left;margin-left:68.1pt;margin-top:20.7pt;width:311.75pt;height:13.45pt;z-index:251812352;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Types</w:t>
                  </w:r>
                  <w:proofErr w:type="spellEnd"/>
                  <w:r>
                    <w:rPr>
                      <w:rFonts w:ascii="Arial" w:hAnsi="Arial" w:cs="Arial"/>
                      <w:b/>
                      <w:bCs/>
                      <w:i/>
                      <w:iCs/>
                      <w:color w:val="404040"/>
                    </w:rPr>
                    <w:t xml:space="preserve"> (</w:t>
                  </w:r>
                  <w:proofErr w:type="spellStart"/>
                  <w:r>
                    <w:rPr>
                      <w:rFonts w:ascii="Arial" w:hAnsi="Arial" w:cs="Arial"/>
                      <w:b/>
                      <w:bCs/>
                      <w:i/>
                      <w:iCs/>
                      <w:color w:val="404040"/>
                    </w:rPr>
                    <w:t>forms</w:t>
                  </w:r>
                  <w:proofErr w:type="spellEnd"/>
                  <w:r>
                    <w:rPr>
                      <w:rFonts w:ascii="Arial" w:hAnsi="Arial" w:cs="Arial"/>
                      <w:b/>
                      <w:bCs/>
                      <w:i/>
                      <w:iCs/>
                      <w:color w:val="404040"/>
                    </w:rPr>
                    <w:t xml:space="preserve">) </w:t>
                  </w:r>
                  <w:proofErr w:type="spellStart"/>
                  <w:r>
                    <w:rPr>
                      <w:rFonts w:ascii="Arial" w:hAnsi="Arial" w:cs="Arial"/>
                      <w:b/>
                      <w:bCs/>
                      <w:i/>
                      <w:iCs/>
                      <w:color w:val="404040"/>
                    </w:rPr>
                    <w:t>of</w:t>
                  </w:r>
                  <w:proofErr w:type="spellEnd"/>
                  <w:r>
                    <w:rPr>
                      <w:rFonts w:ascii="Arial" w:hAnsi="Arial" w:cs="Arial"/>
                      <w:b/>
                      <w:bCs/>
                      <w:i/>
                      <w:iCs/>
                      <w:color w:val="404040"/>
                    </w:rPr>
                    <w:t xml:space="preserve"> </w:t>
                  </w:r>
                  <w:proofErr w:type="spellStart"/>
                  <w:r>
                    <w:rPr>
                      <w:rFonts w:ascii="Arial" w:hAnsi="Arial" w:cs="Arial"/>
                      <w:b/>
                      <w:bCs/>
                      <w:i/>
                      <w:iCs/>
                      <w:color w:val="404040"/>
                    </w:rPr>
                    <w:t>management</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Типы (формы)</w:t>
      </w:r>
      <w:r w:rsidR="00000140">
        <w:rPr>
          <w:color w:val="404040"/>
          <w:spacing w:val="-19"/>
          <w:shd w:val="clear" w:color="auto" w:fill="E2EEFF"/>
        </w:rPr>
        <w:t xml:space="preserve"> </w:t>
      </w:r>
      <w:r w:rsidR="00000140">
        <w:rPr>
          <w:color w:val="404040"/>
          <w:shd w:val="clear" w:color="auto" w:fill="E2EEFF"/>
        </w:rPr>
        <w:t>управления</w:t>
      </w:r>
      <w:r w:rsidR="00000140">
        <w:rPr>
          <w:color w:val="404040"/>
          <w:shd w:val="clear" w:color="auto" w:fill="E2EEFF"/>
        </w:rPr>
        <w:tab/>
      </w:r>
    </w:p>
    <w:p w:rsidR="00000140" w:rsidRDefault="00000140">
      <w:pPr>
        <w:pStyle w:val="a3"/>
        <w:kinsoku w:val="0"/>
        <w:overflowPunct w:val="0"/>
        <w:spacing w:line="244" w:lineRule="auto"/>
        <w:ind w:right="1106"/>
        <w:rPr>
          <w:color w:val="404040"/>
        </w:rPr>
      </w:pPr>
      <w:proofErr w:type="gramStart"/>
      <w:r>
        <w:rPr>
          <w:color w:val="404040"/>
        </w:rPr>
        <w:t>различают четыре типа (формы) управления: 1) бюрократический, 2) коллективистский, 3) рыночный, 4) демократический, 5) диалоговый.</w:t>
      </w:r>
      <w:proofErr w:type="gramEnd"/>
    </w:p>
    <w:p w:rsidR="00000140" w:rsidRDefault="00F25230">
      <w:pPr>
        <w:pStyle w:val="1"/>
        <w:tabs>
          <w:tab w:val="left" w:pos="6943"/>
        </w:tabs>
        <w:kinsoku w:val="0"/>
        <w:overflowPunct w:val="0"/>
        <w:rPr>
          <w:rFonts w:ascii="Times New Roman" w:hAnsi="Times New Roman" w:cs="Times New Roman"/>
          <w:b w:val="0"/>
          <w:bCs w:val="0"/>
          <w:color w:val="404040"/>
          <w:spacing w:val="-42"/>
        </w:rPr>
      </w:pPr>
      <w:r>
        <w:rPr>
          <w:noProof/>
        </w:rPr>
        <w:pict>
          <v:shape id="_x0000_s1451" type="#_x0000_t202" style="position:absolute;left:0;text-align:left;margin-left:68.1pt;margin-top:21.25pt;width:311.75pt;height:13.5pt;z-index:251813376;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Types</w:t>
                  </w:r>
                  <w:proofErr w:type="spellEnd"/>
                  <w:r>
                    <w:rPr>
                      <w:rFonts w:ascii="Arial" w:hAnsi="Arial" w:cs="Arial"/>
                      <w:b/>
                      <w:bCs/>
                      <w:i/>
                      <w:iCs/>
                      <w:color w:val="404040"/>
                    </w:rPr>
                    <w:t xml:space="preserve"> </w:t>
                  </w:r>
                  <w:proofErr w:type="spellStart"/>
                  <w:r>
                    <w:rPr>
                      <w:rFonts w:ascii="Arial" w:hAnsi="Arial" w:cs="Arial"/>
                      <w:b/>
                      <w:bCs/>
                      <w:i/>
                      <w:iCs/>
                      <w:color w:val="404040"/>
                    </w:rPr>
                    <w:t>of</w:t>
                  </w:r>
                  <w:proofErr w:type="spellEnd"/>
                  <w:r>
                    <w:rPr>
                      <w:rFonts w:ascii="Arial" w:hAnsi="Arial" w:cs="Arial"/>
                      <w:b/>
                      <w:bCs/>
                      <w:i/>
                      <w:iCs/>
                      <w:color w:val="404040"/>
                    </w:rPr>
                    <w:t xml:space="preserve"> </w:t>
                  </w:r>
                  <w:proofErr w:type="spellStart"/>
                  <w:r>
                    <w:rPr>
                      <w:rFonts w:ascii="Arial" w:hAnsi="Arial" w:cs="Arial"/>
                      <w:b/>
                      <w:bCs/>
                      <w:i/>
                      <w:iCs/>
                      <w:color w:val="404040"/>
                    </w:rPr>
                    <w:t>interviewers</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Типы</w:t>
      </w:r>
      <w:r w:rsidR="00000140">
        <w:rPr>
          <w:color w:val="404040"/>
          <w:spacing w:val="-9"/>
          <w:shd w:val="clear" w:color="auto" w:fill="E2EEFF"/>
        </w:rPr>
        <w:t xml:space="preserve"> </w:t>
      </w:r>
      <w:r w:rsidR="00000140">
        <w:rPr>
          <w:color w:val="404040"/>
          <w:shd w:val="clear" w:color="auto" w:fill="E2EEFF"/>
        </w:rPr>
        <w:t>интервьюеров</w:t>
      </w:r>
      <w:r w:rsidR="00000140">
        <w:rPr>
          <w:color w:val="404040"/>
          <w:shd w:val="clear" w:color="auto" w:fill="E2EEFF"/>
        </w:rPr>
        <w:tab/>
      </w:r>
    </w:p>
    <w:p w:rsidR="00000140" w:rsidRDefault="00000140" w:rsidP="007245D1">
      <w:pPr>
        <w:pStyle w:val="a3"/>
        <w:kinsoku w:val="0"/>
        <w:overflowPunct w:val="0"/>
        <w:spacing w:line="244" w:lineRule="auto"/>
        <w:ind w:right="662"/>
        <w:jc w:val="both"/>
        <w:rPr>
          <w:color w:val="404040"/>
        </w:rPr>
      </w:pPr>
      <w:r>
        <w:rPr>
          <w:color w:val="404040"/>
        </w:rPr>
        <w:t>для определения поведенческих реакций претендента интервьюер ведет себя определенным образом, согласно выбранному типу поведения. В</w:t>
      </w:r>
    </w:p>
    <w:p w:rsidR="00000140" w:rsidRDefault="00000140" w:rsidP="007245D1">
      <w:pPr>
        <w:pStyle w:val="a3"/>
        <w:kinsoku w:val="0"/>
        <w:overflowPunct w:val="0"/>
        <w:spacing w:line="244" w:lineRule="auto"/>
        <w:ind w:right="662"/>
        <w:jc w:val="both"/>
        <w:rPr>
          <w:color w:val="404040"/>
        </w:rPr>
        <w:sectPr w:rsidR="00000140">
          <w:pgSz w:w="8400" w:h="11910"/>
          <w:pgMar w:top="300" w:right="380" w:bottom="280" w:left="660" w:header="720" w:footer="720" w:gutter="0"/>
          <w:cols w:space="720"/>
          <w:noEndnote/>
        </w:sectPr>
      </w:pPr>
    </w:p>
    <w:p w:rsidR="00000140" w:rsidRDefault="00000140" w:rsidP="007245D1">
      <w:pPr>
        <w:pStyle w:val="a3"/>
        <w:kinsoku w:val="0"/>
        <w:overflowPunct w:val="0"/>
        <w:spacing w:before="71" w:line="244" w:lineRule="auto"/>
        <w:ind w:right="662"/>
        <w:jc w:val="both"/>
        <w:rPr>
          <w:color w:val="404040"/>
        </w:rPr>
      </w:pPr>
      <w:r>
        <w:rPr>
          <w:color w:val="404040"/>
        </w:rPr>
        <w:lastRenderedPageBreak/>
        <w:t>современной психологии выделяют четыре основных типа поведения интервьюера:</w:t>
      </w:r>
    </w:p>
    <w:p w:rsidR="00000140" w:rsidRDefault="00000140" w:rsidP="007245D1">
      <w:pPr>
        <w:pStyle w:val="a5"/>
        <w:numPr>
          <w:ilvl w:val="0"/>
          <w:numId w:val="3"/>
        </w:numPr>
        <w:tabs>
          <w:tab w:val="left" w:pos="556"/>
        </w:tabs>
        <w:kinsoku w:val="0"/>
        <w:overflowPunct w:val="0"/>
        <w:spacing w:line="244" w:lineRule="auto"/>
        <w:ind w:right="1068" w:firstLine="0"/>
        <w:jc w:val="both"/>
        <w:rPr>
          <w:color w:val="404040"/>
          <w:sz w:val="20"/>
          <w:szCs w:val="20"/>
        </w:rPr>
      </w:pPr>
      <w:r w:rsidRPr="00666B1A">
        <w:rPr>
          <w:b/>
          <w:color w:val="404040"/>
          <w:sz w:val="20"/>
          <w:szCs w:val="20"/>
        </w:rPr>
        <w:t>агрессор</w:t>
      </w:r>
      <w:r>
        <w:rPr>
          <w:color w:val="404040"/>
          <w:sz w:val="20"/>
          <w:szCs w:val="20"/>
        </w:rPr>
        <w:t xml:space="preserve">. Постоянно нападает </w:t>
      </w:r>
      <w:proofErr w:type="gramStart"/>
      <w:r>
        <w:rPr>
          <w:color w:val="404040"/>
          <w:sz w:val="20"/>
          <w:szCs w:val="20"/>
        </w:rPr>
        <w:t>на</w:t>
      </w:r>
      <w:proofErr w:type="gramEnd"/>
      <w:r>
        <w:rPr>
          <w:color w:val="404040"/>
          <w:sz w:val="20"/>
          <w:szCs w:val="20"/>
        </w:rPr>
        <w:t xml:space="preserve"> </w:t>
      </w:r>
      <w:proofErr w:type="gramStart"/>
      <w:r>
        <w:rPr>
          <w:color w:val="404040"/>
          <w:sz w:val="20"/>
          <w:szCs w:val="20"/>
        </w:rPr>
        <w:t>интервьюируемого</w:t>
      </w:r>
      <w:proofErr w:type="gramEnd"/>
      <w:r>
        <w:rPr>
          <w:color w:val="404040"/>
          <w:sz w:val="20"/>
          <w:szCs w:val="20"/>
        </w:rPr>
        <w:t>, делает вид, что не понимает, о чем тот хочет сказать, приписывает высказывания, которые он не говорил (применяется на интервью</w:t>
      </w:r>
      <w:r>
        <w:rPr>
          <w:color w:val="404040"/>
          <w:spacing w:val="-9"/>
          <w:sz w:val="20"/>
          <w:szCs w:val="20"/>
        </w:rPr>
        <w:t xml:space="preserve"> </w:t>
      </w:r>
      <w:r>
        <w:rPr>
          <w:color w:val="404040"/>
          <w:sz w:val="20"/>
          <w:szCs w:val="20"/>
        </w:rPr>
        <w:t>стресса);</w:t>
      </w:r>
    </w:p>
    <w:p w:rsidR="00000140" w:rsidRDefault="00000140" w:rsidP="007245D1">
      <w:pPr>
        <w:pStyle w:val="a5"/>
        <w:numPr>
          <w:ilvl w:val="0"/>
          <w:numId w:val="3"/>
        </w:numPr>
        <w:tabs>
          <w:tab w:val="left" w:pos="505"/>
        </w:tabs>
        <w:kinsoku w:val="0"/>
        <w:overflowPunct w:val="0"/>
        <w:spacing w:line="244" w:lineRule="auto"/>
        <w:ind w:right="1031" w:firstLine="0"/>
        <w:jc w:val="both"/>
        <w:rPr>
          <w:color w:val="404040"/>
          <w:sz w:val="20"/>
          <w:szCs w:val="20"/>
        </w:rPr>
      </w:pPr>
      <w:r w:rsidRPr="00666B1A">
        <w:rPr>
          <w:b/>
          <w:color w:val="404040"/>
          <w:sz w:val="20"/>
          <w:szCs w:val="20"/>
        </w:rPr>
        <w:t>друг</w:t>
      </w:r>
      <w:r>
        <w:rPr>
          <w:color w:val="404040"/>
          <w:sz w:val="20"/>
          <w:szCs w:val="20"/>
        </w:rPr>
        <w:t xml:space="preserve">. </w:t>
      </w:r>
      <w:proofErr w:type="gramStart"/>
      <w:r>
        <w:rPr>
          <w:color w:val="404040"/>
          <w:sz w:val="20"/>
          <w:szCs w:val="20"/>
        </w:rPr>
        <w:t>Интервьюируемому кажется, что менеджер по персоналу просто душка.</w:t>
      </w:r>
      <w:proofErr w:type="gramEnd"/>
      <w:r>
        <w:rPr>
          <w:color w:val="404040"/>
          <w:sz w:val="20"/>
          <w:szCs w:val="20"/>
        </w:rPr>
        <w:t xml:space="preserve"> Такой милый человек, хочется с ним поделиться всеми своими проблемами. Именно этого и добивается такой менеджер, чтобы ему рассказали обо всех своих неудачах и слабых</w:t>
      </w:r>
      <w:r>
        <w:rPr>
          <w:color w:val="404040"/>
          <w:spacing w:val="-22"/>
          <w:sz w:val="20"/>
          <w:szCs w:val="20"/>
        </w:rPr>
        <w:t xml:space="preserve"> </w:t>
      </w:r>
      <w:r>
        <w:rPr>
          <w:color w:val="404040"/>
          <w:sz w:val="20"/>
          <w:szCs w:val="20"/>
        </w:rPr>
        <w:t>сторонах;</w:t>
      </w:r>
    </w:p>
    <w:p w:rsidR="00000140" w:rsidRDefault="00000140" w:rsidP="007245D1">
      <w:pPr>
        <w:pStyle w:val="a5"/>
        <w:numPr>
          <w:ilvl w:val="0"/>
          <w:numId w:val="3"/>
        </w:numPr>
        <w:tabs>
          <w:tab w:val="left" w:pos="556"/>
        </w:tabs>
        <w:kinsoku w:val="0"/>
        <w:overflowPunct w:val="0"/>
        <w:spacing w:line="244" w:lineRule="auto"/>
        <w:ind w:right="1180" w:firstLine="0"/>
        <w:jc w:val="both"/>
        <w:rPr>
          <w:color w:val="404040"/>
          <w:sz w:val="20"/>
          <w:szCs w:val="20"/>
        </w:rPr>
      </w:pPr>
      <w:r w:rsidRPr="00666B1A">
        <w:rPr>
          <w:b/>
          <w:color w:val="404040"/>
          <w:sz w:val="20"/>
          <w:szCs w:val="20"/>
        </w:rPr>
        <w:t>педант</w:t>
      </w:r>
      <w:r>
        <w:rPr>
          <w:color w:val="404040"/>
          <w:sz w:val="20"/>
          <w:szCs w:val="20"/>
        </w:rPr>
        <w:t>. Интервьюер постоянно записывает за кандидатом</w:t>
      </w:r>
      <w:r>
        <w:rPr>
          <w:color w:val="404040"/>
          <w:spacing w:val="-31"/>
          <w:sz w:val="20"/>
          <w:szCs w:val="20"/>
        </w:rPr>
        <w:t xml:space="preserve"> </w:t>
      </w:r>
      <w:r>
        <w:rPr>
          <w:color w:val="404040"/>
          <w:sz w:val="20"/>
          <w:szCs w:val="20"/>
        </w:rPr>
        <w:t>каждое слово, слушает и ничего не пропускает. Кандидату кажется, что он находится на экзамене: одно неверное слово - и</w:t>
      </w:r>
      <w:r>
        <w:rPr>
          <w:color w:val="404040"/>
          <w:spacing w:val="-8"/>
          <w:sz w:val="20"/>
          <w:szCs w:val="20"/>
        </w:rPr>
        <w:t xml:space="preserve"> </w:t>
      </w:r>
      <w:r>
        <w:rPr>
          <w:color w:val="404040"/>
          <w:sz w:val="20"/>
          <w:szCs w:val="20"/>
        </w:rPr>
        <w:t>выгонят;</w:t>
      </w:r>
    </w:p>
    <w:p w:rsidR="00000140" w:rsidRDefault="00000140" w:rsidP="007245D1">
      <w:pPr>
        <w:pStyle w:val="a3"/>
        <w:kinsoku w:val="0"/>
        <w:overflowPunct w:val="0"/>
        <w:spacing w:before="9"/>
        <w:ind w:left="0"/>
        <w:jc w:val="both"/>
        <w:rPr>
          <w:sz w:val="19"/>
          <w:szCs w:val="19"/>
        </w:rPr>
      </w:pPr>
    </w:p>
    <w:p w:rsidR="00000140" w:rsidRDefault="00000140" w:rsidP="007245D1">
      <w:pPr>
        <w:pStyle w:val="a5"/>
        <w:numPr>
          <w:ilvl w:val="0"/>
          <w:numId w:val="3"/>
        </w:numPr>
        <w:tabs>
          <w:tab w:val="left" w:pos="505"/>
        </w:tabs>
        <w:kinsoku w:val="0"/>
        <w:overflowPunct w:val="0"/>
        <w:spacing w:line="244" w:lineRule="auto"/>
        <w:ind w:right="929" w:firstLine="0"/>
        <w:jc w:val="both"/>
        <w:rPr>
          <w:color w:val="404040"/>
          <w:sz w:val="20"/>
          <w:szCs w:val="20"/>
        </w:rPr>
      </w:pPr>
      <w:r w:rsidRPr="00666B1A">
        <w:rPr>
          <w:b/>
          <w:color w:val="404040"/>
          <w:sz w:val="20"/>
          <w:szCs w:val="20"/>
        </w:rPr>
        <w:t>отсутствующий</w:t>
      </w:r>
      <w:r>
        <w:rPr>
          <w:color w:val="404040"/>
          <w:sz w:val="20"/>
          <w:szCs w:val="20"/>
        </w:rPr>
        <w:t xml:space="preserve">. </w:t>
      </w:r>
      <w:proofErr w:type="gramStart"/>
      <w:r>
        <w:rPr>
          <w:color w:val="404040"/>
          <w:sz w:val="20"/>
          <w:szCs w:val="20"/>
        </w:rPr>
        <w:t>Молчит и смотрит на интервьюируемого, даже когда тот уже ответил на вопрос, или делает вид, что ему абсолютно не интересен кандидат и вообще вся эта ситуация с интервью.</w:t>
      </w:r>
      <w:proofErr w:type="gramEnd"/>
      <w:r>
        <w:rPr>
          <w:color w:val="404040"/>
          <w:sz w:val="20"/>
          <w:szCs w:val="20"/>
        </w:rPr>
        <w:t xml:space="preserve"> При столкновении с </w:t>
      </w:r>
      <w:proofErr w:type="spellStart"/>
      <w:r>
        <w:rPr>
          <w:color w:val="404040"/>
          <w:sz w:val="20"/>
          <w:szCs w:val="20"/>
        </w:rPr>
        <w:t>И.-агрессором</w:t>
      </w:r>
      <w:proofErr w:type="spellEnd"/>
      <w:r>
        <w:rPr>
          <w:color w:val="404040"/>
          <w:sz w:val="20"/>
          <w:szCs w:val="20"/>
        </w:rPr>
        <w:t xml:space="preserve"> сохраняйте спокойствие, не срывайтесь, держите себя в руках и отвечайте на все вопросы дружелюбным тоном. Покажите свою выдержку! С </w:t>
      </w:r>
      <w:proofErr w:type="spellStart"/>
      <w:r>
        <w:rPr>
          <w:color w:val="404040"/>
          <w:sz w:val="20"/>
          <w:szCs w:val="20"/>
        </w:rPr>
        <w:t>И.-другом</w:t>
      </w:r>
      <w:proofErr w:type="spellEnd"/>
      <w:r>
        <w:rPr>
          <w:color w:val="404040"/>
          <w:sz w:val="20"/>
          <w:szCs w:val="20"/>
        </w:rPr>
        <w:t xml:space="preserve"> нужно держать дистанцию, не забывайте,</w:t>
      </w:r>
      <w:r>
        <w:rPr>
          <w:color w:val="404040"/>
          <w:spacing w:val="-5"/>
          <w:sz w:val="20"/>
          <w:szCs w:val="20"/>
        </w:rPr>
        <w:t xml:space="preserve"> </w:t>
      </w:r>
      <w:r>
        <w:rPr>
          <w:color w:val="404040"/>
          <w:sz w:val="20"/>
          <w:szCs w:val="20"/>
        </w:rPr>
        <w:t>что</w:t>
      </w:r>
      <w:r>
        <w:rPr>
          <w:color w:val="404040"/>
          <w:spacing w:val="-3"/>
          <w:sz w:val="20"/>
          <w:szCs w:val="20"/>
        </w:rPr>
        <w:t xml:space="preserve"> </w:t>
      </w:r>
      <w:r>
        <w:rPr>
          <w:color w:val="404040"/>
          <w:sz w:val="20"/>
          <w:szCs w:val="20"/>
        </w:rPr>
        <w:t>в</w:t>
      </w:r>
      <w:r>
        <w:rPr>
          <w:color w:val="404040"/>
          <w:spacing w:val="-6"/>
          <w:sz w:val="20"/>
          <w:szCs w:val="20"/>
        </w:rPr>
        <w:t xml:space="preserve"> </w:t>
      </w:r>
      <w:r>
        <w:rPr>
          <w:color w:val="404040"/>
          <w:sz w:val="20"/>
          <w:szCs w:val="20"/>
        </w:rPr>
        <w:t>интересах</w:t>
      </w:r>
      <w:r>
        <w:rPr>
          <w:color w:val="404040"/>
          <w:spacing w:val="-5"/>
          <w:sz w:val="20"/>
          <w:szCs w:val="20"/>
        </w:rPr>
        <w:t xml:space="preserve"> </w:t>
      </w:r>
      <w:proofErr w:type="spellStart"/>
      <w:r>
        <w:rPr>
          <w:color w:val="404040"/>
          <w:sz w:val="20"/>
          <w:szCs w:val="20"/>
        </w:rPr>
        <w:t>рекрутера</w:t>
      </w:r>
      <w:proofErr w:type="spellEnd"/>
      <w:r>
        <w:rPr>
          <w:color w:val="404040"/>
          <w:spacing w:val="-3"/>
          <w:sz w:val="20"/>
          <w:szCs w:val="20"/>
        </w:rPr>
        <w:t xml:space="preserve"> </w:t>
      </w:r>
      <w:r>
        <w:rPr>
          <w:color w:val="404040"/>
          <w:sz w:val="20"/>
          <w:szCs w:val="20"/>
        </w:rPr>
        <w:t>выведать</w:t>
      </w:r>
      <w:r>
        <w:rPr>
          <w:color w:val="404040"/>
          <w:spacing w:val="-4"/>
          <w:sz w:val="20"/>
          <w:szCs w:val="20"/>
        </w:rPr>
        <w:t xml:space="preserve"> </w:t>
      </w:r>
      <w:r>
        <w:rPr>
          <w:color w:val="404040"/>
          <w:sz w:val="20"/>
          <w:szCs w:val="20"/>
        </w:rPr>
        <w:t>всю</w:t>
      </w:r>
      <w:r>
        <w:rPr>
          <w:color w:val="404040"/>
          <w:spacing w:val="-5"/>
          <w:sz w:val="20"/>
          <w:szCs w:val="20"/>
        </w:rPr>
        <w:t xml:space="preserve"> </w:t>
      </w:r>
      <w:r>
        <w:rPr>
          <w:color w:val="404040"/>
          <w:sz w:val="20"/>
          <w:szCs w:val="20"/>
        </w:rPr>
        <w:t>вашу</w:t>
      </w:r>
      <w:r>
        <w:rPr>
          <w:color w:val="404040"/>
          <w:spacing w:val="-8"/>
          <w:sz w:val="20"/>
          <w:szCs w:val="20"/>
        </w:rPr>
        <w:t xml:space="preserve"> </w:t>
      </w:r>
      <w:r>
        <w:rPr>
          <w:color w:val="404040"/>
          <w:sz w:val="20"/>
          <w:szCs w:val="20"/>
        </w:rPr>
        <w:t xml:space="preserve">подноготную. В случае с </w:t>
      </w:r>
      <w:proofErr w:type="spellStart"/>
      <w:r>
        <w:rPr>
          <w:color w:val="404040"/>
          <w:sz w:val="20"/>
          <w:szCs w:val="20"/>
        </w:rPr>
        <w:t>И.-педантом</w:t>
      </w:r>
      <w:proofErr w:type="spellEnd"/>
      <w:r>
        <w:rPr>
          <w:color w:val="404040"/>
          <w:sz w:val="20"/>
          <w:szCs w:val="20"/>
        </w:rPr>
        <w:t xml:space="preserve"> ведите себя естественно, </w:t>
      </w:r>
      <w:proofErr w:type="gramStart"/>
      <w:r>
        <w:rPr>
          <w:color w:val="404040"/>
          <w:sz w:val="20"/>
          <w:szCs w:val="20"/>
        </w:rPr>
        <w:t>не обращайте внимание</w:t>
      </w:r>
      <w:proofErr w:type="gramEnd"/>
      <w:r>
        <w:rPr>
          <w:color w:val="404040"/>
          <w:sz w:val="20"/>
          <w:szCs w:val="20"/>
        </w:rPr>
        <w:t xml:space="preserve"> на контроль. При общении с </w:t>
      </w:r>
      <w:proofErr w:type="spellStart"/>
      <w:r>
        <w:rPr>
          <w:color w:val="404040"/>
          <w:sz w:val="20"/>
          <w:szCs w:val="20"/>
        </w:rPr>
        <w:t>И.-отсутствующим</w:t>
      </w:r>
      <w:proofErr w:type="spellEnd"/>
      <w:r>
        <w:rPr>
          <w:color w:val="404040"/>
          <w:sz w:val="20"/>
          <w:szCs w:val="20"/>
        </w:rPr>
        <w:t xml:space="preserve"> необходимо попытаться выдержать паузу, которую он</w:t>
      </w:r>
      <w:r>
        <w:rPr>
          <w:color w:val="404040"/>
          <w:spacing w:val="-5"/>
          <w:sz w:val="20"/>
          <w:szCs w:val="20"/>
        </w:rPr>
        <w:t xml:space="preserve"> </w:t>
      </w:r>
      <w:r>
        <w:rPr>
          <w:color w:val="404040"/>
          <w:sz w:val="20"/>
          <w:szCs w:val="20"/>
        </w:rPr>
        <w:t>навязывает.</w:t>
      </w:r>
    </w:p>
    <w:p w:rsidR="00000140" w:rsidRDefault="00F25230" w:rsidP="007245D1">
      <w:pPr>
        <w:pStyle w:val="1"/>
        <w:tabs>
          <w:tab w:val="left" w:pos="6943"/>
        </w:tabs>
        <w:kinsoku w:val="0"/>
        <w:overflowPunct w:val="0"/>
        <w:spacing w:before="79"/>
        <w:jc w:val="both"/>
        <w:rPr>
          <w:rFonts w:ascii="Times New Roman" w:hAnsi="Times New Roman" w:cs="Times New Roman"/>
          <w:b w:val="0"/>
          <w:bCs w:val="0"/>
          <w:color w:val="404040"/>
          <w:spacing w:val="-42"/>
        </w:rPr>
      </w:pPr>
      <w:r>
        <w:rPr>
          <w:noProof/>
        </w:rPr>
        <w:pict>
          <v:shape id="_x0000_s1452" type="#_x0000_t202" style="position:absolute;left:0;text-align:left;margin-left:68.1pt;margin-top:21.1pt;width:311.75pt;height:13.5pt;z-index:251814400;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Types</w:t>
                  </w:r>
                  <w:proofErr w:type="spellEnd"/>
                  <w:r>
                    <w:rPr>
                      <w:rFonts w:ascii="Arial" w:hAnsi="Arial" w:cs="Arial"/>
                      <w:b/>
                      <w:bCs/>
                      <w:i/>
                      <w:iCs/>
                      <w:color w:val="404040"/>
                    </w:rPr>
                    <w:t xml:space="preserve"> </w:t>
                  </w:r>
                  <w:proofErr w:type="spellStart"/>
                  <w:r>
                    <w:rPr>
                      <w:rFonts w:ascii="Arial" w:hAnsi="Arial" w:cs="Arial"/>
                      <w:b/>
                      <w:bCs/>
                      <w:i/>
                      <w:iCs/>
                      <w:color w:val="404040"/>
                    </w:rPr>
                    <w:t>of</w:t>
                  </w:r>
                  <w:proofErr w:type="spellEnd"/>
                  <w:r>
                    <w:rPr>
                      <w:rFonts w:ascii="Arial" w:hAnsi="Arial" w:cs="Arial"/>
                      <w:b/>
                      <w:bCs/>
                      <w:i/>
                      <w:iCs/>
                      <w:color w:val="404040"/>
                    </w:rPr>
                    <w:t xml:space="preserve"> </w:t>
                  </w:r>
                  <w:proofErr w:type="spellStart"/>
                  <w:r>
                    <w:rPr>
                      <w:rFonts w:ascii="Arial" w:hAnsi="Arial" w:cs="Arial"/>
                      <w:b/>
                      <w:bCs/>
                      <w:i/>
                      <w:iCs/>
                      <w:color w:val="404040"/>
                    </w:rPr>
                    <w:t>organizations</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Типы</w:t>
      </w:r>
      <w:r w:rsidR="00000140">
        <w:rPr>
          <w:color w:val="404040"/>
          <w:spacing w:val="-7"/>
          <w:shd w:val="clear" w:color="auto" w:fill="E2EEFF"/>
        </w:rPr>
        <w:t xml:space="preserve"> </w:t>
      </w:r>
      <w:r w:rsidR="00000140">
        <w:rPr>
          <w:color w:val="404040"/>
          <w:shd w:val="clear" w:color="auto" w:fill="E2EEFF"/>
        </w:rPr>
        <w:t>организаций</w:t>
      </w:r>
      <w:r w:rsidR="00000140">
        <w:rPr>
          <w:color w:val="404040"/>
          <w:shd w:val="clear" w:color="auto" w:fill="E2EEFF"/>
        </w:rPr>
        <w:tab/>
      </w:r>
    </w:p>
    <w:p w:rsidR="00000140" w:rsidRDefault="00000140" w:rsidP="007245D1">
      <w:pPr>
        <w:pStyle w:val="a3"/>
        <w:kinsoku w:val="0"/>
        <w:overflowPunct w:val="0"/>
        <w:spacing w:line="244" w:lineRule="auto"/>
        <w:ind w:right="894"/>
        <w:jc w:val="both"/>
        <w:rPr>
          <w:color w:val="404040"/>
        </w:rPr>
      </w:pPr>
      <w:r>
        <w:rPr>
          <w:color w:val="404040"/>
        </w:rPr>
        <w:t>условно, в рамках модели Ф. Тейлора, организации можно разделить на три типа: предприятия с директивным, принудительным развитием (ДПР), предприятия с директивным развитием и элементами индивидуального и коллективного творчества (ДРЭТ), предприятия коллективного творческого саморазвития (обучающиеся организации).</w:t>
      </w:r>
    </w:p>
    <w:p w:rsidR="00000140" w:rsidRDefault="00F25230" w:rsidP="007245D1">
      <w:pPr>
        <w:pStyle w:val="1"/>
        <w:tabs>
          <w:tab w:val="left" w:pos="6943"/>
        </w:tabs>
        <w:kinsoku w:val="0"/>
        <w:overflowPunct w:val="0"/>
        <w:spacing w:before="79"/>
        <w:jc w:val="both"/>
        <w:rPr>
          <w:rFonts w:ascii="Times New Roman" w:hAnsi="Times New Roman" w:cs="Times New Roman"/>
          <w:b w:val="0"/>
          <w:bCs w:val="0"/>
          <w:color w:val="404040"/>
          <w:spacing w:val="-42"/>
        </w:rPr>
      </w:pPr>
      <w:r>
        <w:rPr>
          <w:noProof/>
        </w:rPr>
        <w:pict>
          <v:shape id="_x0000_s1453" type="#_x0000_t202" style="position:absolute;left:0;text-align:left;margin-left:68.1pt;margin-top:21.1pt;width:311.75pt;height:13.5pt;z-index:251815424;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Types</w:t>
                  </w:r>
                  <w:proofErr w:type="spellEnd"/>
                  <w:r>
                    <w:rPr>
                      <w:rFonts w:ascii="Arial" w:hAnsi="Arial" w:cs="Arial"/>
                      <w:b/>
                      <w:bCs/>
                      <w:i/>
                      <w:iCs/>
                      <w:color w:val="404040"/>
                    </w:rPr>
                    <w:t xml:space="preserve"> </w:t>
                  </w:r>
                  <w:proofErr w:type="spellStart"/>
                  <w:r>
                    <w:rPr>
                      <w:rFonts w:ascii="Arial" w:hAnsi="Arial" w:cs="Arial"/>
                      <w:b/>
                      <w:bCs/>
                      <w:i/>
                      <w:iCs/>
                      <w:color w:val="404040"/>
                    </w:rPr>
                    <w:t>of</w:t>
                  </w:r>
                  <w:proofErr w:type="spellEnd"/>
                  <w:r>
                    <w:rPr>
                      <w:rFonts w:ascii="Arial" w:hAnsi="Arial" w:cs="Arial"/>
                      <w:b/>
                      <w:bCs/>
                      <w:i/>
                      <w:iCs/>
                      <w:color w:val="404040"/>
                    </w:rPr>
                    <w:t xml:space="preserve"> </w:t>
                  </w:r>
                  <w:proofErr w:type="spellStart"/>
                  <w:r>
                    <w:rPr>
                      <w:rFonts w:ascii="Arial" w:hAnsi="Arial" w:cs="Arial"/>
                      <w:b/>
                      <w:bCs/>
                      <w:i/>
                      <w:iCs/>
                      <w:color w:val="404040"/>
                    </w:rPr>
                    <w:t>organizational</w:t>
                  </w:r>
                  <w:proofErr w:type="spellEnd"/>
                  <w:r>
                    <w:rPr>
                      <w:rFonts w:ascii="Arial" w:hAnsi="Arial" w:cs="Arial"/>
                      <w:b/>
                      <w:bCs/>
                      <w:i/>
                      <w:iCs/>
                      <w:color w:val="404040"/>
                    </w:rPr>
                    <w:t xml:space="preserve"> </w:t>
                  </w:r>
                  <w:proofErr w:type="spellStart"/>
                  <w:r>
                    <w:rPr>
                      <w:rFonts w:ascii="Arial" w:hAnsi="Arial" w:cs="Arial"/>
                      <w:b/>
                      <w:bCs/>
                      <w:i/>
                      <w:iCs/>
                      <w:color w:val="404040"/>
                    </w:rPr>
                    <w:t>cultures</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Типы организационных</w:t>
      </w:r>
      <w:r w:rsidR="00000140">
        <w:rPr>
          <w:color w:val="404040"/>
          <w:spacing w:val="-7"/>
          <w:shd w:val="clear" w:color="auto" w:fill="E2EEFF"/>
        </w:rPr>
        <w:t xml:space="preserve"> </w:t>
      </w:r>
      <w:r w:rsidR="00000140">
        <w:rPr>
          <w:color w:val="404040"/>
          <w:spacing w:val="-3"/>
          <w:shd w:val="clear" w:color="auto" w:fill="E2EEFF"/>
        </w:rPr>
        <w:t>культур</w:t>
      </w:r>
      <w:r w:rsidR="00000140">
        <w:rPr>
          <w:color w:val="404040"/>
          <w:spacing w:val="-3"/>
          <w:shd w:val="clear" w:color="auto" w:fill="E2EEFF"/>
        </w:rPr>
        <w:tab/>
      </w:r>
    </w:p>
    <w:p w:rsidR="00000140" w:rsidRDefault="00000140" w:rsidP="007245D1">
      <w:pPr>
        <w:pStyle w:val="a3"/>
        <w:kinsoku w:val="0"/>
        <w:overflowPunct w:val="0"/>
        <w:spacing w:line="244" w:lineRule="auto"/>
        <w:ind w:right="917"/>
        <w:jc w:val="both"/>
        <w:rPr>
          <w:color w:val="404040"/>
        </w:rPr>
      </w:pPr>
      <w:r>
        <w:rPr>
          <w:color w:val="404040"/>
        </w:rPr>
        <w:t xml:space="preserve">различают четыре типа организационных культур: 1) </w:t>
      </w:r>
      <w:proofErr w:type="gramStart"/>
      <w:r>
        <w:rPr>
          <w:color w:val="404040"/>
        </w:rPr>
        <w:t>бюрократическая</w:t>
      </w:r>
      <w:proofErr w:type="gramEnd"/>
      <w:r>
        <w:rPr>
          <w:color w:val="404040"/>
        </w:rPr>
        <w:t xml:space="preserve"> ОК, 2) органическая ОК, 3) предпринимательская ОК, 4) </w:t>
      </w:r>
      <w:proofErr w:type="spellStart"/>
      <w:r>
        <w:rPr>
          <w:color w:val="404040"/>
        </w:rPr>
        <w:t>партиципативная</w:t>
      </w:r>
      <w:proofErr w:type="spellEnd"/>
      <w:r>
        <w:rPr>
          <w:color w:val="404040"/>
        </w:rPr>
        <w:t xml:space="preserve"> ОК.</w:t>
      </w:r>
    </w:p>
    <w:p w:rsidR="00000140" w:rsidRDefault="00F25230" w:rsidP="007245D1">
      <w:pPr>
        <w:pStyle w:val="1"/>
        <w:tabs>
          <w:tab w:val="left" w:pos="6943"/>
        </w:tabs>
        <w:kinsoku w:val="0"/>
        <w:overflowPunct w:val="0"/>
        <w:spacing w:before="83"/>
        <w:jc w:val="both"/>
        <w:rPr>
          <w:rFonts w:ascii="Times New Roman" w:hAnsi="Times New Roman" w:cs="Times New Roman"/>
          <w:b w:val="0"/>
          <w:bCs w:val="0"/>
          <w:color w:val="404040"/>
          <w:spacing w:val="-42"/>
        </w:rPr>
      </w:pPr>
      <w:r>
        <w:rPr>
          <w:noProof/>
        </w:rPr>
        <w:pict>
          <v:shape id="_x0000_s1454" type="#_x0000_t202" style="position:absolute;left:0;text-align:left;margin-left:68.1pt;margin-top:21.3pt;width:311.75pt;height:13.45pt;z-index:251816448;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Trade</w:t>
                  </w:r>
                  <w:proofErr w:type="spellEnd"/>
                  <w:r>
                    <w:rPr>
                      <w:rFonts w:ascii="Arial" w:hAnsi="Arial" w:cs="Arial"/>
                      <w:b/>
                      <w:bCs/>
                      <w:i/>
                      <w:iCs/>
                      <w:color w:val="404040"/>
                    </w:rPr>
                    <w:t xml:space="preserve"> </w:t>
                  </w:r>
                  <w:proofErr w:type="spellStart"/>
                  <w:r>
                    <w:rPr>
                      <w:rFonts w:ascii="Arial" w:hAnsi="Arial" w:cs="Arial"/>
                      <w:b/>
                      <w:bCs/>
                      <w:i/>
                      <w:iCs/>
                      <w:color w:val="404040"/>
                    </w:rPr>
                    <w:t>mark</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Товарный знак</w:t>
      </w:r>
      <w:r w:rsidR="00000140">
        <w:rPr>
          <w:color w:val="404040"/>
          <w:spacing w:val="-10"/>
          <w:shd w:val="clear" w:color="auto" w:fill="E2EEFF"/>
        </w:rPr>
        <w:t xml:space="preserve"> </w:t>
      </w:r>
      <w:r w:rsidR="00000140">
        <w:rPr>
          <w:color w:val="404040"/>
          <w:shd w:val="clear" w:color="auto" w:fill="E2EEFF"/>
        </w:rPr>
        <w:t>(бренд)</w:t>
      </w:r>
      <w:r w:rsidR="00000140">
        <w:rPr>
          <w:color w:val="404040"/>
          <w:shd w:val="clear" w:color="auto" w:fill="E2EEFF"/>
        </w:rPr>
        <w:tab/>
      </w:r>
    </w:p>
    <w:p w:rsidR="00000140" w:rsidRDefault="00000140" w:rsidP="007245D1">
      <w:pPr>
        <w:pStyle w:val="a3"/>
        <w:kinsoku w:val="0"/>
        <w:overflowPunct w:val="0"/>
        <w:spacing w:line="244" w:lineRule="auto"/>
        <w:ind w:right="975"/>
        <w:jc w:val="both"/>
        <w:rPr>
          <w:color w:val="404040"/>
        </w:rPr>
      </w:pPr>
      <w:r>
        <w:rPr>
          <w:color w:val="404040"/>
        </w:rPr>
        <w:t>зарегистрированное в установленном порядке обозначение, проставляемое на товаре или его упаковке и служащее для отличия изделия одной фирмы от изделий др. фирм. Товарный знак защищает исключительные права продавца на пользование марочным названием и или марочным знаком (эмблемой) и призван содействовать реализации товаров на рынке.</w:t>
      </w:r>
    </w:p>
    <w:p w:rsidR="00000140" w:rsidRDefault="00000140" w:rsidP="007245D1">
      <w:pPr>
        <w:pStyle w:val="a3"/>
        <w:kinsoku w:val="0"/>
        <w:overflowPunct w:val="0"/>
        <w:spacing w:line="244" w:lineRule="auto"/>
        <w:ind w:right="975"/>
        <w:jc w:val="both"/>
        <w:rPr>
          <w:color w:val="404040"/>
        </w:rPr>
        <w:sectPr w:rsidR="00000140">
          <w:pgSz w:w="8400" w:h="11910"/>
          <w:pgMar w:top="300" w:right="380" w:bottom="280" w:left="660" w:header="720" w:footer="720" w:gutter="0"/>
          <w:cols w:space="720"/>
          <w:noEndnote/>
        </w:sectPr>
      </w:pPr>
    </w:p>
    <w:p w:rsidR="00000140" w:rsidRDefault="00F25230" w:rsidP="007245D1">
      <w:pPr>
        <w:pStyle w:val="1"/>
        <w:tabs>
          <w:tab w:val="left" w:pos="6943"/>
        </w:tabs>
        <w:kinsoku w:val="0"/>
        <w:overflowPunct w:val="0"/>
        <w:spacing w:before="78"/>
        <w:jc w:val="both"/>
        <w:rPr>
          <w:rFonts w:ascii="Times New Roman" w:hAnsi="Times New Roman" w:cs="Times New Roman"/>
          <w:b w:val="0"/>
          <w:bCs w:val="0"/>
          <w:color w:val="404040"/>
          <w:spacing w:val="-42"/>
        </w:rPr>
      </w:pPr>
      <w:r>
        <w:rPr>
          <w:noProof/>
        </w:rPr>
        <w:lastRenderedPageBreak/>
        <w:pict>
          <v:shape id="_x0000_s1455" type="#_x0000_t202" style="position:absolute;left:0;text-align:left;margin-left:68.1pt;margin-top:21.05pt;width:311.75pt;height:13.5pt;z-index:251817472;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Fast</w:t>
                  </w:r>
                  <w:proofErr w:type="spellEnd"/>
                  <w:r>
                    <w:rPr>
                      <w:rFonts w:ascii="Arial" w:hAnsi="Arial" w:cs="Arial"/>
                      <w:b/>
                      <w:bCs/>
                      <w:i/>
                      <w:iCs/>
                      <w:color w:val="404040"/>
                    </w:rPr>
                    <w:t xml:space="preserve"> </w:t>
                  </w:r>
                  <w:proofErr w:type="spellStart"/>
                  <w:r>
                    <w:rPr>
                      <w:rFonts w:ascii="Arial" w:hAnsi="Arial" w:cs="Arial"/>
                      <w:b/>
                      <w:bCs/>
                      <w:i/>
                      <w:iCs/>
                      <w:color w:val="404040"/>
                    </w:rPr>
                    <w:t>Moving</w:t>
                  </w:r>
                  <w:proofErr w:type="spellEnd"/>
                  <w:r>
                    <w:rPr>
                      <w:rFonts w:ascii="Arial" w:hAnsi="Arial" w:cs="Arial"/>
                      <w:b/>
                      <w:bCs/>
                      <w:i/>
                      <w:iCs/>
                      <w:color w:val="404040"/>
                    </w:rPr>
                    <w:t xml:space="preserve"> </w:t>
                  </w:r>
                  <w:proofErr w:type="spellStart"/>
                  <w:r>
                    <w:rPr>
                      <w:rFonts w:ascii="Arial" w:hAnsi="Arial" w:cs="Arial"/>
                      <w:b/>
                      <w:bCs/>
                      <w:i/>
                      <w:iCs/>
                      <w:color w:val="404040"/>
                    </w:rPr>
                    <w:t>Consumer</w:t>
                  </w:r>
                  <w:proofErr w:type="spellEnd"/>
                  <w:r>
                    <w:rPr>
                      <w:rFonts w:ascii="Arial" w:hAnsi="Arial" w:cs="Arial"/>
                      <w:b/>
                      <w:bCs/>
                      <w:i/>
                      <w:iCs/>
                      <w:color w:val="404040"/>
                    </w:rPr>
                    <w:t xml:space="preserve"> </w:t>
                  </w:r>
                  <w:proofErr w:type="spellStart"/>
                  <w:r>
                    <w:rPr>
                      <w:rFonts w:ascii="Arial" w:hAnsi="Arial" w:cs="Arial"/>
                      <w:b/>
                      <w:bCs/>
                      <w:i/>
                      <w:iCs/>
                      <w:color w:val="404040"/>
                    </w:rPr>
                    <w:t>Goods</w:t>
                  </w:r>
                  <w:proofErr w:type="spellEnd"/>
                  <w:r>
                    <w:rPr>
                      <w:rFonts w:ascii="Arial" w:hAnsi="Arial" w:cs="Arial"/>
                      <w:b/>
                      <w:bCs/>
                      <w:i/>
                      <w:iCs/>
                      <w:color w:val="404040"/>
                    </w:rPr>
                    <w:t xml:space="preserve"> (FMCG)</w:t>
                  </w:r>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Товары народного</w:t>
      </w:r>
      <w:r w:rsidR="00000140">
        <w:rPr>
          <w:color w:val="404040"/>
          <w:spacing w:val="-8"/>
          <w:shd w:val="clear" w:color="auto" w:fill="E2EEFF"/>
        </w:rPr>
        <w:t xml:space="preserve"> </w:t>
      </w:r>
      <w:r w:rsidR="00000140">
        <w:rPr>
          <w:color w:val="404040"/>
          <w:shd w:val="clear" w:color="auto" w:fill="E2EEFF"/>
        </w:rPr>
        <w:t>потребления</w:t>
      </w:r>
      <w:r w:rsidR="00000140">
        <w:rPr>
          <w:color w:val="404040"/>
          <w:shd w:val="clear" w:color="auto" w:fill="E2EEFF"/>
        </w:rPr>
        <w:tab/>
      </w:r>
    </w:p>
    <w:p w:rsidR="00000140" w:rsidRDefault="00000140" w:rsidP="007245D1">
      <w:pPr>
        <w:pStyle w:val="a3"/>
        <w:kinsoku w:val="0"/>
        <w:overflowPunct w:val="0"/>
        <w:spacing w:line="244" w:lineRule="auto"/>
        <w:ind w:right="1155"/>
        <w:jc w:val="both"/>
        <w:rPr>
          <w:color w:val="404040"/>
        </w:rPr>
      </w:pPr>
      <w:r>
        <w:rPr>
          <w:color w:val="404040"/>
        </w:rPr>
        <w:t>дословно: быстро движущиеся потребительские товары, или товары народного потребления (ТИП): напитки, сигареты, консервы, то есть практически все товары повседневного спроса, которые не производятся в мелком частном секторе, как хлеб, например.</w:t>
      </w:r>
    </w:p>
    <w:p w:rsidR="00000140" w:rsidRDefault="00F25230" w:rsidP="007245D1">
      <w:pPr>
        <w:pStyle w:val="1"/>
        <w:tabs>
          <w:tab w:val="left" w:pos="6943"/>
        </w:tabs>
        <w:kinsoku w:val="0"/>
        <w:overflowPunct w:val="0"/>
        <w:spacing w:before="81"/>
        <w:jc w:val="both"/>
        <w:rPr>
          <w:rFonts w:ascii="Times New Roman" w:hAnsi="Times New Roman" w:cs="Times New Roman"/>
          <w:b w:val="0"/>
          <w:bCs w:val="0"/>
          <w:color w:val="404040"/>
          <w:spacing w:val="-42"/>
        </w:rPr>
      </w:pPr>
      <w:r>
        <w:rPr>
          <w:noProof/>
        </w:rPr>
        <w:pict>
          <v:shape id="_x0000_s1456" type="#_x0000_t202" style="position:absolute;left:0;text-align:left;margin-left:68.1pt;margin-top:21.2pt;width:311.75pt;height:13.45pt;z-index:251818496;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Top-manager</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Топ-менеджер</w:t>
      </w:r>
      <w:r w:rsidR="00000140">
        <w:rPr>
          <w:color w:val="404040"/>
          <w:shd w:val="clear" w:color="auto" w:fill="E2EEFF"/>
        </w:rPr>
        <w:tab/>
      </w:r>
    </w:p>
    <w:p w:rsidR="00000140" w:rsidRDefault="00000140" w:rsidP="007245D1">
      <w:pPr>
        <w:pStyle w:val="a3"/>
        <w:kinsoku w:val="0"/>
        <w:overflowPunct w:val="0"/>
        <w:jc w:val="both"/>
        <w:rPr>
          <w:color w:val="404040"/>
        </w:rPr>
      </w:pPr>
      <w:r>
        <w:rPr>
          <w:color w:val="404040"/>
        </w:rPr>
        <w:t>менеджер высшего звена управления.</w:t>
      </w:r>
    </w:p>
    <w:p w:rsidR="00000140" w:rsidRDefault="00F25230" w:rsidP="007245D1">
      <w:pPr>
        <w:pStyle w:val="1"/>
        <w:tabs>
          <w:tab w:val="left" w:pos="6943"/>
        </w:tabs>
        <w:kinsoku w:val="0"/>
        <w:overflowPunct w:val="0"/>
        <w:spacing w:before="91"/>
        <w:jc w:val="both"/>
        <w:rPr>
          <w:rFonts w:ascii="Times New Roman" w:hAnsi="Times New Roman" w:cs="Times New Roman"/>
          <w:b w:val="0"/>
          <w:bCs w:val="0"/>
          <w:color w:val="404040"/>
          <w:spacing w:val="-42"/>
        </w:rPr>
      </w:pPr>
      <w:r>
        <w:rPr>
          <w:noProof/>
        </w:rPr>
        <w:pict>
          <v:shape id="_x0000_s1457" type="#_x0000_t202" style="position:absolute;left:0;text-align:left;margin-left:68.1pt;margin-top:21.7pt;width:311.75pt;height:13.5pt;z-index:251819520;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Sales</w:t>
                  </w:r>
                  <w:proofErr w:type="spellEnd"/>
                  <w:r>
                    <w:rPr>
                      <w:rFonts w:ascii="Arial" w:hAnsi="Arial" w:cs="Arial"/>
                      <w:b/>
                      <w:bCs/>
                      <w:i/>
                      <w:iCs/>
                      <w:color w:val="404040"/>
                    </w:rPr>
                    <w:t xml:space="preserve"> </w:t>
                  </w:r>
                  <w:proofErr w:type="spellStart"/>
                  <w:r>
                    <w:rPr>
                      <w:rFonts w:ascii="Arial" w:hAnsi="Arial" w:cs="Arial"/>
                      <w:b/>
                      <w:bCs/>
                      <w:i/>
                      <w:iCs/>
                      <w:color w:val="404040"/>
                    </w:rPr>
                    <w:t>manager</w:t>
                  </w:r>
                  <w:proofErr w:type="spellEnd"/>
                  <w:r>
                    <w:rPr>
                      <w:rFonts w:ascii="Arial" w:hAnsi="Arial" w:cs="Arial"/>
                      <w:b/>
                      <w:bCs/>
                      <w:i/>
                      <w:iCs/>
                      <w:color w:val="404040"/>
                    </w:rPr>
                    <w:t xml:space="preserve"> </w:t>
                  </w:r>
                  <w:proofErr w:type="spellStart"/>
                  <w:r>
                    <w:rPr>
                      <w:rFonts w:ascii="Arial" w:hAnsi="Arial" w:cs="Arial"/>
                      <w:b/>
                      <w:bCs/>
                      <w:i/>
                      <w:iCs/>
                      <w:color w:val="404040"/>
                    </w:rPr>
                    <w:t>trade</w:t>
                  </w:r>
                  <w:proofErr w:type="spellEnd"/>
                  <w:r>
                    <w:rPr>
                      <w:rFonts w:ascii="Arial" w:hAnsi="Arial" w:cs="Arial"/>
                      <w:b/>
                      <w:bCs/>
                      <w:i/>
                      <w:iCs/>
                      <w:color w:val="404040"/>
                    </w:rPr>
                    <w:t xml:space="preserve">, </w:t>
                  </w:r>
                  <w:proofErr w:type="spellStart"/>
                  <w:r>
                    <w:rPr>
                      <w:rFonts w:ascii="Arial" w:hAnsi="Arial" w:cs="Arial"/>
                      <w:b/>
                      <w:bCs/>
                      <w:i/>
                      <w:iCs/>
                      <w:color w:val="404040"/>
                    </w:rPr>
                    <w:t>commercial</w:t>
                  </w:r>
                  <w:proofErr w:type="spellEnd"/>
                  <w:r>
                    <w:rPr>
                      <w:rFonts w:ascii="Arial" w:hAnsi="Arial" w:cs="Arial"/>
                      <w:b/>
                      <w:bCs/>
                      <w:i/>
                      <w:iCs/>
                      <w:color w:val="404040"/>
                    </w:rPr>
                    <w:t xml:space="preserve"> </w:t>
                  </w:r>
                  <w:proofErr w:type="spellStart"/>
                  <w:r>
                    <w:rPr>
                      <w:rFonts w:ascii="Arial" w:hAnsi="Arial" w:cs="Arial"/>
                      <w:b/>
                      <w:bCs/>
                      <w:i/>
                      <w:iCs/>
                      <w:color w:val="404040"/>
                    </w:rPr>
                    <w:t>representative</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Торговый</w:t>
      </w:r>
      <w:r w:rsidR="00000140">
        <w:rPr>
          <w:color w:val="404040"/>
          <w:spacing w:val="-12"/>
          <w:shd w:val="clear" w:color="auto" w:fill="E2EEFF"/>
        </w:rPr>
        <w:t xml:space="preserve"> </w:t>
      </w:r>
      <w:r w:rsidR="00000140">
        <w:rPr>
          <w:color w:val="404040"/>
          <w:shd w:val="clear" w:color="auto" w:fill="E2EEFF"/>
        </w:rPr>
        <w:t>представитель</w:t>
      </w:r>
      <w:r w:rsidR="00000140">
        <w:rPr>
          <w:color w:val="404040"/>
          <w:shd w:val="clear" w:color="auto" w:fill="E2EEFF"/>
        </w:rPr>
        <w:tab/>
      </w:r>
    </w:p>
    <w:p w:rsidR="00000140" w:rsidRDefault="00000140" w:rsidP="007245D1">
      <w:pPr>
        <w:pStyle w:val="a3"/>
        <w:kinsoku w:val="0"/>
        <w:overflowPunct w:val="0"/>
        <w:spacing w:line="244" w:lineRule="auto"/>
        <w:ind w:right="917"/>
        <w:jc w:val="both"/>
        <w:rPr>
          <w:color w:val="404040"/>
        </w:rPr>
      </w:pPr>
      <w:r>
        <w:rPr>
          <w:color w:val="404040"/>
        </w:rPr>
        <w:t>основная цель торгового представителя ("</w:t>
      </w:r>
      <w:proofErr w:type="spellStart"/>
      <w:r>
        <w:rPr>
          <w:color w:val="404040"/>
        </w:rPr>
        <w:t>сейлза</w:t>
      </w:r>
      <w:proofErr w:type="spellEnd"/>
      <w:r>
        <w:rPr>
          <w:color w:val="404040"/>
        </w:rPr>
        <w:t xml:space="preserve">") - реализовать товар. Товар продают через сеть посредников-дистрибьюторов, которые приобретают крупные партии товара и развозят их по магазинам. Если это крупный и дорогостоящий товар, его реализуют напрямую потребителям. Для того чтобы сбыть товар, ТП занимается поиском новых клиентов и созданием круга заказчиков (в качестве заказчиков могут выступать как дистрибьюторы, так и непосредственные потребители товаров). Обычно после серии телефонных звонков, обмена факсами и нескольких личных встреч продавец и заказчик договариваются о заключении сделки. Когда договор подписан обеими сторонами, ТП должен проконтролировать поставку товара и выполнение участниками договора взятых на себя обязательств. Хотя поиск новых покупателей всегда остается на повестке дня, основное внимание ТП уделяют работе с постоянными клиентами. Умение общаться и правильно выстраивать отношения с людьми - это именно те качества, которые помогли сделать карьеру не одному менеджеру по продажам. ТП должен быть человек, который умеет вызвать симпатию и доверие у клиентов. Он должен понимать своих потенциальных покупателей, разбираться в их проблемах и стараться им помочь. ТП необходим также аналитический склад мышления, так как он должен просчитать любую ситуацию и спрогнозировать результаты переговоров с клиентом. </w:t>
      </w:r>
      <w:proofErr w:type="spellStart"/>
      <w:r>
        <w:rPr>
          <w:color w:val="404040"/>
        </w:rPr>
        <w:t>Рекрутеры</w:t>
      </w:r>
      <w:proofErr w:type="spellEnd"/>
      <w:r>
        <w:rPr>
          <w:color w:val="404040"/>
        </w:rPr>
        <w:t xml:space="preserve"> отмечают, что лучшими менеджерами по продажам становятся люди с высшим техническим образованием. Возможно, это происходит именно потому, что аналитический склад ума позволяет быстрее просчитывать различные варианты развития событий и принимать правильное решение. Кроме того, продавцам важно уметь заранее продумать встречу с покупателями, понять, где можно уступить клиенту, а где - настоять на своем или предложить компромиссный вариант. Поэтому они должны быть еще и хорошими психологами, знакомыми с языком жестов, техникой.</w:t>
      </w:r>
    </w:p>
    <w:p w:rsidR="00666B1A" w:rsidRDefault="00666B1A" w:rsidP="007245D1">
      <w:pPr>
        <w:pStyle w:val="a3"/>
        <w:kinsoku w:val="0"/>
        <w:overflowPunct w:val="0"/>
        <w:spacing w:line="244" w:lineRule="auto"/>
        <w:ind w:right="917"/>
        <w:jc w:val="both"/>
        <w:rPr>
          <w:color w:val="404040"/>
        </w:rPr>
      </w:pPr>
    </w:p>
    <w:p w:rsidR="00666B1A" w:rsidRDefault="00666B1A" w:rsidP="007245D1">
      <w:pPr>
        <w:pStyle w:val="a3"/>
        <w:kinsoku w:val="0"/>
        <w:overflowPunct w:val="0"/>
        <w:spacing w:line="244" w:lineRule="auto"/>
        <w:ind w:right="917"/>
        <w:jc w:val="both"/>
        <w:rPr>
          <w:color w:val="404040"/>
        </w:rPr>
      </w:pPr>
    </w:p>
    <w:p w:rsidR="00000140" w:rsidRDefault="00000140" w:rsidP="00666B1A">
      <w:pPr>
        <w:pStyle w:val="1"/>
        <w:tabs>
          <w:tab w:val="left" w:pos="6943"/>
        </w:tabs>
        <w:kinsoku w:val="0"/>
        <w:overflowPunct w:val="0"/>
        <w:spacing w:before="68"/>
        <w:jc w:val="both"/>
        <w:rPr>
          <w:color w:val="404040"/>
        </w:rPr>
      </w:pPr>
      <w:r>
        <w:rPr>
          <w:rFonts w:ascii="Times New Roman" w:hAnsi="Times New Roman" w:cs="Times New Roman"/>
          <w:b w:val="0"/>
          <w:bCs w:val="0"/>
          <w:color w:val="404040"/>
          <w:spacing w:val="-42"/>
          <w:shd w:val="clear" w:color="auto" w:fill="E2EEFF"/>
        </w:rPr>
        <w:lastRenderedPageBreak/>
        <w:t xml:space="preserve"> </w:t>
      </w:r>
      <w:r>
        <w:rPr>
          <w:color w:val="404040"/>
          <w:shd w:val="clear" w:color="auto" w:fill="E2EEFF"/>
        </w:rPr>
        <w:t>Требования к одежде</w:t>
      </w:r>
      <w:r>
        <w:rPr>
          <w:color w:val="404040"/>
          <w:spacing w:val="-17"/>
          <w:shd w:val="clear" w:color="auto" w:fill="E2EEFF"/>
        </w:rPr>
        <w:t xml:space="preserve"> </w:t>
      </w:r>
      <w:r>
        <w:rPr>
          <w:color w:val="404040"/>
          <w:shd w:val="clear" w:color="auto" w:fill="E2EEFF"/>
        </w:rPr>
        <w:t>сотрудников</w:t>
      </w:r>
      <w:r w:rsidR="00666B1A">
        <w:rPr>
          <w:color w:val="404040"/>
          <w:shd w:val="clear" w:color="auto" w:fill="E2EEFF"/>
        </w:rPr>
        <w:t xml:space="preserve"> </w:t>
      </w:r>
      <w:proofErr w:type="spellStart"/>
      <w:r>
        <w:rPr>
          <w:color w:val="404040"/>
          <w:shd w:val="clear" w:color="auto" w:fill="CDDCAE"/>
        </w:rPr>
        <w:t>Dressing</w:t>
      </w:r>
      <w:proofErr w:type="spellEnd"/>
      <w:r>
        <w:rPr>
          <w:color w:val="404040"/>
          <w:spacing w:val="-7"/>
          <w:shd w:val="clear" w:color="auto" w:fill="CDDCAE"/>
        </w:rPr>
        <w:t xml:space="preserve"> </w:t>
      </w:r>
      <w:proofErr w:type="spellStart"/>
      <w:r>
        <w:rPr>
          <w:color w:val="404040"/>
          <w:shd w:val="clear" w:color="auto" w:fill="CDDCAE"/>
        </w:rPr>
        <w:t>Code</w:t>
      </w:r>
      <w:proofErr w:type="spellEnd"/>
      <w:r>
        <w:rPr>
          <w:color w:val="404040"/>
          <w:shd w:val="clear" w:color="auto" w:fill="CDDCAE"/>
        </w:rPr>
        <w:tab/>
      </w:r>
    </w:p>
    <w:p w:rsidR="00000140" w:rsidRDefault="00000140" w:rsidP="007245D1">
      <w:pPr>
        <w:pStyle w:val="a3"/>
        <w:kinsoku w:val="0"/>
        <w:overflowPunct w:val="0"/>
        <w:spacing w:before="46" w:line="244" w:lineRule="auto"/>
        <w:ind w:right="662"/>
        <w:jc w:val="both"/>
        <w:rPr>
          <w:color w:val="404040"/>
        </w:rPr>
      </w:pPr>
      <w:r>
        <w:rPr>
          <w:color w:val="404040"/>
        </w:rPr>
        <w:t>в некоторых компаниях, особенно крупных, существуют требования к тому, как должны быть одеты сотрудники. Иногда существует обязательная форма, иногда ограничиваются общим требованием (например, для мужчин обязателен строгий костюм с галстуком, для женщин - платье-костюм).</w:t>
      </w:r>
    </w:p>
    <w:p w:rsidR="00666B1A" w:rsidRPr="00666B1A" w:rsidRDefault="00000140" w:rsidP="00666B1A">
      <w:pPr>
        <w:pStyle w:val="a3"/>
        <w:kinsoku w:val="0"/>
        <w:overflowPunct w:val="0"/>
        <w:spacing w:before="22"/>
        <w:ind w:left="18"/>
        <w:rPr>
          <w:rFonts w:ascii="Arial" w:hAnsi="Arial" w:cs="Arial"/>
          <w:b/>
          <w:bCs/>
          <w:i/>
          <w:iCs/>
          <w:color w:val="404040"/>
        </w:rPr>
      </w:pPr>
      <w:r w:rsidRPr="00666B1A">
        <w:rPr>
          <w:b/>
          <w:bCs/>
          <w:color w:val="404040"/>
          <w:spacing w:val="-42"/>
          <w:shd w:val="clear" w:color="auto" w:fill="E2EEFF"/>
        </w:rPr>
        <w:t xml:space="preserve"> </w:t>
      </w:r>
      <w:proofErr w:type="spellStart"/>
      <w:r w:rsidRPr="00666B1A">
        <w:rPr>
          <w:b/>
          <w:color w:val="404040"/>
          <w:shd w:val="clear" w:color="auto" w:fill="E2EEFF"/>
        </w:rPr>
        <w:t>Трейдер</w:t>
      </w:r>
      <w:proofErr w:type="spellEnd"/>
      <w:r w:rsidR="00666B1A" w:rsidRPr="00666B1A">
        <w:rPr>
          <w:b/>
          <w:color w:val="404040"/>
          <w:shd w:val="clear" w:color="auto" w:fill="E2EEFF"/>
        </w:rPr>
        <w:t xml:space="preserve"> </w:t>
      </w:r>
      <w:proofErr w:type="spellStart"/>
      <w:r w:rsidR="00666B1A" w:rsidRPr="00666B1A">
        <w:rPr>
          <w:rFonts w:ascii="Arial" w:hAnsi="Arial" w:cs="Arial"/>
          <w:b/>
          <w:bCs/>
          <w:i/>
          <w:iCs/>
          <w:color w:val="404040"/>
        </w:rPr>
        <w:t>Trader</w:t>
      </w:r>
      <w:proofErr w:type="spellEnd"/>
    </w:p>
    <w:p w:rsidR="00000140" w:rsidRDefault="00000140" w:rsidP="007245D1">
      <w:pPr>
        <w:pStyle w:val="a3"/>
        <w:kinsoku w:val="0"/>
        <w:overflowPunct w:val="0"/>
        <w:spacing w:line="244" w:lineRule="auto"/>
        <w:ind w:right="975"/>
        <w:jc w:val="both"/>
        <w:rPr>
          <w:color w:val="404040"/>
        </w:rPr>
      </w:pPr>
      <w:r>
        <w:rPr>
          <w:color w:val="404040"/>
        </w:rPr>
        <w:t xml:space="preserve">работает на бирже без участия маклера. Производит биржевые операции на основе технического анализа и прогноза рынка [8]. Тренер, специалист - ведущий </w:t>
      </w:r>
      <w:proofErr w:type="spellStart"/>
      <w:r>
        <w:rPr>
          <w:color w:val="404040"/>
        </w:rPr>
        <w:t>тренинговой</w:t>
      </w:r>
      <w:proofErr w:type="spellEnd"/>
      <w:r>
        <w:rPr>
          <w:color w:val="404040"/>
        </w:rPr>
        <w:t xml:space="preserve"> группы. Часто психолог, обладает навыками построения, ведения тренинга, а также глубокими знаниями и хорошими навыками владения предлагаемым группе материалом.</w:t>
      </w:r>
    </w:p>
    <w:p w:rsidR="00000140" w:rsidRDefault="00F25230" w:rsidP="007245D1">
      <w:pPr>
        <w:pStyle w:val="1"/>
        <w:tabs>
          <w:tab w:val="left" w:pos="6943"/>
        </w:tabs>
        <w:kinsoku w:val="0"/>
        <w:overflowPunct w:val="0"/>
        <w:spacing w:before="81"/>
        <w:jc w:val="both"/>
        <w:rPr>
          <w:rFonts w:ascii="Times New Roman" w:hAnsi="Times New Roman" w:cs="Times New Roman"/>
          <w:b w:val="0"/>
          <w:bCs w:val="0"/>
          <w:color w:val="404040"/>
          <w:spacing w:val="-42"/>
        </w:rPr>
      </w:pPr>
      <w:r>
        <w:rPr>
          <w:noProof/>
        </w:rPr>
        <w:pict>
          <v:shape id="_x0000_s1459" type="#_x0000_t202" style="position:absolute;left:0;text-align:left;margin-left:68.1pt;margin-top:21.2pt;width:311.75pt;height:13.45pt;z-index:251821568;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Business</w:t>
                  </w:r>
                  <w:proofErr w:type="spellEnd"/>
                  <w:r>
                    <w:rPr>
                      <w:rFonts w:ascii="Arial" w:hAnsi="Arial" w:cs="Arial"/>
                      <w:b/>
                      <w:bCs/>
                      <w:i/>
                      <w:iCs/>
                      <w:color w:val="404040"/>
                    </w:rPr>
                    <w:t xml:space="preserve"> </w:t>
                  </w:r>
                  <w:proofErr w:type="spellStart"/>
                  <w:r>
                    <w:rPr>
                      <w:rFonts w:ascii="Arial" w:hAnsi="Arial" w:cs="Arial"/>
                      <w:b/>
                      <w:bCs/>
                      <w:i/>
                      <w:iCs/>
                      <w:color w:val="404040"/>
                    </w:rPr>
                    <w:t>communication</w:t>
                  </w:r>
                  <w:proofErr w:type="spellEnd"/>
                  <w:r>
                    <w:rPr>
                      <w:rFonts w:ascii="Arial" w:hAnsi="Arial" w:cs="Arial"/>
                      <w:b/>
                      <w:bCs/>
                      <w:i/>
                      <w:iCs/>
                      <w:color w:val="404040"/>
                    </w:rPr>
                    <w:t xml:space="preserve"> </w:t>
                  </w:r>
                  <w:proofErr w:type="spellStart"/>
                  <w:r>
                    <w:rPr>
                      <w:rFonts w:ascii="Arial" w:hAnsi="Arial" w:cs="Arial"/>
                      <w:b/>
                      <w:bCs/>
                      <w:i/>
                      <w:iCs/>
                      <w:color w:val="404040"/>
                    </w:rPr>
                    <w:t>training</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Тренинг делового</w:t>
      </w:r>
      <w:r w:rsidR="00000140">
        <w:rPr>
          <w:color w:val="404040"/>
          <w:spacing w:val="-7"/>
          <w:shd w:val="clear" w:color="auto" w:fill="E2EEFF"/>
        </w:rPr>
        <w:t xml:space="preserve"> </w:t>
      </w:r>
      <w:r w:rsidR="00000140">
        <w:rPr>
          <w:color w:val="404040"/>
          <w:shd w:val="clear" w:color="auto" w:fill="E2EEFF"/>
        </w:rPr>
        <w:t>общения</w:t>
      </w:r>
      <w:r w:rsidR="00000140">
        <w:rPr>
          <w:color w:val="404040"/>
          <w:shd w:val="clear" w:color="auto" w:fill="E2EEFF"/>
        </w:rPr>
        <w:tab/>
      </w:r>
    </w:p>
    <w:p w:rsidR="00000140" w:rsidRDefault="00000140" w:rsidP="007245D1">
      <w:pPr>
        <w:pStyle w:val="a3"/>
        <w:kinsoku w:val="0"/>
        <w:overflowPunct w:val="0"/>
        <w:spacing w:line="244" w:lineRule="auto"/>
        <w:ind w:right="662"/>
        <w:jc w:val="both"/>
        <w:rPr>
          <w:color w:val="404040"/>
        </w:rPr>
      </w:pPr>
      <w:r>
        <w:rPr>
          <w:color w:val="404040"/>
        </w:rPr>
        <w:t>социально-психологический</w:t>
      </w:r>
      <w:r>
        <w:rPr>
          <w:color w:val="404040"/>
          <w:spacing w:val="-11"/>
        </w:rPr>
        <w:t xml:space="preserve"> </w:t>
      </w:r>
      <w:r>
        <w:rPr>
          <w:color w:val="404040"/>
        </w:rPr>
        <w:t>тренинг,</w:t>
      </w:r>
      <w:r>
        <w:rPr>
          <w:color w:val="404040"/>
          <w:spacing w:val="-9"/>
        </w:rPr>
        <w:t xml:space="preserve"> </w:t>
      </w:r>
      <w:r>
        <w:rPr>
          <w:color w:val="404040"/>
        </w:rPr>
        <w:t>направленный</w:t>
      </w:r>
      <w:r>
        <w:rPr>
          <w:color w:val="404040"/>
          <w:spacing w:val="-10"/>
        </w:rPr>
        <w:t xml:space="preserve"> </w:t>
      </w:r>
      <w:r>
        <w:rPr>
          <w:color w:val="404040"/>
        </w:rPr>
        <w:t>на</w:t>
      </w:r>
      <w:r>
        <w:rPr>
          <w:color w:val="404040"/>
          <w:spacing w:val="-9"/>
        </w:rPr>
        <w:t xml:space="preserve"> </w:t>
      </w:r>
      <w:r>
        <w:rPr>
          <w:color w:val="404040"/>
        </w:rPr>
        <w:t>приобретение знаний, умений и навыков, коррекцию и формирование установок, необходимых для успешного общения в условиях профессиональной деятельности. ТДО развивает:</w:t>
      </w:r>
    </w:p>
    <w:p w:rsidR="00000140" w:rsidRDefault="00000140" w:rsidP="007245D1">
      <w:pPr>
        <w:pStyle w:val="a5"/>
        <w:numPr>
          <w:ilvl w:val="0"/>
          <w:numId w:val="17"/>
        </w:numPr>
        <w:tabs>
          <w:tab w:val="left" w:pos="405"/>
        </w:tabs>
        <w:kinsoku w:val="0"/>
        <w:overflowPunct w:val="0"/>
        <w:spacing w:line="228" w:lineRule="exact"/>
        <w:ind w:left="405" w:hanging="119"/>
        <w:jc w:val="both"/>
        <w:rPr>
          <w:color w:val="404040"/>
          <w:sz w:val="20"/>
          <w:szCs w:val="20"/>
        </w:rPr>
      </w:pPr>
      <w:r>
        <w:rPr>
          <w:color w:val="404040"/>
          <w:sz w:val="20"/>
          <w:szCs w:val="20"/>
        </w:rPr>
        <w:t>умения вести</w:t>
      </w:r>
      <w:r>
        <w:rPr>
          <w:color w:val="404040"/>
          <w:spacing w:val="-18"/>
          <w:sz w:val="20"/>
          <w:szCs w:val="20"/>
        </w:rPr>
        <w:t xml:space="preserve"> </w:t>
      </w:r>
      <w:r>
        <w:rPr>
          <w:color w:val="404040"/>
          <w:sz w:val="20"/>
          <w:szCs w:val="20"/>
        </w:rPr>
        <w:t>переговоры;</w:t>
      </w:r>
    </w:p>
    <w:p w:rsidR="00000140" w:rsidRDefault="00000140" w:rsidP="007245D1">
      <w:pPr>
        <w:pStyle w:val="a5"/>
        <w:numPr>
          <w:ilvl w:val="0"/>
          <w:numId w:val="17"/>
        </w:numPr>
        <w:tabs>
          <w:tab w:val="left" w:pos="405"/>
        </w:tabs>
        <w:kinsoku w:val="0"/>
        <w:overflowPunct w:val="0"/>
        <w:spacing w:before="4"/>
        <w:ind w:left="405" w:hanging="119"/>
        <w:jc w:val="both"/>
        <w:rPr>
          <w:color w:val="404040"/>
          <w:sz w:val="20"/>
          <w:szCs w:val="20"/>
        </w:rPr>
      </w:pPr>
      <w:r>
        <w:rPr>
          <w:color w:val="404040"/>
          <w:sz w:val="20"/>
          <w:szCs w:val="20"/>
        </w:rPr>
        <w:t>выступать перед большой</w:t>
      </w:r>
      <w:r>
        <w:rPr>
          <w:color w:val="404040"/>
          <w:spacing w:val="-3"/>
          <w:sz w:val="20"/>
          <w:szCs w:val="20"/>
        </w:rPr>
        <w:t xml:space="preserve"> </w:t>
      </w:r>
      <w:r>
        <w:rPr>
          <w:color w:val="404040"/>
          <w:sz w:val="20"/>
          <w:szCs w:val="20"/>
        </w:rPr>
        <w:t>аудиторией;</w:t>
      </w:r>
    </w:p>
    <w:p w:rsidR="00000140" w:rsidRDefault="00000140" w:rsidP="007245D1">
      <w:pPr>
        <w:pStyle w:val="a5"/>
        <w:numPr>
          <w:ilvl w:val="0"/>
          <w:numId w:val="17"/>
        </w:numPr>
        <w:tabs>
          <w:tab w:val="left" w:pos="405"/>
        </w:tabs>
        <w:kinsoku w:val="0"/>
        <w:overflowPunct w:val="0"/>
        <w:spacing w:before="4"/>
        <w:ind w:left="405" w:hanging="119"/>
        <w:jc w:val="both"/>
        <w:rPr>
          <w:color w:val="404040"/>
          <w:sz w:val="20"/>
          <w:szCs w:val="20"/>
        </w:rPr>
      </w:pPr>
      <w:r>
        <w:rPr>
          <w:color w:val="404040"/>
          <w:sz w:val="20"/>
          <w:szCs w:val="20"/>
        </w:rPr>
        <w:t>проводить совещания;</w:t>
      </w:r>
    </w:p>
    <w:p w:rsidR="00000140" w:rsidRDefault="00000140" w:rsidP="007245D1">
      <w:pPr>
        <w:pStyle w:val="a5"/>
        <w:numPr>
          <w:ilvl w:val="0"/>
          <w:numId w:val="17"/>
        </w:numPr>
        <w:tabs>
          <w:tab w:val="left" w:pos="405"/>
        </w:tabs>
        <w:kinsoku w:val="0"/>
        <w:overflowPunct w:val="0"/>
        <w:spacing w:before="4"/>
        <w:ind w:left="405" w:hanging="119"/>
        <w:jc w:val="both"/>
        <w:rPr>
          <w:color w:val="404040"/>
          <w:sz w:val="20"/>
          <w:szCs w:val="20"/>
        </w:rPr>
      </w:pPr>
      <w:r>
        <w:rPr>
          <w:color w:val="404040"/>
          <w:sz w:val="20"/>
          <w:szCs w:val="20"/>
        </w:rPr>
        <w:t>правильно вести себя в конфликтных ситуациях и т.</w:t>
      </w:r>
      <w:r>
        <w:rPr>
          <w:color w:val="404040"/>
          <w:spacing w:val="-12"/>
          <w:sz w:val="20"/>
          <w:szCs w:val="20"/>
        </w:rPr>
        <w:t xml:space="preserve"> </w:t>
      </w:r>
      <w:r>
        <w:rPr>
          <w:color w:val="404040"/>
          <w:sz w:val="20"/>
          <w:szCs w:val="20"/>
        </w:rPr>
        <w:t>д.</w:t>
      </w:r>
    </w:p>
    <w:p w:rsidR="00000140" w:rsidRDefault="00F25230" w:rsidP="007245D1">
      <w:pPr>
        <w:pStyle w:val="1"/>
        <w:tabs>
          <w:tab w:val="left" w:pos="6943"/>
        </w:tabs>
        <w:kinsoku w:val="0"/>
        <w:overflowPunct w:val="0"/>
        <w:spacing w:before="87"/>
        <w:jc w:val="both"/>
        <w:rPr>
          <w:rFonts w:ascii="Times New Roman" w:hAnsi="Times New Roman" w:cs="Times New Roman"/>
          <w:b w:val="0"/>
          <w:bCs w:val="0"/>
          <w:color w:val="404040"/>
          <w:spacing w:val="-42"/>
        </w:rPr>
      </w:pPr>
      <w:r>
        <w:rPr>
          <w:noProof/>
        </w:rPr>
        <w:pict>
          <v:shape id="_x0000_s1460" type="#_x0000_t202" style="position:absolute;left:0;text-align:left;margin-left:68.1pt;margin-top:21.5pt;width:311.75pt;height:13.45pt;z-index:251822592;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Team</w:t>
                  </w:r>
                  <w:proofErr w:type="spellEnd"/>
                  <w:r>
                    <w:rPr>
                      <w:rFonts w:ascii="Arial" w:hAnsi="Arial" w:cs="Arial"/>
                      <w:b/>
                      <w:bCs/>
                      <w:i/>
                      <w:iCs/>
                      <w:color w:val="404040"/>
                    </w:rPr>
                    <w:t xml:space="preserve"> </w:t>
                  </w:r>
                  <w:proofErr w:type="spellStart"/>
                  <w:r>
                    <w:rPr>
                      <w:rFonts w:ascii="Arial" w:hAnsi="Arial" w:cs="Arial"/>
                      <w:b/>
                      <w:bCs/>
                      <w:i/>
                      <w:iCs/>
                      <w:color w:val="404040"/>
                    </w:rPr>
                    <w:t>building</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Тренинг</w:t>
      </w:r>
      <w:r w:rsidR="00000140">
        <w:rPr>
          <w:color w:val="404040"/>
          <w:spacing w:val="-10"/>
          <w:shd w:val="clear" w:color="auto" w:fill="E2EEFF"/>
        </w:rPr>
        <w:t xml:space="preserve"> </w:t>
      </w:r>
      <w:proofErr w:type="spellStart"/>
      <w:r w:rsidR="00000140">
        <w:rPr>
          <w:color w:val="404040"/>
          <w:shd w:val="clear" w:color="auto" w:fill="E2EEFF"/>
        </w:rPr>
        <w:t>командообразования</w:t>
      </w:r>
      <w:proofErr w:type="spellEnd"/>
      <w:r w:rsidR="00000140">
        <w:rPr>
          <w:color w:val="404040"/>
          <w:shd w:val="clear" w:color="auto" w:fill="E2EEFF"/>
        </w:rPr>
        <w:tab/>
      </w:r>
    </w:p>
    <w:p w:rsidR="00000140" w:rsidRDefault="00000140" w:rsidP="007245D1">
      <w:pPr>
        <w:pStyle w:val="a3"/>
        <w:kinsoku w:val="0"/>
        <w:overflowPunct w:val="0"/>
        <w:spacing w:line="244" w:lineRule="auto"/>
        <w:ind w:right="662"/>
        <w:jc w:val="both"/>
        <w:rPr>
          <w:color w:val="404040"/>
        </w:rPr>
      </w:pPr>
      <w:r>
        <w:rPr>
          <w:color w:val="404040"/>
        </w:rPr>
        <w:t>социально-психологический тренинг, направленный на упрочение дружеских связей, связей взаимопомощи и взаимодействия в группе совместно работающих людей.</w:t>
      </w:r>
    </w:p>
    <w:p w:rsidR="00000140" w:rsidRDefault="00F25230" w:rsidP="007245D1">
      <w:pPr>
        <w:pStyle w:val="1"/>
        <w:tabs>
          <w:tab w:val="left" w:pos="6943"/>
        </w:tabs>
        <w:kinsoku w:val="0"/>
        <w:overflowPunct w:val="0"/>
        <w:spacing w:before="80"/>
        <w:jc w:val="both"/>
        <w:rPr>
          <w:rFonts w:ascii="Times New Roman" w:hAnsi="Times New Roman" w:cs="Times New Roman"/>
          <w:b w:val="0"/>
          <w:bCs w:val="0"/>
          <w:color w:val="404040"/>
          <w:spacing w:val="-42"/>
        </w:rPr>
      </w:pPr>
      <w:r>
        <w:rPr>
          <w:noProof/>
        </w:rPr>
        <w:pict>
          <v:shape id="_x0000_s1461" type="#_x0000_t202" style="position:absolute;left:0;text-align:left;margin-left:68.1pt;margin-top:21.15pt;width:311.75pt;height:13.5pt;z-index:251823616;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Communicative</w:t>
                  </w:r>
                  <w:proofErr w:type="spellEnd"/>
                  <w:r>
                    <w:rPr>
                      <w:rFonts w:ascii="Arial" w:hAnsi="Arial" w:cs="Arial"/>
                      <w:b/>
                      <w:bCs/>
                      <w:i/>
                      <w:iCs/>
                      <w:color w:val="404040"/>
                    </w:rPr>
                    <w:t xml:space="preserve"> </w:t>
                  </w:r>
                  <w:proofErr w:type="spellStart"/>
                  <w:r>
                    <w:rPr>
                      <w:rFonts w:ascii="Arial" w:hAnsi="Arial" w:cs="Arial"/>
                      <w:b/>
                      <w:bCs/>
                      <w:i/>
                      <w:iCs/>
                      <w:color w:val="404040"/>
                    </w:rPr>
                    <w:t>training</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Тренинг</w:t>
      </w:r>
      <w:r w:rsidR="00000140">
        <w:rPr>
          <w:color w:val="404040"/>
          <w:spacing w:val="-27"/>
          <w:shd w:val="clear" w:color="auto" w:fill="E2EEFF"/>
        </w:rPr>
        <w:t xml:space="preserve"> </w:t>
      </w:r>
      <w:r w:rsidR="00000140">
        <w:rPr>
          <w:color w:val="404040"/>
          <w:shd w:val="clear" w:color="auto" w:fill="E2EEFF"/>
        </w:rPr>
        <w:t>коммуникативный</w:t>
      </w:r>
      <w:r w:rsidR="00000140">
        <w:rPr>
          <w:color w:val="404040"/>
          <w:shd w:val="clear" w:color="auto" w:fill="E2EEFF"/>
        </w:rPr>
        <w:tab/>
      </w:r>
    </w:p>
    <w:p w:rsidR="00000140" w:rsidRDefault="00000140" w:rsidP="007245D1">
      <w:pPr>
        <w:pStyle w:val="a3"/>
        <w:kinsoku w:val="0"/>
        <w:overflowPunct w:val="0"/>
        <w:spacing w:line="244" w:lineRule="auto"/>
        <w:ind w:right="1614"/>
        <w:jc w:val="both"/>
        <w:rPr>
          <w:color w:val="404040"/>
        </w:rPr>
      </w:pPr>
      <w:r>
        <w:rPr>
          <w:color w:val="404040"/>
        </w:rPr>
        <w:t>тренинг, основной целью которого является отработка навыков эффективного общения.</w:t>
      </w:r>
    </w:p>
    <w:p w:rsidR="00000140" w:rsidRDefault="00F25230" w:rsidP="007245D1">
      <w:pPr>
        <w:pStyle w:val="1"/>
        <w:tabs>
          <w:tab w:val="left" w:pos="6943"/>
        </w:tabs>
        <w:kinsoku w:val="0"/>
        <w:overflowPunct w:val="0"/>
        <w:spacing w:before="85"/>
        <w:jc w:val="both"/>
        <w:rPr>
          <w:rFonts w:ascii="Times New Roman" w:hAnsi="Times New Roman" w:cs="Times New Roman"/>
          <w:b w:val="0"/>
          <w:bCs w:val="0"/>
          <w:color w:val="404040"/>
          <w:spacing w:val="-42"/>
        </w:rPr>
      </w:pPr>
      <w:r>
        <w:rPr>
          <w:noProof/>
        </w:rPr>
        <w:pict>
          <v:shape id="_x0000_s1462" type="#_x0000_t202" style="position:absolute;left:0;text-align:left;margin-left:68.1pt;margin-top:21.4pt;width:311.75pt;height:13.45pt;z-index:251824640;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Corporative</w:t>
                  </w:r>
                  <w:proofErr w:type="spellEnd"/>
                  <w:r>
                    <w:rPr>
                      <w:rFonts w:ascii="Arial" w:hAnsi="Arial" w:cs="Arial"/>
                      <w:b/>
                      <w:bCs/>
                      <w:i/>
                      <w:iCs/>
                      <w:color w:val="404040"/>
                    </w:rPr>
                    <w:t xml:space="preserve"> </w:t>
                  </w:r>
                  <w:proofErr w:type="spellStart"/>
                  <w:r>
                    <w:rPr>
                      <w:rFonts w:ascii="Arial" w:hAnsi="Arial" w:cs="Arial"/>
                      <w:b/>
                      <w:bCs/>
                      <w:i/>
                      <w:iCs/>
                      <w:color w:val="404040"/>
                    </w:rPr>
                    <w:t>training</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Тренинг</w:t>
      </w:r>
      <w:r w:rsidR="00000140">
        <w:rPr>
          <w:color w:val="404040"/>
          <w:spacing w:val="-13"/>
          <w:shd w:val="clear" w:color="auto" w:fill="E2EEFF"/>
        </w:rPr>
        <w:t xml:space="preserve"> </w:t>
      </w:r>
      <w:r w:rsidR="00000140">
        <w:rPr>
          <w:color w:val="404040"/>
          <w:shd w:val="clear" w:color="auto" w:fill="E2EEFF"/>
        </w:rPr>
        <w:t>корпоративный</w:t>
      </w:r>
      <w:r w:rsidR="00000140">
        <w:rPr>
          <w:color w:val="404040"/>
          <w:shd w:val="clear" w:color="auto" w:fill="E2EEFF"/>
        </w:rPr>
        <w:tab/>
      </w:r>
    </w:p>
    <w:p w:rsidR="00000140" w:rsidRDefault="00000140" w:rsidP="00F51C03">
      <w:pPr>
        <w:pStyle w:val="a3"/>
        <w:kinsoku w:val="0"/>
        <w:overflowPunct w:val="0"/>
        <w:spacing w:line="244" w:lineRule="auto"/>
        <w:ind w:right="414"/>
        <w:jc w:val="both"/>
        <w:rPr>
          <w:color w:val="404040"/>
        </w:rPr>
      </w:pPr>
      <w:r>
        <w:rPr>
          <w:color w:val="404040"/>
        </w:rPr>
        <w:t xml:space="preserve">проводится по заказу и запросу конкретной компании только для специалистов этой компании. Часто кроме задач обучения и разработки практических решений проблем развития компании нацелены на формирование команд управления и формирование горизонтальных связей между структурными подразделениями компании. По итогам тренингов организуются целевые проектные группы для </w:t>
      </w:r>
      <w:proofErr w:type="gramStart"/>
      <w:r>
        <w:rPr>
          <w:color w:val="404040"/>
        </w:rPr>
        <w:t>углублен</w:t>
      </w:r>
      <w:proofErr w:type="gramEnd"/>
      <w:r>
        <w:rPr>
          <w:color w:val="404040"/>
        </w:rPr>
        <w:t xml:space="preserve"> ной</w:t>
      </w:r>
    </w:p>
    <w:p w:rsidR="00000140" w:rsidRDefault="00000140" w:rsidP="00F51C03">
      <w:pPr>
        <w:pStyle w:val="a3"/>
        <w:kinsoku w:val="0"/>
        <w:overflowPunct w:val="0"/>
        <w:spacing w:before="71"/>
        <w:ind w:right="414"/>
        <w:jc w:val="both"/>
        <w:rPr>
          <w:color w:val="404040"/>
        </w:rPr>
      </w:pPr>
      <w:r>
        <w:rPr>
          <w:color w:val="404040"/>
        </w:rPr>
        <w:t>проработки отдельных проблем развития компании.</w:t>
      </w:r>
    </w:p>
    <w:p w:rsidR="00000140" w:rsidRDefault="00F25230" w:rsidP="007245D1">
      <w:pPr>
        <w:pStyle w:val="1"/>
        <w:tabs>
          <w:tab w:val="left" w:pos="6943"/>
        </w:tabs>
        <w:kinsoku w:val="0"/>
        <w:overflowPunct w:val="0"/>
        <w:spacing w:before="89"/>
        <w:jc w:val="both"/>
        <w:rPr>
          <w:rFonts w:ascii="Times New Roman" w:hAnsi="Times New Roman" w:cs="Times New Roman"/>
          <w:b w:val="0"/>
          <w:bCs w:val="0"/>
          <w:color w:val="404040"/>
          <w:spacing w:val="-42"/>
        </w:rPr>
      </w:pPr>
      <w:r>
        <w:rPr>
          <w:noProof/>
        </w:rPr>
        <w:pict>
          <v:shape id="_x0000_s1463" type="#_x0000_t202" style="position:absolute;left:0;text-align:left;margin-left:68.1pt;margin-top:21.6pt;width:311.75pt;height:13.5pt;z-index:251825664;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Creative</w:t>
                  </w:r>
                  <w:proofErr w:type="spellEnd"/>
                  <w:r>
                    <w:rPr>
                      <w:rFonts w:ascii="Arial" w:hAnsi="Arial" w:cs="Arial"/>
                      <w:b/>
                      <w:bCs/>
                      <w:i/>
                      <w:iCs/>
                      <w:color w:val="404040"/>
                    </w:rPr>
                    <w:t xml:space="preserve"> </w:t>
                  </w:r>
                  <w:proofErr w:type="spellStart"/>
                  <w:r>
                    <w:rPr>
                      <w:rFonts w:ascii="Arial" w:hAnsi="Arial" w:cs="Arial"/>
                      <w:b/>
                      <w:bCs/>
                      <w:i/>
                      <w:iCs/>
                      <w:color w:val="404040"/>
                    </w:rPr>
                    <w:t>training</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Тренинг</w:t>
      </w:r>
      <w:r w:rsidR="00000140">
        <w:rPr>
          <w:color w:val="404040"/>
          <w:spacing w:val="-11"/>
          <w:shd w:val="clear" w:color="auto" w:fill="E2EEFF"/>
        </w:rPr>
        <w:t xml:space="preserve"> </w:t>
      </w:r>
      <w:proofErr w:type="spellStart"/>
      <w:r w:rsidR="00000140">
        <w:rPr>
          <w:color w:val="404040"/>
          <w:shd w:val="clear" w:color="auto" w:fill="E2EEFF"/>
        </w:rPr>
        <w:t>креативности</w:t>
      </w:r>
      <w:proofErr w:type="spellEnd"/>
      <w:r w:rsidR="00000140">
        <w:rPr>
          <w:color w:val="404040"/>
          <w:shd w:val="clear" w:color="auto" w:fill="E2EEFF"/>
        </w:rPr>
        <w:tab/>
      </w:r>
    </w:p>
    <w:p w:rsidR="00000140" w:rsidRDefault="00000140" w:rsidP="007245D1">
      <w:pPr>
        <w:pStyle w:val="a3"/>
        <w:kinsoku w:val="0"/>
        <w:overflowPunct w:val="0"/>
        <w:spacing w:line="244" w:lineRule="auto"/>
        <w:ind w:right="917"/>
        <w:jc w:val="both"/>
        <w:rPr>
          <w:color w:val="404040"/>
        </w:rPr>
      </w:pPr>
      <w:r>
        <w:rPr>
          <w:color w:val="404040"/>
        </w:rPr>
        <w:lastRenderedPageBreak/>
        <w:t>тренинг, основной целью которого является развитие творческих способностей, формирование навыков и овладение приёмами творческого мышления.</w:t>
      </w:r>
    </w:p>
    <w:p w:rsidR="00000140" w:rsidRDefault="00F25230" w:rsidP="007245D1">
      <w:pPr>
        <w:pStyle w:val="1"/>
        <w:tabs>
          <w:tab w:val="left" w:pos="6943"/>
        </w:tabs>
        <w:kinsoku w:val="0"/>
        <w:overflowPunct w:val="0"/>
        <w:spacing w:before="80"/>
        <w:jc w:val="both"/>
        <w:rPr>
          <w:rFonts w:ascii="Times New Roman" w:hAnsi="Times New Roman" w:cs="Times New Roman"/>
          <w:b w:val="0"/>
          <w:bCs w:val="0"/>
          <w:color w:val="404040"/>
          <w:spacing w:val="-42"/>
        </w:rPr>
      </w:pPr>
      <w:r>
        <w:rPr>
          <w:noProof/>
        </w:rPr>
        <w:pict>
          <v:shape id="_x0000_s1464" type="#_x0000_t202" style="position:absolute;left:0;text-align:left;margin-left:68.1pt;margin-top:21.15pt;width:311.75pt;height:13.45pt;z-index:251826688;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Personal</w:t>
                  </w:r>
                  <w:proofErr w:type="spellEnd"/>
                  <w:r>
                    <w:rPr>
                      <w:rFonts w:ascii="Arial" w:hAnsi="Arial" w:cs="Arial"/>
                      <w:b/>
                      <w:bCs/>
                      <w:i/>
                      <w:iCs/>
                      <w:color w:val="404040"/>
                    </w:rPr>
                    <w:t xml:space="preserve"> </w:t>
                  </w:r>
                  <w:proofErr w:type="spellStart"/>
                  <w:r>
                    <w:rPr>
                      <w:rFonts w:ascii="Arial" w:hAnsi="Arial" w:cs="Arial"/>
                      <w:b/>
                      <w:bCs/>
                      <w:i/>
                      <w:iCs/>
                      <w:color w:val="404040"/>
                    </w:rPr>
                    <w:t>growth</w:t>
                  </w:r>
                  <w:proofErr w:type="spellEnd"/>
                  <w:r>
                    <w:rPr>
                      <w:rFonts w:ascii="Arial" w:hAnsi="Arial" w:cs="Arial"/>
                      <w:b/>
                      <w:bCs/>
                      <w:i/>
                      <w:iCs/>
                      <w:color w:val="404040"/>
                    </w:rPr>
                    <w:t xml:space="preserve"> </w:t>
                  </w:r>
                  <w:proofErr w:type="spellStart"/>
                  <w:r>
                    <w:rPr>
                      <w:rFonts w:ascii="Arial" w:hAnsi="Arial" w:cs="Arial"/>
                      <w:b/>
                      <w:bCs/>
                      <w:i/>
                      <w:iCs/>
                      <w:color w:val="404040"/>
                    </w:rPr>
                    <w:t>training</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Тренинг личностного</w:t>
      </w:r>
      <w:r w:rsidR="00000140">
        <w:rPr>
          <w:color w:val="404040"/>
          <w:spacing w:val="-9"/>
          <w:shd w:val="clear" w:color="auto" w:fill="E2EEFF"/>
        </w:rPr>
        <w:t xml:space="preserve"> </w:t>
      </w:r>
      <w:r w:rsidR="00000140">
        <w:rPr>
          <w:color w:val="404040"/>
          <w:shd w:val="clear" w:color="auto" w:fill="E2EEFF"/>
        </w:rPr>
        <w:t>роста</w:t>
      </w:r>
      <w:r w:rsidR="00000140">
        <w:rPr>
          <w:color w:val="404040"/>
          <w:shd w:val="clear" w:color="auto" w:fill="E2EEFF"/>
        </w:rPr>
        <w:tab/>
      </w:r>
    </w:p>
    <w:p w:rsidR="00000140" w:rsidRDefault="00000140" w:rsidP="007245D1">
      <w:pPr>
        <w:pStyle w:val="a3"/>
        <w:kinsoku w:val="0"/>
        <w:overflowPunct w:val="0"/>
        <w:spacing w:line="244" w:lineRule="auto"/>
        <w:ind w:right="896"/>
        <w:jc w:val="both"/>
        <w:rPr>
          <w:color w:val="404040"/>
        </w:rPr>
      </w:pPr>
      <w:r>
        <w:rPr>
          <w:color w:val="404040"/>
        </w:rPr>
        <w:t xml:space="preserve">нацелен на выявление глубинных установок и отношений, составляющих основу жизненного опыта личности, </w:t>
      </w:r>
      <w:proofErr w:type="gramStart"/>
      <w:r>
        <w:rPr>
          <w:color w:val="404040"/>
        </w:rPr>
        <w:t>исходя из которых человек действует</w:t>
      </w:r>
      <w:proofErr w:type="gramEnd"/>
      <w:r>
        <w:rPr>
          <w:color w:val="404040"/>
        </w:rPr>
        <w:t xml:space="preserve"> в своей жизни и создаёт результаты. Некоторые из этих установок, отношений и интерпретаций являются </w:t>
      </w:r>
      <w:proofErr w:type="spellStart"/>
      <w:r>
        <w:rPr>
          <w:color w:val="404040"/>
        </w:rPr>
        <w:t>контрпродуктивными</w:t>
      </w:r>
      <w:proofErr w:type="spellEnd"/>
      <w:r>
        <w:rPr>
          <w:color w:val="404040"/>
        </w:rPr>
        <w:t xml:space="preserve">. </w:t>
      </w:r>
      <w:proofErr w:type="gramStart"/>
      <w:r>
        <w:rPr>
          <w:color w:val="404040"/>
        </w:rPr>
        <w:t>По мере того как они становятся всё более очевидными участникам тренинга, у них появляется возможность и сила выбрать и создать эффективные интерпретации и установки, которые позволят достичь результатов, равно как и применить уже имеющиеся продуктивные модели и стратегии поведения и достижения целей в тех областях жизни, где они до этого не использовались.</w:t>
      </w:r>
      <w:proofErr w:type="gramEnd"/>
    </w:p>
    <w:p w:rsidR="00000140" w:rsidRDefault="00F25230" w:rsidP="007245D1">
      <w:pPr>
        <w:pStyle w:val="1"/>
        <w:tabs>
          <w:tab w:val="left" w:pos="6943"/>
        </w:tabs>
        <w:kinsoku w:val="0"/>
        <w:overflowPunct w:val="0"/>
        <w:spacing w:before="78"/>
        <w:jc w:val="both"/>
        <w:rPr>
          <w:rFonts w:ascii="Times New Roman" w:hAnsi="Times New Roman" w:cs="Times New Roman"/>
          <w:b w:val="0"/>
          <w:bCs w:val="0"/>
          <w:color w:val="404040"/>
          <w:spacing w:val="-42"/>
        </w:rPr>
      </w:pPr>
      <w:r>
        <w:rPr>
          <w:noProof/>
        </w:rPr>
        <w:pict>
          <v:shape id="_x0000_s1465" type="#_x0000_t202" style="position:absolute;left:0;text-align:left;margin-left:68.1pt;margin-top:21.05pt;width:311.75pt;height:13.5pt;z-index:251827712;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Motivational</w:t>
                  </w:r>
                  <w:proofErr w:type="spellEnd"/>
                  <w:r>
                    <w:rPr>
                      <w:rFonts w:ascii="Arial" w:hAnsi="Arial" w:cs="Arial"/>
                      <w:b/>
                      <w:bCs/>
                      <w:i/>
                      <w:iCs/>
                      <w:color w:val="404040"/>
                    </w:rPr>
                    <w:t xml:space="preserve"> </w:t>
                  </w:r>
                  <w:proofErr w:type="spellStart"/>
                  <w:r>
                    <w:rPr>
                      <w:rFonts w:ascii="Arial" w:hAnsi="Arial" w:cs="Arial"/>
                      <w:b/>
                      <w:bCs/>
                      <w:i/>
                      <w:iCs/>
                      <w:color w:val="404040"/>
                    </w:rPr>
                    <w:t>training</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Тренинг</w:t>
      </w:r>
      <w:r w:rsidR="00000140">
        <w:rPr>
          <w:color w:val="404040"/>
          <w:spacing w:val="-15"/>
          <w:shd w:val="clear" w:color="auto" w:fill="E2EEFF"/>
        </w:rPr>
        <w:t xml:space="preserve"> </w:t>
      </w:r>
      <w:r w:rsidR="00000140">
        <w:rPr>
          <w:color w:val="404040"/>
          <w:shd w:val="clear" w:color="auto" w:fill="E2EEFF"/>
        </w:rPr>
        <w:t>мотивационный</w:t>
      </w:r>
      <w:r w:rsidR="00000140">
        <w:rPr>
          <w:color w:val="404040"/>
          <w:shd w:val="clear" w:color="auto" w:fill="E2EEFF"/>
        </w:rPr>
        <w:tab/>
      </w:r>
    </w:p>
    <w:p w:rsidR="00000140" w:rsidRDefault="00000140" w:rsidP="007245D1">
      <w:pPr>
        <w:pStyle w:val="a3"/>
        <w:kinsoku w:val="0"/>
        <w:overflowPunct w:val="0"/>
        <w:spacing w:line="244" w:lineRule="auto"/>
        <w:ind w:right="662"/>
        <w:jc w:val="both"/>
        <w:rPr>
          <w:color w:val="404040"/>
        </w:rPr>
      </w:pPr>
      <w:r>
        <w:rPr>
          <w:color w:val="404040"/>
        </w:rPr>
        <w:t>тренинг, основной целью которого является овладение методами управления собственной мотивацией и мотивацией других людей.</w:t>
      </w:r>
    </w:p>
    <w:p w:rsidR="00000140" w:rsidRDefault="00F25230" w:rsidP="007245D1">
      <w:pPr>
        <w:pStyle w:val="1"/>
        <w:tabs>
          <w:tab w:val="left" w:pos="6943"/>
        </w:tabs>
        <w:kinsoku w:val="0"/>
        <w:overflowPunct w:val="0"/>
        <w:jc w:val="both"/>
        <w:rPr>
          <w:rFonts w:ascii="Times New Roman" w:hAnsi="Times New Roman" w:cs="Times New Roman"/>
          <w:b w:val="0"/>
          <w:bCs w:val="0"/>
          <w:color w:val="404040"/>
          <w:spacing w:val="-42"/>
        </w:rPr>
      </w:pPr>
      <w:r>
        <w:rPr>
          <w:noProof/>
        </w:rPr>
        <w:pict>
          <v:shape id="_x0000_s1466" type="#_x0000_t202" style="position:absolute;left:0;text-align:left;margin-left:68.1pt;margin-top:21.25pt;width:311.75pt;height:13.45pt;z-index:251828736;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Public</w:t>
                  </w:r>
                  <w:proofErr w:type="spellEnd"/>
                  <w:r>
                    <w:rPr>
                      <w:rFonts w:ascii="Arial" w:hAnsi="Arial" w:cs="Arial"/>
                      <w:b/>
                      <w:bCs/>
                      <w:i/>
                      <w:iCs/>
                      <w:color w:val="404040"/>
                    </w:rPr>
                    <w:t xml:space="preserve"> </w:t>
                  </w:r>
                  <w:proofErr w:type="spellStart"/>
                  <w:r>
                    <w:rPr>
                      <w:rFonts w:ascii="Arial" w:hAnsi="Arial" w:cs="Arial"/>
                      <w:b/>
                      <w:bCs/>
                      <w:i/>
                      <w:iCs/>
                      <w:color w:val="404040"/>
                    </w:rPr>
                    <w:t>training</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Тренинг</w:t>
      </w:r>
      <w:r w:rsidR="00000140">
        <w:rPr>
          <w:color w:val="404040"/>
          <w:spacing w:val="-10"/>
          <w:shd w:val="clear" w:color="auto" w:fill="E2EEFF"/>
        </w:rPr>
        <w:t xml:space="preserve"> </w:t>
      </w:r>
      <w:r w:rsidR="00000140">
        <w:rPr>
          <w:color w:val="404040"/>
          <w:shd w:val="clear" w:color="auto" w:fill="E2EEFF"/>
        </w:rPr>
        <w:t>открытый</w:t>
      </w:r>
      <w:r w:rsidR="00000140">
        <w:rPr>
          <w:color w:val="404040"/>
          <w:shd w:val="clear" w:color="auto" w:fill="E2EEFF"/>
        </w:rPr>
        <w:tab/>
      </w:r>
    </w:p>
    <w:p w:rsidR="00000140" w:rsidRDefault="00000140" w:rsidP="007245D1">
      <w:pPr>
        <w:pStyle w:val="a3"/>
        <w:kinsoku w:val="0"/>
        <w:overflowPunct w:val="0"/>
        <w:spacing w:line="244" w:lineRule="auto"/>
        <w:ind w:right="662"/>
        <w:jc w:val="both"/>
        <w:rPr>
          <w:color w:val="404040"/>
        </w:rPr>
      </w:pPr>
      <w:r>
        <w:rPr>
          <w:color w:val="404040"/>
        </w:rPr>
        <w:t>имеет стандартную тематику и структуру. На открытых тренингах, как правило, обучаются сотрудники различных компаний.</w:t>
      </w:r>
    </w:p>
    <w:p w:rsidR="00000140" w:rsidRDefault="00F25230" w:rsidP="007245D1">
      <w:pPr>
        <w:pStyle w:val="1"/>
        <w:tabs>
          <w:tab w:val="left" w:pos="6943"/>
        </w:tabs>
        <w:kinsoku w:val="0"/>
        <w:overflowPunct w:val="0"/>
        <w:jc w:val="both"/>
        <w:rPr>
          <w:rFonts w:ascii="Times New Roman" w:hAnsi="Times New Roman" w:cs="Times New Roman"/>
          <w:b w:val="0"/>
          <w:bCs w:val="0"/>
          <w:color w:val="404040"/>
          <w:spacing w:val="-42"/>
        </w:rPr>
      </w:pPr>
      <w:r>
        <w:rPr>
          <w:noProof/>
        </w:rPr>
        <w:pict>
          <v:shape id="_x0000_s1467" type="#_x0000_t202" style="position:absolute;left:0;text-align:left;margin-left:68.1pt;margin-top:21.25pt;width:311.75pt;height:13.5pt;z-index:251829760;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Behavioural</w:t>
                  </w:r>
                  <w:proofErr w:type="spellEnd"/>
                  <w:r>
                    <w:rPr>
                      <w:rFonts w:ascii="Arial" w:hAnsi="Arial" w:cs="Arial"/>
                      <w:b/>
                      <w:bCs/>
                      <w:i/>
                      <w:iCs/>
                      <w:color w:val="404040"/>
                    </w:rPr>
                    <w:t xml:space="preserve"> </w:t>
                  </w:r>
                  <w:proofErr w:type="spellStart"/>
                  <w:r>
                    <w:rPr>
                      <w:rFonts w:ascii="Arial" w:hAnsi="Arial" w:cs="Arial"/>
                      <w:b/>
                      <w:bCs/>
                      <w:i/>
                      <w:iCs/>
                      <w:color w:val="404040"/>
                    </w:rPr>
                    <w:t>training</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Тренинг</w:t>
      </w:r>
      <w:r w:rsidR="00000140">
        <w:rPr>
          <w:color w:val="404040"/>
          <w:spacing w:val="-8"/>
          <w:shd w:val="clear" w:color="auto" w:fill="E2EEFF"/>
        </w:rPr>
        <w:t xml:space="preserve"> </w:t>
      </w:r>
      <w:r w:rsidR="00000140">
        <w:rPr>
          <w:color w:val="404040"/>
          <w:shd w:val="clear" w:color="auto" w:fill="E2EEFF"/>
        </w:rPr>
        <w:t>поведенческий</w:t>
      </w:r>
      <w:r w:rsidR="00000140">
        <w:rPr>
          <w:color w:val="404040"/>
          <w:shd w:val="clear" w:color="auto" w:fill="E2EEFF"/>
        </w:rPr>
        <w:tab/>
      </w:r>
    </w:p>
    <w:p w:rsidR="00000140" w:rsidRDefault="00000140" w:rsidP="007245D1">
      <w:pPr>
        <w:pStyle w:val="a3"/>
        <w:kinsoku w:val="0"/>
        <w:overflowPunct w:val="0"/>
        <w:spacing w:line="244" w:lineRule="auto"/>
        <w:ind w:right="934"/>
        <w:jc w:val="both"/>
        <w:rPr>
          <w:color w:val="404040"/>
        </w:rPr>
      </w:pPr>
      <w:r>
        <w:rPr>
          <w:color w:val="404040"/>
        </w:rPr>
        <w:t>форма основанного на экспериментальных данных и контролируемого обучения новым, более эффективным и здоровым способом поведения, изменения (модификации) или устранения доставляющих страдания, болезненных форм поведения.</w:t>
      </w:r>
    </w:p>
    <w:p w:rsidR="00000140" w:rsidRDefault="00F25230" w:rsidP="007245D1">
      <w:pPr>
        <w:pStyle w:val="1"/>
        <w:tabs>
          <w:tab w:val="left" w:pos="6943"/>
        </w:tabs>
        <w:kinsoku w:val="0"/>
        <w:overflowPunct w:val="0"/>
        <w:spacing w:before="83"/>
        <w:jc w:val="both"/>
        <w:rPr>
          <w:rFonts w:ascii="Times New Roman" w:hAnsi="Times New Roman" w:cs="Times New Roman"/>
          <w:b w:val="0"/>
          <w:bCs w:val="0"/>
          <w:color w:val="404040"/>
          <w:spacing w:val="-42"/>
        </w:rPr>
      </w:pPr>
      <w:r>
        <w:rPr>
          <w:noProof/>
        </w:rPr>
        <w:pict>
          <v:shape id="_x0000_s1468" type="#_x0000_t202" style="position:absolute;left:0;text-align:left;margin-left:68.1pt;margin-top:21.3pt;width:311.75pt;height:13.45pt;z-index:251830784;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Training</w:t>
                  </w:r>
                  <w:proofErr w:type="spellEnd"/>
                  <w:r>
                    <w:rPr>
                      <w:rFonts w:ascii="Arial" w:hAnsi="Arial" w:cs="Arial"/>
                      <w:b/>
                      <w:bCs/>
                      <w:i/>
                      <w:iCs/>
                      <w:color w:val="404040"/>
                    </w:rPr>
                    <w:t xml:space="preserve"> </w:t>
                  </w:r>
                  <w:proofErr w:type="spellStart"/>
                  <w:r>
                    <w:rPr>
                      <w:rFonts w:ascii="Arial" w:hAnsi="Arial" w:cs="Arial"/>
                      <w:b/>
                      <w:bCs/>
                      <w:i/>
                      <w:iCs/>
                      <w:color w:val="404040"/>
                    </w:rPr>
                    <w:t>of</w:t>
                  </w:r>
                  <w:proofErr w:type="spellEnd"/>
                  <w:r>
                    <w:rPr>
                      <w:rFonts w:ascii="Arial" w:hAnsi="Arial" w:cs="Arial"/>
                      <w:b/>
                      <w:bCs/>
                      <w:i/>
                      <w:iCs/>
                      <w:color w:val="404040"/>
                    </w:rPr>
                    <w:t xml:space="preserve"> </w:t>
                  </w:r>
                  <w:proofErr w:type="spellStart"/>
                  <w:r>
                    <w:rPr>
                      <w:rFonts w:ascii="Arial" w:hAnsi="Arial" w:cs="Arial"/>
                      <w:b/>
                      <w:bCs/>
                      <w:i/>
                      <w:iCs/>
                      <w:color w:val="404040"/>
                    </w:rPr>
                    <w:t>sales</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Тренинг</w:t>
      </w:r>
      <w:r w:rsidR="00000140">
        <w:rPr>
          <w:color w:val="404040"/>
          <w:spacing w:val="-3"/>
          <w:shd w:val="clear" w:color="auto" w:fill="E2EEFF"/>
        </w:rPr>
        <w:t xml:space="preserve"> </w:t>
      </w:r>
      <w:r w:rsidR="00000140">
        <w:rPr>
          <w:color w:val="404040"/>
          <w:shd w:val="clear" w:color="auto" w:fill="E2EEFF"/>
        </w:rPr>
        <w:t>продаж</w:t>
      </w:r>
      <w:r w:rsidR="00000140">
        <w:rPr>
          <w:color w:val="404040"/>
          <w:shd w:val="clear" w:color="auto" w:fill="E2EEFF"/>
        </w:rPr>
        <w:tab/>
      </w:r>
    </w:p>
    <w:p w:rsidR="00000140" w:rsidRDefault="00000140" w:rsidP="007245D1">
      <w:pPr>
        <w:pStyle w:val="a3"/>
        <w:kinsoku w:val="0"/>
        <w:overflowPunct w:val="0"/>
        <w:spacing w:line="244" w:lineRule="auto"/>
        <w:ind w:right="662"/>
        <w:jc w:val="both"/>
        <w:rPr>
          <w:color w:val="404040"/>
        </w:rPr>
      </w:pPr>
      <w:r>
        <w:rPr>
          <w:color w:val="404040"/>
        </w:rPr>
        <w:t>социально-психологический тренинг, направленный на выработку у продавца и менеджера по продажам навыков эффективного общения, позволяющих ему повысить эффективность своей работы и увеличить объемы продаж.</w:t>
      </w:r>
    </w:p>
    <w:p w:rsidR="00F51C03" w:rsidRDefault="00F51C03" w:rsidP="007245D1">
      <w:pPr>
        <w:pStyle w:val="a3"/>
        <w:kinsoku w:val="0"/>
        <w:overflowPunct w:val="0"/>
        <w:spacing w:line="244" w:lineRule="auto"/>
        <w:ind w:right="662"/>
        <w:jc w:val="both"/>
        <w:rPr>
          <w:color w:val="404040"/>
        </w:rPr>
      </w:pPr>
    </w:p>
    <w:p w:rsidR="00F51C03" w:rsidRDefault="00F51C03" w:rsidP="007245D1">
      <w:pPr>
        <w:pStyle w:val="a3"/>
        <w:kinsoku w:val="0"/>
        <w:overflowPunct w:val="0"/>
        <w:spacing w:line="244" w:lineRule="auto"/>
        <w:ind w:right="662"/>
        <w:jc w:val="both"/>
        <w:rPr>
          <w:color w:val="404040"/>
        </w:rPr>
      </w:pPr>
    </w:p>
    <w:p w:rsidR="00F51C03" w:rsidRDefault="00F51C03" w:rsidP="007245D1">
      <w:pPr>
        <w:pStyle w:val="a3"/>
        <w:kinsoku w:val="0"/>
        <w:overflowPunct w:val="0"/>
        <w:spacing w:line="244" w:lineRule="auto"/>
        <w:ind w:right="662"/>
        <w:jc w:val="both"/>
        <w:rPr>
          <w:color w:val="404040"/>
        </w:rPr>
      </w:pPr>
    </w:p>
    <w:p w:rsidR="00F51C03" w:rsidRDefault="00F51C03" w:rsidP="007245D1">
      <w:pPr>
        <w:pStyle w:val="a3"/>
        <w:kinsoku w:val="0"/>
        <w:overflowPunct w:val="0"/>
        <w:spacing w:line="244" w:lineRule="auto"/>
        <w:ind w:right="662"/>
        <w:jc w:val="both"/>
        <w:rPr>
          <w:color w:val="404040"/>
        </w:rPr>
      </w:pPr>
    </w:p>
    <w:p w:rsidR="00F51C03" w:rsidRDefault="00F51C03" w:rsidP="007245D1">
      <w:pPr>
        <w:pStyle w:val="a3"/>
        <w:kinsoku w:val="0"/>
        <w:overflowPunct w:val="0"/>
        <w:spacing w:line="244" w:lineRule="auto"/>
        <w:ind w:right="662"/>
        <w:jc w:val="both"/>
        <w:rPr>
          <w:color w:val="404040"/>
        </w:rPr>
      </w:pPr>
    </w:p>
    <w:p w:rsidR="00F51C03" w:rsidRDefault="00F51C03" w:rsidP="007245D1">
      <w:pPr>
        <w:pStyle w:val="a3"/>
        <w:kinsoku w:val="0"/>
        <w:overflowPunct w:val="0"/>
        <w:spacing w:line="244" w:lineRule="auto"/>
        <w:ind w:right="662"/>
        <w:jc w:val="both"/>
        <w:rPr>
          <w:color w:val="404040"/>
        </w:rPr>
      </w:pPr>
    </w:p>
    <w:p w:rsidR="00F51C03" w:rsidRDefault="00F51C03" w:rsidP="007245D1">
      <w:pPr>
        <w:pStyle w:val="a3"/>
        <w:kinsoku w:val="0"/>
        <w:overflowPunct w:val="0"/>
        <w:spacing w:line="244" w:lineRule="auto"/>
        <w:ind w:right="662"/>
        <w:jc w:val="both"/>
        <w:rPr>
          <w:color w:val="404040"/>
        </w:rPr>
      </w:pPr>
    </w:p>
    <w:p w:rsidR="00F51C03" w:rsidRDefault="00000140" w:rsidP="00F51C03">
      <w:pPr>
        <w:pStyle w:val="a3"/>
        <w:kinsoku w:val="0"/>
        <w:overflowPunct w:val="0"/>
        <w:spacing w:before="22"/>
        <w:ind w:left="18"/>
        <w:rPr>
          <w:rFonts w:ascii="Arial" w:hAnsi="Arial" w:cs="Arial"/>
          <w:b/>
          <w:bCs/>
          <w:i/>
          <w:iCs/>
          <w:color w:val="404040"/>
        </w:rPr>
      </w:pPr>
      <w:r>
        <w:rPr>
          <w:b/>
          <w:bCs/>
          <w:color w:val="404040"/>
          <w:spacing w:val="-42"/>
          <w:shd w:val="clear" w:color="auto" w:fill="E2EEFF"/>
        </w:rPr>
        <w:lastRenderedPageBreak/>
        <w:t xml:space="preserve"> </w:t>
      </w:r>
      <w:r w:rsidRPr="00F51C03">
        <w:rPr>
          <w:b/>
          <w:color w:val="404040"/>
          <w:shd w:val="clear" w:color="auto" w:fill="E2EEFF"/>
        </w:rPr>
        <w:t>Тренинг-менеджер</w:t>
      </w:r>
      <w:r w:rsidR="00F51C03" w:rsidRPr="00F51C03">
        <w:rPr>
          <w:rFonts w:ascii="Arial" w:hAnsi="Arial" w:cs="Arial"/>
          <w:b/>
          <w:bCs/>
          <w:i/>
          <w:iCs/>
          <w:color w:val="404040"/>
        </w:rPr>
        <w:t xml:space="preserve"> </w:t>
      </w:r>
      <w:proofErr w:type="spellStart"/>
      <w:r w:rsidR="00F51C03">
        <w:rPr>
          <w:rFonts w:ascii="Arial" w:hAnsi="Arial" w:cs="Arial"/>
          <w:b/>
          <w:bCs/>
          <w:i/>
          <w:iCs/>
          <w:color w:val="404040"/>
        </w:rPr>
        <w:t>Training-manager</w:t>
      </w:r>
      <w:proofErr w:type="spellEnd"/>
    </w:p>
    <w:p w:rsidR="00000140" w:rsidRPr="00F51C03" w:rsidRDefault="00000140" w:rsidP="00F51C03">
      <w:pPr>
        <w:pStyle w:val="1"/>
        <w:tabs>
          <w:tab w:val="left" w:pos="6943"/>
        </w:tabs>
        <w:kinsoku w:val="0"/>
        <w:overflowPunct w:val="0"/>
        <w:jc w:val="both"/>
        <w:rPr>
          <w:rFonts w:ascii="Times New Roman" w:hAnsi="Times New Roman" w:cs="Times New Roman"/>
          <w:b w:val="0"/>
          <w:color w:val="404040"/>
          <w:sz w:val="20"/>
          <w:szCs w:val="20"/>
        </w:rPr>
      </w:pPr>
      <w:r w:rsidRPr="00F51C03">
        <w:rPr>
          <w:rFonts w:ascii="Times New Roman" w:hAnsi="Times New Roman" w:cs="Times New Roman"/>
          <w:b w:val="0"/>
          <w:color w:val="404040"/>
          <w:sz w:val="20"/>
          <w:szCs w:val="20"/>
        </w:rPr>
        <w:t>специалист по проведению социально-психологических тренингов, имеющий специальную подготовку в области практической социальной психологии. В организации обычно занимается разработкой и осуществлением системы обучения персонала.</w:t>
      </w:r>
    </w:p>
    <w:p w:rsidR="00000140" w:rsidRDefault="00F25230" w:rsidP="007245D1">
      <w:pPr>
        <w:pStyle w:val="1"/>
        <w:tabs>
          <w:tab w:val="left" w:pos="6943"/>
        </w:tabs>
        <w:kinsoku w:val="0"/>
        <w:overflowPunct w:val="0"/>
        <w:jc w:val="both"/>
        <w:rPr>
          <w:rFonts w:ascii="Times New Roman" w:hAnsi="Times New Roman" w:cs="Times New Roman"/>
          <w:b w:val="0"/>
          <w:bCs w:val="0"/>
          <w:color w:val="404040"/>
          <w:spacing w:val="-42"/>
        </w:rPr>
      </w:pPr>
      <w:r>
        <w:rPr>
          <w:noProof/>
        </w:rPr>
        <w:pict>
          <v:shape id="_x0000_s1470" type="#_x0000_t202" style="position:absolute;left:0;text-align:left;margin-left:68.1pt;margin-top:21.25pt;width:311.75pt;height:13.5pt;z-index:251832832;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Training</w:t>
                  </w:r>
                  <w:proofErr w:type="spellEnd"/>
                  <w:r>
                    <w:rPr>
                      <w:rFonts w:ascii="Arial" w:hAnsi="Arial" w:cs="Arial"/>
                      <w:b/>
                      <w:bCs/>
                      <w:i/>
                      <w:iCs/>
                      <w:color w:val="404040"/>
                    </w:rPr>
                    <w:t xml:space="preserve"> </w:t>
                  </w:r>
                  <w:proofErr w:type="spellStart"/>
                  <w:r>
                    <w:rPr>
                      <w:rFonts w:ascii="Arial" w:hAnsi="Arial" w:cs="Arial"/>
                      <w:b/>
                      <w:bCs/>
                      <w:i/>
                      <w:iCs/>
                      <w:color w:val="404040"/>
                    </w:rPr>
                    <w:t>company</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proofErr w:type="spellStart"/>
      <w:r w:rsidR="00000140">
        <w:rPr>
          <w:color w:val="404040"/>
          <w:shd w:val="clear" w:color="auto" w:fill="E2EEFF"/>
        </w:rPr>
        <w:t>Тренинговая</w:t>
      </w:r>
      <w:proofErr w:type="spellEnd"/>
      <w:r w:rsidR="00000140">
        <w:rPr>
          <w:color w:val="404040"/>
          <w:spacing w:val="-12"/>
          <w:shd w:val="clear" w:color="auto" w:fill="E2EEFF"/>
        </w:rPr>
        <w:t xml:space="preserve"> </w:t>
      </w:r>
      <w:r w:rsidR="00000140">
        <w:rPr>
          <w:color w:val="404040"/>
          <w:shd w:val="clear" w:color="auto" w:fill="E2EEFF"/>
        </w:rPr>
        <w:t>компания</w:t>
      </w:r>
      <w:r w:rsidR="00000140">
        <w:rPr>
          <w:color w:val="404040"/>
          <w:shd w:val="clear" w:color="auto" w:fill="E2EEFF"/>
        </w:rPr>
        <w:tab/>
      </w:r>
    </w:p>
    <w:p w:rsidR="00000140" w:rsidRDefault="00000140" w:rsidP="007245D1">
      <w:pPr>
        <w:pStyle w:val="a3"/>
        <w:kinsoku w:val="0"/>
        <w:overflowPunct w:val="0"/>
        <w:jc w:val="both"/>
        <w:rPr>
          <w:color w:val="404040"/>
        </w:rPr>
      </w:pPr>
      <w:r>
        <w:rPr>
          <w:color w:val="404040"/>
        </w:rPr>
        <w:t>смотрите Тренинг-центр.</w:t>
      </w:r>
    </w:p>
    <w:p w:rsidR="00000140" w:rsidRDefault="00F25230" w:rsidP="007245D1">
      <w:pPr>
        <w:pStyle w:val="1"/>
        <w:tabs>
          <w:tab w:val="left" w:pos="6943"/>
        </w:tabs>
        <w:kinsoku w:val="0"/>
        <w:overflowPunct w:val="0"/>
        <w:spacing w:before="91"/>
        <w:jc w:val="both"/>
        <w:rPr>
          <w:rFonts w:ascii="Times New Roman" w:hAnsi="Times New Roman" w:cs="Times New Roman"/>
          <w:b w:val="0"/>
          <w:bCs w:val="0"/>
          <w:color w:val="404040"/>
          <w:spacing w:val="-42"/>
        </w:rPr>
      </w:pPr>
      <w:r>
        <w:rPr>
          <w:noProof/>
        </w:rPr>
        <w:pict>
          <v:shape id="_x0000_s1471" type="#_x0000_t202" style="position:absolute;left:0;text-align:left;margin-left:68.1pt;margin-top:21.7pt;width:311.75pt;height:13.45pt;z-index:251833856;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Training-provider</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Тренинг-провайдер</w:t>
      </w:r>
      <w:r w:rsidR="00000140">
        <w:rPr>
          <w:color w:val="404040"/>
          <w:shd w:val="clear" w:color="auto" w:fill="E2EEFF"/>
        </w:rPr>
        <w:tab/>
      </w:r>
    </w:p>
    <w:p w:rsidR="00000140" w:rsidRDefault="00000140" w:rsidP="007245D1">
      <w:pPr>
        <w:pStyle w:val="a3"/>
        <w:kinsoku w:val="0"/>
        <w:overflowPunct w:val="0"/>
        <w:spacing w:before="15" w:line="244" w:lineRule="auto"/>
        <w:ind w:right="1536"/>
        <w:jc w:val="both"/>
        <w:rPr>
          <w:color w:val="404040"/>
        </w:rPr>
      </w:pPr>
      <w:r>
        <w:rPr>
          <w:color w:val="404040"/>
        </w:rPr>
        <w:t xml:space="preserve">компания или группа компаний, занимающаяся предложением </w:t>
      </w:r>
      <w:proofErr w:type="spellStart"/>
      <w:r>
        <w:rPr>
          <w:color w:val="404040"/>
        </w:rPr>
        <w:t>тренинговых</w:t>
      </w:r>
      <w:proofErr w:type="spellEnd"/>
      <w:r>
        <w:rPr>
          <w:color w:val="404040"/>
        </w:rPr>
        <w:t xml:space="preserve"> услуг на рынке.</w:t>
      </w:r>
    </w:p>
    <w:p w:rsidR="00000140" w:rsidRDefault="00F25230" w:rsidP="007245D1">
      <w:pPr>
        <w:pStyle w:val="1"/>
        <w:tabs>
          <w:tab w:val="left" w:pos="6943"/>
        </w:tabs>
        <w:kinsoku w:val="0"/>
        <w:overflowPunct w:val="0"/>
        <w:jc w:val="both"/>
        <w:rPr>
          <w:rFonts w:ascii="Times New Roman" w:hAnsi="Times New Roman" w:cs="Times New Roman"/>
          <w:b w:val="0"/>
          <w:bCs w:val="0"/>
          <w:color w:val="404040"/>
          <w:spacing w:val="-42"/>
        </w:rPr>
      </w:pPr>
      <w:r>
        <w:rPr>
          <w:noProof/>
        </w:rPr>
        <w:pict>
          <v:shape id="_x0000_s1472" type="#_x0000_t202" style="position:absolute;left:0;text-align:left;margin-left:68.1pt;margin-top:21.25pt;width:311.75pt;height:13.5pt;z-index:251834880;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Training-centre</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Тренинг-центр</w:t>
      </w:r>
      <w:r w:rsidR="00000140">
        <w:rPr>
          <w:color w:val="404040"/>
          <w:shd w:val="clear" w:color="auto" w:fill="E2EEFF"/>
        </w:rPr>
        <w:tab/>
      </w:r>
    </w:p>
    <w:p w:rsidR="00000140" w:rsidRDefault="00000140" w:rsidP="007245D1">
      <w:pPr>
        <w:pStyle w:val="a3"/>
        <w:kinsoku w:val="0"/>
        <w:overflowPunct w:val="0"/>
        <w:spacing w:line="244" w:lineRule="auto"/>
        <w:ind w:right="917"/>
        <w:jc w:val="both"/>
        <w:rPr>
          <w:color w:val="404040"/>
        </w:rPr>
      </w:pPr>
      <w:r>
        <w:rPr>
          <w:color w:val="404040"/>
        </w:rPr>
        <w:t xml:space="preserve">1) центр, который предоставляет услуги по разработке и проведению тренингов для различного рода заказчиков; 2) центр, основной деятельностью которого является разработка программ тренингов и их проведение. Может существовать внутри предприятия или компании, а также быть вполне самостоятельной рыночной единицей. Смотрите также </w:t>
      </w:r>
      <w:proofErr w:type="spellStart"/>
      <w:r>
        <w:rPr>
          <w:color w:val="404040"/>
        </w:rPr>
        <w:t>Тренинговая</w:t>
      </w:r>
      <w:proofErr w:type="spellEnd"/>
      <w:r>
        <w:rPr>
          <w:color w:val="404040"/>
        </w:rPr>
        <w:t xml:space="preserve"> компания.</w:t>
      </w:r>
    </w:p>
    <w:p w:rsidR="00000140" w:rsidRDefault="00F25230" w:rsidP="007245D1">
      <w:pPr>
        <w:pStyle w:val="1"/>
        <w:tabs>
          <w:tab w:val="left" w:pos="6943"/>
        </w:tabs>
        <w:kinsoku w:val="0"/>
        <w:overflowPunct w:val="0"/>
        <w:spacing w:before="80"/>
        <w:jc w:val="both"/>
        <w:rPr>
          <w:rFonts w:ascii="Times New Roman" w:hAnsi="Times New Roman" w:cs="Times New Roman"/>
          <w:b w:val="0"/>
          <w:bCs w:val="0"/>
          <w:color w:val="404040"/>
          <w:spacing w:val="-42"/>
        </w:rPr>
      </w:pPr>
      <w:r>
        <w:rPr>
          <w:noProof/>
        </w:rPr>
        <w:pict>
          <v:shape id="_x0000_s1473" type="#_x0000_t202" style="position:absolute;left:0;text-align:left;margin-left:68.1pt;margin-top:21.15pt;width:311.75pt;height:13.5pt;z-index:251835904;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Tripartism</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proofErr w:type="spellStart"/>
      <w:r w:rsidR="00000140">
        <w:rPr>
          <w:color w:val="404040"/>
          <w:shd w:val="clear" w:color="auto" w:fill="E2EEFF"/>
        </w:rPr>
        <w:t>Трипартизм</w:t>
      </w:r>
      <w:proofErr w:type="spellEnd"/>
      <w:r w:rsidR="00000140">
        <w:rPr>
          <w:color w:val="404040"/>
          <w:shd w:val="clear" w:color="auto" w:fill="E2EEFF"/>
        </w:rPr>
        <w:tab/>
      </w:r>
    </w:p>
    <w:p w:rsidR="00000140" w:rsidRDefault="00000140" w:rsidP="007245D1">
      <w:pPr>
        <w:pStyle w:val="a3"/>
        <w:kinsoku w:val="0"/>
        <w:overflowPunct w:val="0"/>
        <w:spacing w:line="244" w:lineRule="auto"/>
        <w:ind w:right="662"/>
        <w:jc w:val="both"/>
        <w:rPr>
          <w:color w:val="404040"/>
        </w:rPr>
      </w:pPr>
      <w:r>
        <w:rPr>
          <w:color w:val="404040"/>
        </w:rPr>
        <w:t>система отношений работодателей, профсоюзов и государства в сфере трудовых отношений. Обязательными условиями взаимодействия трех сторон являются: добровольность, равноправие, ответственность, самоограничение и взаимные уступки в ходе переговоров в рамках существующих законов и согласованных правил.</w:t>
      </w:r>
    </w:p>
    <w:p w:rsidR="00000140" w:rsidRDefault="00F25230" w:rsidP="007245D1">
      <w:pPr>
        <w:pStyle w:val="1"/>
        <w:tabs>
          <w:tab w:val="left" w:pos="6943"/>
        </w:tabs>
        <w:kinsoku w:val="0"/>
        <w:overflowPunct w:val="0"/>
        <w:jc w:val="both"/>
        <w:rPr>
          <w:rFonts w:ascii="Times New Roman" w:hAnsi="Times New Roman" w:cs="Times New Roman"/>
          <w:b w:val="0"/>
          <w:bCs w:val="0"/>
          <w:color w:val="404040"/>
          <w:spacing w:val="-42"/>
        </w:rPr>
      </w:pPr>
      <w:r>
        <w:rPr>
          <w:noProof/>
        </w:rPr>
        <w:pict>
          <v:shape id="_x0000_s1474" type="#_x0000_t202" style="position:absolute;left:0;text-align:left;margin-left:68.1pt;margin-top:21.25pt;width:311.75pt;height:13.5pt;z-index:251836928;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Home-work</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Труд</w:t>
      </w:r>
      <w:r w:rsidR="00000140">
        <w:rPr>
          <w:color w:val="404040"/>
          <w:spacing w:val="-13"/>
          <w:shd w:val="clear" w:color="auto" w:fill="E2EEFF"/>
        </w:rPr>
        <w:t xml:space="preserve"> </w:t>
      </w:r>
      <w:r w:rsidR="00000140">
        <w:rPr>
          <w:color w:val="404040"/>
          <w:shd w:val="clear" w:color="auto" w:fill="E2EEFF"/>
        </w:rPr>
        <w:t>надомный</w:t>
      </w:r>
      <w:r w:rsidR="00000140">
        <w:rPr>
          <w:color w:val="404040"/>
          <w:shd w:val="clear" w:color="auto" w:fill="E2EEFF"/>
        </w:rPr>
        <w:tab/>
      </w:r>
    </w:p>
    <w:p w:rsidR="00000140" w:rsidRDefault="00000140" w:rsidP="007245D1">
      <w:pPr>
        <w:pStyle w:val="a3"/>
        <w:kinsoku w:val="0"/>
        <w:overflowPunct w:val="0"/>
        <w:spacing w:line="244" w:lineRule="auto"/>
        <w:ind w:right="1277"/>
        <w:jc w:val="both"/>
        <w:rPr>
          <w:color w:val="404040"/>
        </w:rPr>
      </w:pPr>
      <w:r>
        <w:rPr>
          <w:color w:val="404040"/>
        </w:rPr>
        <w:t>труд на дому (без прямого контроля со стороны работодателя), результатом которого является поставка определенного количества товаров и услуг одному или нескольким работодателям.</w:t>
      </w:r>
    </w:p>
    <w:p w:rsidR="00000140" w:rsidRDefault="00F25230" w:rsidP="007245D1">
      <w:pPr>
        <w:pStyle w:val="1"/>
        <w:tabs>
          <w:tab w:val="left" w:pos="6943"/>
        </w:tabs>
        <w:kinsoku w:val="0"/>
        <w:overflowPunct w:val="0"/>
        <w:spacing w:before="83"/>
        <w:jc w:val="both"/>
        <w:rPr>
          <w:rFonts w:ascii="Times New Roman" w:hAnsi="Times New Roman" w:cs="Times New Roman"/>
          <w:b w:val="0"/>
          <w:bCs w:val="0"/>
          <w:color w:val="404040"/>
          <w:spacing w:val="-42"/>
        </w:rPr>
      </w:pPr>
      <w:r>
        <w:rPr>
          <w:noProof/>
        </w:rPr>
        <w:pict>
          <v:shape id="_x0000_s1475" type="#_x0000_t202" style="position:absolute;left:0;text-align:left;margin-left:68.1pt;margin-top:21.3pt;width:311.75pt;height:13.45pt;z-index:251837952;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Wage</w:t>
                  </w:r>
                  <w:proofErr w:type="spellEnd"/>
                  <w:r>
                    <w:rPr>
                      <w:rFonts w:ascii="Arial" w:hAnsi="Arial" w:cs="Arial"/>
                      <w:b/>
                      <w:bCs/>
                      <w:i/>
                      <w:iCs/>
                      <w:color w:val="404040"/>
                    </w:rPr>
                    <w:t xml:space="preserve"> </w:t>
                  </w:r>
                  <w:proofErr w:type="spellStart"/>
                  <w:r>
                    <w:rPr>
                      <w:rFonts w:ascii="Arial" w:hAnsi="Arial" w:cs="Arial"/>
                      <w:b/>
                      <w:bCs/>
                      <w:i/>
                      <w:iCs/>
                      <w:color w:val="404040"/>
                    </w:rPr>
                    <w:t>labour</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Труд</w:t>
      </w:r>
      <w:r w:rsidR="00000140">
        <w:rPr>
          <w:color w:val="404040"/>
          <w:spacing w:val="-12"/>
          <w:shd w:val="clear" w:color="auto" w:fill="E2EEFF"/>
        </w:rPr>
        <w:t xml:space="preserve"> </w:t>
      </w:r>
      <w:r w:rsidR="00000140">
        <w:rPr>
          <w:color w:val="404040"/>
          <w:shd w:val="clear" w:color="auto" w:fill="E2EEFF"/>
        </w:rPr>
        <w:t>наемный</w:t>
      </w:r>
      <w:r w:rsidR="00000140">
        <w:rPr>
          <w:color w:val="404040"/>
          <w:shd w:val="clear" w:color="auto" w:fill="E2EEFF"/>
        </w:rPr>
        <w:tab/>
      </w:r>
    </w:p>
    <w:p w:rsidR="00000140" w:rsidRDefault="00000140" w:rsidP="007245D1">
      <w:pPr>
        <w:pStyle w:val="a3"/>
        <w:kinsoku w:val="0"/>
        <w:overflowPunct w:val="0"/>
        <w:spacing w:line="244" w:lineRule="auto"/>
        <w:ind w:right="939"/>
        <w:jc w:val="both"/>
        <w:rPr>
          <w:color w:val="404040"/>
        </w:rPr>
      </w:pPr>
      <w:r>
        <w:rPr>
          <w:color w:val="404040"/>
        </w:rPr>
        <w:t>труд работников, не имеющих собственных сре</w:t>
      </w:r>
      <w:proofErr w:type="gramStart"/>
      <w:r>
        <w:rPr>
          <w:color w:val="404040"/>
        </w:rPr>
        <w:t>дств пр</w:t>
      </w:r>
      <w:proofErr w:type="gramEnd"/>
      <w:r>
        <w:rPr>
          <w:color w:val="404040"/>
        </w:rPr>
        <w:t>оизводства и продающих свою рабочую силу работодателю. Условия наемного труда оговариваются в специальном соглашении (трудовом договоре, контракте и др.), заключаемом работодателем с отдельным работником или объединением</w:t>
      </w:r>
      <w:r>
        <w:rPr>
          <w:color w:val="404040"/>
          <w:spacing w:val="-2"/>
        </w:rPr>
        <w:t xml:space="preserve"> </w:t>
      </w:r>
      <w:r>
        <w:rPr>
          <w:color w:val="404040"/>
        </w:rPr>
        <w:t>работников.</w:t>
      </w:r>
    </w:p>
    <w:p w:rsidR="00000140" w:rsidRDefault="00F25230" w:rsidP="007245D1">
      <w:pPr>
        <w:pStyle w:val="1"/>
        <w:tabs>
          <w:tab w:val="left" w:pos="6943"/>
        </w:tabs>
        <w:kinsoku w:val="0"/>
        <w:overflowPunct w:val="0"/>
        <w:spacing w:before="80"/>
        <w:jc w:val="both"/>
        <w:rPr>
          <w:rFonts w:ascii="Times New Roman" w:hAnsi="Times New Roman" w:cs="Times New Roman"/>
          <w:b w:val="0"/>
          <w:bCs w:val="0"/>
          <w:color w:val="404040"/>
          <w:spacing w:val="-42"/>
        </w:rPr>
      </w:pPr>
      <w:r>
        <w:rPr>
          <w:noProof/>
        </w:rPr>
        <w:pict>
          <v:shape id="_x0000_s1476" type="#_x0000_t202" style="position:absolute;left:0;text-align:left;margin-left:68.1pt;margin-top:21.15pt;width:311.75pt;height:13.5pt;z-index:251838976;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Labour</w:t>
                  </w:r>
                  <w:proofErr w:type="spellEnd"/>
                  <w:r>
                    <w:rPr>
                      <w:rFonts w:ascii="Arial" w:hAnsi="Arial" w:cs="Arial"/>
                      <w:b/>
                      <w:bCs/>
                      <w:i/>
                      <w:iCs/>
                      <w:color w:val="404040"/>
                    </w:rPr>
                    <w:t xml:space="preserve"> / </w:t>
                  </w:r>
                  <w:proofErr w:type="spellStart"/>
                  <w:r>
                    <w:rPr>
                      <w:rFonts w:ascii="Arial" w:hAnsi="Arial" w:cs="Arial"/>
                      <w:b/>
                      <w:bCs/>
                      <w:i/>
                      <w:iCs/>
                      <w:color w:val="404040"/>
                    </w:rPr>
                    <w:t>working</w:t>
                  </w:r>
                  <w:proofErr w:type="spellEnd"/>
                  <w:r>
                    <w:rPr>
                      <w:rFonts w:ascii="Arial" w:hAnsi="Arial" w:cs="Arial"/>
                      <w:b/>
                      <w:bCs/>
                      <w:i/>
                      <w:iCs/>
                      <w:color w:val="404040"/>
                    </w:rPr>
                    <w:t xml:space="preserve"> </w:t>
                  </w:r>
                  <w:proofErr w:type="spellStart"/>
                  <w:r>
                    <w:rPr>
                      <w:rFonts w:ascii="Arial" w:hAnsi="Arial" w:cs="Arial"/>
                      <w:b/>
                      <w:bCs/>
                      <w:i/>
                      <w:iCs/>
                      <w:color w:val="404040"/>
                    </w:rPr>
                    <w:t>adaptation</w:t>
                  </w:r>
                  <w:proofErr w:type="spellEnd"/>
                  <w:r>
                    <w:rPr>
                      <w:rFonts w:ascii="Arial" w:hAnsi="Arial" w:cs="Arial"/>
                      <w:b/>
                      <w:bCs/>
                      <w:i/>
                      <w:iCs/>
                      <w:color w:val="404040"/>
                    </w:rPr>
                    <w:t xml:space="preserve"> </w:t>
                  </w:r>
                  <w:proofErr w:type="spellStart"/>
                  <w:r>
                    <w:rPr>
                      <w:rFonts w:ascii="Arial" w:hAnsi="Arial" w:cs="Arial"/>
                      <w:b/>
                      <w:bCs/>
                      <w:i/>
                      <w:iCs/>
                      <w:color w:val="404040"/>
                    </w:rPr>
                    <w:t>of</w:t>
                  </w:r>
                  <w:proofErr w:type="spellEnd"/>
                  <w:r>
                    <w:rPr>
                      <w:rFonts w:ascii="Arial" w:hAnsi="Arial" w:cs="Arial"/>
                      <w:b/>
                      <w:bCs/>
                      <w:i/>
                      <w:iCs/>
                      <w:color w:val="404040"/>
                    </w:rPr>
                    <w:t xml:space="preserve"> </w:t>
                  </w:r>
                  <w:proofErr w:type="spellStart"/>
                  <w:r>
                    <w:rPr>
                      <w:rFonts w:ascii="Arial" w:hAnsi="Arial" w:cs="Arial"/>
                      <w:b/>
                      <w:bCs/>
                      <w:i/>
                      <w:iCs/>
                      <w:color w:val="404040"/>
                    </w:rPr>
                    <w:t>personnel</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Трудовая адаптация</w:t>
      </w:r>
      <w:r w:rsidR="00000140">
        <w:rPr>
          <w:color w:val="404040"/>
          <w:spacing w:val="-19"/>
          <w:shd w:val="clear" w:color="auto" w:fill="E2EEFF"/>
        </w:rPr>
        <w:t xml:space="preserve"> </w:t>
      </w:r>
      <w:r w:rsidR="00000140">
        <w:rPr>
          <w:color w:val="404040"/>
          <w:shd w:val="clear" w:color="auto" w:fill="E2EEFF"/>
        </w:rPr>
        <w:t>персонала</w:t>
      </w:r>
      <w:r w:rsidR="00000140">
        <w:rPr>
          <w:color w:val="404040"/>
          <w:shd w:val="clear" w:color="auto" w:fill="E2EEFF"/>
        </w:rPr>
        <w:tab/>
      </w:r>
    </w:p>
    <w:p w:rsidR="00000140" w:rsidRDefault="00000140" w:rsidP="007245D1">
      <w:pPr>
        <w:pStyle w:val="1"/>
        <w:tabs>
          <w:tab w:val="left" w:pos="6943"/>
        </w:tabs>
        <w:kinsoku w:val="0"/>
        <w:overflowPunct w:val="0"/>
        <w:spacing w:before="80"/>
        <w:jc w:val="both"/>
        <w:rPr>
          <w:rFonts w:ascii="Times New Roman" w:hAnsi="Times New Roman" w:cs="Times New Roman"/>
          <w:b w:val="0"/>
          <w:bCs w:val="0"/>
          <w:color w:val="404040"/>
          <w:spacing w:val="-42"/>
        </w:rPr>
        <w:sectPr w:rsidR="00000140">
          <w:pgSz w:w="8400" w:h="11910"/>
          <w:pgMar w:top="300" w:right="380" w:bottom="280" w:left="660" w:header="720" w:footer="720" w:gutter="0"/>
          <w:cols w:space="720"/>
          <w:noEndnote/>
        </w:sectPr>
      </w:pPr>
    </w:p>
    <w:p w:rsidR="00000140" w:rsidRDefault="00000140" w:rsidP="007245D1">
      <w:pPr>
        <w:pStyle w:val="a3"/>
        <w:kinsoku w:val="0"/>
        <w:overflowPunct w:val="0"/>
        <w:spacing w:before="73" w:line="244" w:lineRule="auto"/>
        <w:ind w:right="917"/>
        <w:jc w:val="both"/>
        <w:rPr>
          <w:color w:val="404040"/>
        </w:rPr>
      </w:pPr>
      <w:r>
        <w:rPr>
          <w:color w:val="404040"/>
        </w:rPr>
        <w:lastRenderedPageBreak/>
        <w:t>процесс приспособления работников к содержанию и условиям трудовой деятельности и непосредственной социальной среде, а также совершенствования деловых и личных качеств работников.</w:t>
      </w:r>
    </w:p>
    <w:p w:rsidR="00000140" w:rsidRDefault="00F25230" w:rsidP="007245D1">
      <w:pPr>
        <w:pStyle w:val="1"/>
        <w:tabs>
          <w:tab w:val="left" w:pos="6943"/>
        </w:tabs>
        <w:kinsoku w:val="0"/>
        <w:overflowPunct w:val="0"/>
        <w:spacing w:before="81"/>
        <w:jc w:val="both"/>
        <w:rPr>
          <w:rFonts w:ascii="Times New Roman" w:hAnsi="Times New Roman" w:cs="Times New Roman"/>
          <w:b w:val="0"/>
          <w:bCs w:val="0"/>
          <w:color w:val="404040"/>
          <w:spacing w:val="-42"/>
        </w:rPr>
      </w:pPr>
      <w:r>
        <w:rPr>
          <w:noProof/>
        </w:rPr>
        <w:pict>
          <v:shape id="_x0000_s1477" type="#_x0000_t202" style="position:absolute;left:0;text-align:left;margin-left:68.1pt;margin-top:21.2pt;width:311.75pt;height:13.5pt;z-index:251840000;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Labour</w:t>
                  </w:r>
                  <w:proofErr w:type="spellEnd"/>
                  <w:r>
                    <w:rPr>
                      <w:rFonts w:ascii="Arial" w:hAnsi="Arial" w:cs="Arial"/>
                      <w:b/>
                      <w:bCs/>
                      <w:i/>
                      <w:iCs/>
                      <w:color w:val="404040"/>
                    </w:rPr>
                    <w:t xml:space="preserve"> </w:t>
                  </w:r>
                  <w:proofErr w:type="spellStart"/>
                  <w:r>
                    <w:rPr>
                      <w:rFonts w:ascii="Arial" w:hAnsi="Arial" w:cs="Arial"/>
                      <w:b/>
                      <w:bCs/>
                      <w:i/>
                      <w:iCs/>
                      <w:color w:val="404040"/>
                    </w:rPr>
                    <w:t>discipline</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Трудовая</w:t>
      </w:r>
      <w:r w:rsidR="00000140">
        <w:rPr>
          <w:color w:val="404040"/>
          <w:spacing w:val="-19"/>
          <w:shd w:val="clear" w:color="auto" w:fill="E2EEFF"/>
        </w:rPr>
        <w:t xml:space="preserve"> </w:t>
      </w:r>
      <w:r w:rsidR="00000140">
        <w:rPr>
          <w:color w:val="404040"/>
          <w:shd w:val="clear" w:color="auto" w:fill="E2EEFF"/>
        </w:rPr>
        <w:t>дисциплина</w:t>
      </w:r>
      <w:r w:rsidR="00000140">
        <w:rPr>
          <w:color w:val="404040"/>
          <w:shd w:val="clear" w:color="auto" w:fill="E2EEFF"/>
        </w:rPr>
        <w:tab/>
      </w:r>
    </w:p>
    <w:p w:rsidR="00000140" w:rsidRDefault="00000140" w:rsidP="007245D1">
      <w:pPr>
        <w:pStyle w:val="a3"/>
        <w:kinsoku w:val="0"/>
        <w:overflowPunct w:val="0"/>
        <w:spacing w:line="244" w:lineRule="auto"/>
        <w:ind w:right="917"/>
        <w:jc w:val="both"/>
        <w:rPr>
          <w:color w:val="404040"/>
        </w:rPr>
      </w:pPr>
      <w:r>
        <w:rPr>
          <w:color w:val="404040"/>
        </w:rPr>
        <w:t>строгое соблюдение установленного порядка на производстве. ТД предусматривает своевременный приход на работу, соблюдение установленной продолжительности рабочего дня, рациональное использование времени для наиболее производительного плодотворного труда, точное исполнение распоряжений администрации.</w:t>
      </w:r>
    </w:p>
    <w:p w:rsidR="00000140" w:rsidRDefault="00F25230" w:rsidP="007245D1">
      <w:pPr>
        <w:pStyle w:val="1"/>
        <w:tabs>
          <w:tab w:val="left" w:pos="6943"/>
        </w:tabs>
        <w:kinsoku w:val="0"/>
        <w:overflowPunct w:val="0"/>
        <w:jc w:val="both"/>
        <w:rPr>
          <w:rFonts w:ascii="Times New Roman" w:hAnsi="Times New Roman" w:cs="Times New Roman"/>
          <w:b w:val="0"/>
          <w:bCs w:val="0"/>
          <w:color w:val="404040"/>
          <w:spacing w:val="-42"/>
        </w:rPr>
      </w:pPr>
      <w:r>
        <w:rPr>
          <w:noProof/>
        </w:rPr>
        <w:pict>
          <v:shape id="_x0000_s1478" type="#_x0000_t202" style="position:absolute;left:0;text-align:left;margin-left:68.1pt;margin-top:21.25pt;width:311.75pt;height:13.5pt;z-index:251841024;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Work-book</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Трудовая</w:t>
      </w:r>
      <w:r w:rsidR="00000140">
        <w:rPr>
          <w:color w:val="404040"/>
          <w:spacing w:val="-14"/>
          <w:shd w:val="clear" w:color="auto" w:fill="E2EEFF"/>
        </w:rPr>
        <w:t xml:space="preserve"> </w:t>
      </w:r>
      <w:r w:rsidR="00000140">
        <w:rPr>
          <w:color w:val="404040"/>
          <w:shd w:val="clear" w:color="auto" w:fill="E2EEFF"/>
        </w:rPr>
        <w:t>книжка</w:t>
      </w:r>
      <w:r w:rsidR="00000140">
        <w:rPr>
          <w:color w:val="404040"/>
          <w:shd w:val="clear" w:color="auto" w:fill="E2EEFF"/>
        </w:rPr>
        <w:tab/>
      </w:r>
    </w:p>
    <w:p w:rsidR="00000140" w:rsidRDefault="00000140" w:rsidP="007245D1">
      <w:pPr>
        <w:pStyle w:val="a3"/>
        <w:kinsoku w:val="0"/>
        <w:overflowPunct w:val="0"/>
        <w:spacing w:line="244" w:lineRule="auto"/>
        <w:ind w:right="917"/>
        <w:jc w:val="both"/>
        <w:rPr>
          <w:color w:val="404040"/>
        </w:rPr>
      </w:pPr>
      <w:r>
        <w:rPr>
          <w:color w:val="404040"/>
        </w:rPr>
        <w:t xml:space="preserve">основной документ о трудовой деятельности работника; оформляется на </w:t>
      </w:r>
      <w:proofErr w:type="gramStart"/>
      <w:r>
        <w:rPr>
          <w:color w:val="404040"/>
        </w:rPr>
        <w:t>всех проработавших на</w:t>
      </w:r>
      <w:proofErr w:type="gramEnd"/>
      <w:r>
        <w:rPr>
          <w:color w:val="404040"/>
        </w:rPr>
        <w:t xml:space="preserve"> предприятии, в учреждении, организации свыше пяти дней. В ТК вносятся сведения о работнике, выполняемой им работе, а также о поощрениях и награждениях за успехи в работе.</w:t>
      </w:r>
    </w:p>
    <w:p w:rsidR="00000140" w:rsidRDefault="00F25230" w:rsidP="007245D1">
      <w:pPr>
        <w:pStyle w:val="1"/>
        <w:tabs>
          <w:tab w:val="left" w:pos="6943"/>
        </w:tabs>
        <w:kinsoku w:val="0"/>
        <w:overflowPunct w:val="0"/>
        <w:spacing w:before="81"/>
        <w:jc w:val="both"/>
        <w:rPr>
          <w:rFonts w:ascii="Times New Roman" w:hAnsi="Times New Roman" w:cs="Times New Roman"/>
          <w:b w:val="0"/>
          <w:bCs w:val="0"/>
          <w:color w:val="404040"/>
          <w:spacing w:val="-42"/>
        </w:rPr>
      </w:pPr>
      <w:r>
        <w:rPr>
          <w:noProof/>
        </w:rPr>
        <w:pict>
          <v:shape id="_x0000_s1479" type="#_x0000_t202" style="position:absolute;left:0;text-align:left;margin-left:68.1pt;margin-top:21.2pt;width:311.75pt;height:13.45pt;z-index:251842048;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Labour</w:t>
                  </w:r>
                  <w:proofErr w:type="spellEnd"/>
                  <w:r>
                    <w:rPr>
                      <w:rFonts w:ascii="Arial" w:hAnsi="Arial" w:cs="Arial"/>
                      <w:b/>
                      <w:bCs/>
                      <w:i/>
                      <w:iCs/>
                      <w:color w:val="404040"/>
                    </w:rPr>
                    <w:t xml:space="preserve"> </w:t>
                  </w:r>
                  <w:proofErr w:type="spellStart"/>
                  <w:r>
                    <w:rPr>
                      <w:rFonts w:ascii="Arial" w:hAnsi="Arial" w:cs="Arial"/>
                      <w:b/>
                      <w:bCs/>
                      <w:i/>
                      <w:iCs/>
                      <w:color w:val="404040"/>
                    </w:rPr>
                    <w:t>mobility</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Трудовая</w:t>
      </w:r>
      <w:r w:rsidR="00000140">
        <w:rPr>
          <w:color w:val="404040"/>
          <w:spacing w:val="-15"/>
          <w:shd w:val="clear" w:color="auto" w:fill="E2EEFF"/>
        </w:rPr>
        <w:t xml:space="preserve"> </w:t>
      </w:r>
      <w:r w:rsidR="00000140">
        <w:rPr>
          <w:color w:val="404040"/>
          <w:shd w:val="clear" w:color="auto" w:fill="E2EEFF"/>
        </w:rPr>
        <w:t>мобильность</w:t>
      </w:r>
      <w:r w:rsidR="00000140">
        <w:rPr>
          <w:color w:val="404040"/>
          <w:shd w:val="clear" w:color="auto" w:fill="E2EEFF"/>
        </w:rPr>
        <w:tab/>
      </w:r>
    </w:p>
    <w:p w:rsidR="00000140" w:rsidRDefault="00000140" w:rsidP="007245D1">
      <w:pPr>
        <w:pStyle w:val="a3"/>
        <w:kinsoku w:val="0"/>
        <w:overflowPunct w:val="0"/>
        <w:spacing w:line="244" w:lineRule="auto"/>
        <w:ind w:right="975"/>
        <w:jc w:val="both"/>
        <w:rPr>
          <w:color w:val="404040"/>
        </w:rPr>
      </w:pPr>
      <w:r>
        <w:rPr>
          <w:color w:val="404040"/>
        </w:rPr>
        <w:t>способность приспосабливаться к условиям производства, новой технике, быть коммуникабельным. Включает готовность и умение осваивать новую профессию, если это необходимо по условиям работы. ТМ способствует повышению эффективности труда. Трудовая мобильность (</w:t>
      </w:r>
      <w:proofErr w:type="spellStart"/>
      <w:r>
        <w:rPr>
          <w:color w:val="404040"/>
        </w:rPr>
        <w:t>Mobilis</w:t>
      </w:r>
      <w:proofErr w:type="spellEnd"/>
      <w:r>
        <w:rPr>
          <w:color w:val="404040"/>
        </w:rPr>
        <w:t xml:space="preserve"> -</w:t>
      </w:r>
      <w:proofErr w:type="gramStart"/>
      <w:r>
        <w:rPr>
          <w:color w:val="404040"/>
        </w:rPr>
        <w:t>подвижный</w:t>
      </w:r>
      <w:proofErr w:type="gramEnd"/>
      <w:r>
        <w:rPr>
          <w:color w:val="404040"/>
        </w:rPr>
        <w:t>, подвижной (лат.)), способность населения к изменению места работы, профессии, должности, места жительства, образа жизни в целом.</w:t>
      </w:r>
    </w:p>
    <w:p w:rsidR="00000140" w:rsidRDefault="00F25230" w:rsidP="007245D1">
      <w:pPr>
        <w:pStyle w:val="1"/>
        <w:tabs>
          <w:tab w:val="left" w:pos="6943"/>
        </w:tabs>
        <w:kinsoku w:val="0"/>
        <w:overflowPunct w:val="0"/>
        <w:spacing w:before="79"/>
        <w:jc w:val="both"/>
        <w:rPr>
          <w:rFonts w:ascii="Times New Roman" w:hAnsi="Times New Roman" w:cs="Times New Roman"/>
          <w:b w:val="0"/>
          <w:bCs w:val="0"/>
          <w:color w:val="404040"/>
          <w:spacing w:val="-42"/>
        </w:rPr>
      </w:pPr>
      <w:r>
        <w:rPr>
          <w:noProof/>
        </w:rPr>
        <w:pict>
          <v:shape id="_x0000_s1480" type="#_x0000_t202" style="position:absolute;left:0;text-align:left;margin-left:68.1pt;margin-top:21.1pt;width:311.75pt;height:13.45pt;z-index:251843072;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Job</w:t>
                  </w:r>
                  <w:proofErr w:type="spellEnd"/>
                  <w:r>
                    <w:rPr>
                      <w:rFonts w:ascii="Arial" w:hAnsi="Arial" w:cs="Arial"/>
                      <w:b/>
                      <w:bCs/>
                      <w:i/>
                      <w:iCs/>
                      <w:color w:val="404040"/>
                    </w:rPr>
                    <w:t xml:space="preserve"> </w:t>
                  </w:r>
                  <w:proofErr w:type="spellStart"/>
                  <w:r>
                    <w:rPr>
                      <w:rFonts w:ascii="Arial" w:hAnsi="Arial" w:cs="Arial"/>
                      <w:b/>
                      <w:bCs/>
                      <w:i/>
                      <w:iCs/>
                      <w:color w:val="404040"/>
                    </w:rPr>
                    <w:t>placement</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Трудовой договор</w:t>
      </w:r>
      <w:r w:rsidR="00000140">
        <w:rPr>
          <w:color w:val="404040"/>
          <w:spacing w:val="-16"/>
          <w:shd w:val="clear" w:color="auto" w:fill="E2EEFF"/>
        </w:rPr>
        <w:t xml:space="preserve"> </w:t>
      </w:r>
      <w:r w:rsidR="00000140">
        <w:rPr>
          <w:color w:val="404040"/>
          <w:shd w:val="clear" w:color="auto" w:fill="E2EEFF"/>
        </w:rPr>
        <w:t>(соглашение)</w:t>
      </w:r>
      <w:r w:rsidR="00000140">
        <w:rPr>
          <w:color w:val="404040"/>
          <w:shd w:val="clear" w:color="auto" w:fill="E2EEFF"/>
        </w:rPr>
        <w:tab/>
      </w:r>
    </w:p>
    <w:p w:rsidR="00000140" w:rsidRDefault="00000140" w:rsidP="007245D1">
      <w:pPr>
        <w:pStyle w:val="a3"/>
        <w:kinsoku w:val="0"/>
        <w:overflowPunct w:val="0"/>
        <w:spacing w:before="15"/>
        <w:jc w:val="both"/>
        <w:rPr>
          <w:color w:val="404040"/>
        </w:rPr>
      </w:pPr>
      <w:r>
        <w:rPr>
          <w:color w:val="404040"/>
        </w:rPr>
        <w:t>договор между работником и работодателем, по которому</w:t>
      </w:r>
    </w:p>
    <w:p w:rsidR="00000140" w:rsidRDefault="00000140" w:rsidP="007245D1">
      <w:pPr>
        <w:pStyle w:val="a5"/>
        <w:numPr>
          <w:ilvl w:val="0"/>
          <w:numId w:val="17"/>
        </w:numPr>
        <w:tabs>
          <w:tab w:val="left" w:pos="456"/>
        </w:tabs>
        <w:kinsoku w:val="0"/>
        <w:overflowPunct w:val="0"/>
        <w:spacing w:before="3" w:line="244" w:lineRule="auto"/>
        <w:ind w:right="1699" w:firstLine="0"/>
        <w:jc w:val="both"/>
        <w:rPr>
          <w:color w:val="404040"/>
          <w:sz w:val="20"/>
          <w:szCs w:val="20"/>
        </w:rPr>
      </w:pPr>
      <w:r>
        <w:rPr>
          <w:color w:val="404040"/>
          <w:sz w:val="20"/>
          <w:szCs w:val="20"/>
        </w:rPr>
        <w:t>работник обязуется выполнять работу по определенной специальности,</w:t>
      </w:r>
      <w:r>
        <w:rPr>
          <w:color w:val="404040"/>
          <w:spacing w:val="-6"/>
          <w:sz w:val="20"/>
          <w:szCs w:val="20"/>
        </w:rPr>
        <w:t xml:space="preserve"> </w:t>
      </w:r>
      <w:r>
        <w:rPr>
          <w:color w:val="404040"/>
          <w:sz w:val="20"/>
          <w:szCs w:val="20"/>
        </w:rPr>
        <w:t>квалификации</w:t>
      </w:r>
      <w:r>
        <w:rPr>
          <w:color w:val="404040"/>
          <w:spacing w:val="-8"/>
          <w:sz w:val="20"/>
          <w:szCs w:val="20"/>
        </w:rPr>
        <w:t xml:space="preserve"> </w:t>
      </w:r>
      <w:r>
        <w:rPr>
          <w:color w:val="404040"/>
          <w:sz w:val="20"/>
          <w:szCs w:val="20"/>
        </w:rPr>
        <w:t>или</w:t>
      </w:r>
      <w:r>
        <w:rPr>
          <w:color w:val="404040"/>
          <w:spacing w:val="-7"/>
          <w:sz w:val="20"/>
          <w:szCs w:val="20"/>
        </w:rPr>
        <w:t xml:space="preserve"> </w:t>
      </w:r>
      <w:r>
        <w:rPr>
          <w:color w:val="404040"/>
          <w:sz w:val="20"/>
          <w:szCs w:val="20"/>
        </w:rPr>
        <w:t>должности</w:t>
      </w:r>
      <w:r>
        <w:rPr>
          <w:color w:val="404040"/>
          <w:spacing w:val="-8"/>
          <w:sz w:val="20"/>
          <w:szCs w:val="20"/>
        </w:rPr>
        <w:t xml:space="preserve"> </w:t>
      </w:r>
      <w:r>
        <w:rPr>
          <w:color w:val="404040"/>
          <w:sz w:val="20"/>
          <w:szCs w:val="20"/>
        </w:rPr>
        <w:t>I</w:t>
      </w:r>
      <w:r>
        <w:rPr>
          <w:color w:val="404040"/>
          <w:spacing w:val="-7"/>
          <w:sz w:val="20"/>
          <w:szCs w:val="20"/>
        </w:rPr>
        <w:t xml:space="preserve"> </w:t>
      </w:r>
      <w:r>
        <w:rPr>
          <w:color w:val="404040"/>
          <w:sz w:val="20"/>
          <w:szCs w:val="20"/>
        </w:rPr>
        <w:t>с</w:t>
      </w:r>
      <w:r>
        <w:rPr>
          <w:color w:val="404040"/>
          <w:spacing w:val="-6"/>
          <w:sz w:val="20"/>
          <w:szCs w:val="20"/>
        </w:rPr>
        <w:t xml:space="preserve"> </w:t>
      </w:r>
      <w:r>
        <w:rPr>
          <w:color w:val="404040"/>
          <w:sz w:val="20"/>
          <w:szCs w:val="20"/>
        </w:rPr>
        <w:t>подчинением внутреннему трудовому распорядку; а</w:t>
      </w:r>
      <w:r>
        <w:rPr>
          <w:color w:val="404040"/>
          <w:spacing w:val="-9"/>
          <w:sz w:val="20"/>
          <w:szCs w:val="20"/>
        </w:rPr>
        <w:t xml:space="preserve"> </w:t>
      </w:r>
      <w:r>
        <w:rPr>
          <w:color w:val="404040"/>
          <w:sz w:val="20"/>
          <w:szCs w:val="20"/>
        </w:rPr>
        <w:t>|</w:t>
      </w:r>
    </w:p>
    <w:p w:rsidR="00000140" w:rsidRDefault="00000140" w:rsidP="007245D1">
      <w:pPr>
        <w:pStyle w:val="a5"/>
        <w:numPr>
          <w:ilvl w:val="0"/>
          <w:numId w:val="17"/>
        </w:numPr>
        <w:tabs>
          <w:tab w:val="left" w:pos="456"/>
        </w:tabs>
        <w:kinsoku w:val="0"/>
        <w:overflowPunct w:val="0"/>
        <w:spacing w:line="244" w:lineRule="auto"/>
        <w:ind w:right="1081" w:firstLine="0"/>
        <w:jc w:val="both"/>
        <w:rPr>
          <w:color w:val="404040"/>
          <w:sz w:val="20"/>
          <w:szCs w:val="20"/>
        </w:rPr>
      </w:pPr>
      <w:r>
        <w:rPr>
          <w:color w:val="404040"/>
          <w:sz w:val="20"/>
          <w:szCs w:val="20"/>
        </w:rPr>
        <w:t>работодатель</w:t>
      </w:r>
      <w:r>
        <w:rPr>
          <w:color w:val="404040"/>
          <w:spacing w:val="-7"/>
          <w:sz w:val="20"/>
          <w:szCs w:val="20"/>
        </w:rPr>
        <w:t xml:space="preserve"> </w:t>
      </w:r>
      <w:r>
        <w:rPr>
          <w:color w:val="404040"/>
          <w:sz w:val="20"/>
          <w:szCs w:val="20"/>
        </w:rPr>
        <w:t>обязуется</w:t>
      </w:r>
      <w:r>
        <w:rPr>
          <w:color w:val="404040"/>
          <w:spacing w:val="-7"/>
          <w:sz w:val="20"/>
          <w:szCs w:val="20"/>
        </w:rPr>
        <w:t xml:space="preserve"> </w:t>
      </w:r>
      <w:r>
        <w:rPr>
          <w:color w:val="404040"/>
          <w:sz w:val="20"/>
          <w:szCs w:val="20"/>
        </w:rPr>
        <w:t>выплачивать</w:t>
      </w:r>
      <w:r>
        <w:rPr>
          <w:color w:val="404040"/>
          <w:spacing w:val="-7"/>
          <w:sz w:val="20"/>
          <w:szCs w:val="20"/>
        </w:rPr>
        <w:t xml:space="preserve"> </w:t>
      </w:r>
      <w:r>
        <w:rPr>
          <w:color w:val="404040"/>
          <w:sz w:val="20"/>
          <w:szCs w:val="20"/>
        </w:rPr>
        <w:t>работнику</w:t>
      </w:r>
      <w:r>
        <w:rPr>
          <w:color w:val="404040"/>
          <w:spacing w:val="-9"/>
          <w:sz w:val="20"/>
          <w:szCs w:val="20"/>
        </w:rPr>
        <w:t xml:space="preserve"> </w:t>
      </w:r>
      <w:r>
        <w:rPr>
          <w:color w:val="404040"/>
          <w:sz w:val="20"/>
          <w:szCs w:val="20"/>
        </w:rPr>
        <w:t>заработную</w:t>
      </w:r>
      <w:r>
        <w:rPr>
          <w:color w:val="404040"/>
          <w:spacing w:val="-7"/>
          <w:sz w:val="20"/>
          <w:szCs w:val="20"/>
        </w:rPr>
        <w:t xml:space="preserve"> </w:t>
      </w:r>
      <w:r>
        <w:rPr>
          <w:color w:val="404040"/>
          <w:sz w:val="20"/>
          <w:szCs w:val="20"/>
        </w:rPr>
        <w:t>плату</w:t>
      </w:r>
      <w:r>
        <w:rPr>
          <w:color w:val="404040"/>
          <w:spacing w:val="-9"/>
          <w:sz w:val="20"/>
          <w:szCs w:val="20"/>
        </w:rPr>
        <w:t xml:space="preserve"> </w:t>
      </w:r>
      <w:r>
        <w:rPr>
          <w:color w:val="404040"/>
          <w:sz w:val="20"/>
          <w:szCs w:val="20"/>
        </w:rPr>
        <w:t>и обеспечивать условия труда, предусмотренные законодательством о труде, коллективным договором и соглашением</w:t>
      </w:r>
      <w:r>
        <w:rPr>
          <w:color w:val="404040"/>
          <w:spacing w:val="-5"/>
          <w:sz w:val="20"/>
          <w:szCs w:val="20"/>
        </w:rPr>
        <w:t xml:space="preserve"> </w:t>
      </w:r>
      <w:r>
        <w:rPr>
          <w:color w:val="404040"/>
          <w:sz w:val="20"/>
          <w:szCs w:val="20"/>
        </w:rPr>
        <w:t>сторон.</w:t>
      </w:r>
    </w:p>
    <w:p w:rsidR="00000140" w:rsidRDefault="00F25230" w:rsidP="007245D1">
      <w:pPr>
        <w:pStyle w:val="1"/>
        <w:tabs>
          <w:tab w:val="left" w:pos="6943"/>
        </w:tabs>
        <w:kinsoku w:val="0"/>
        <w:overflowPunct w:val="0"/>
        <w:jc w:val="both"/>
        <w:rPr>
          <w:rFonts w:ascii="Times New Roman" w:hAnsi="Times New Roman" w:cs="Times New Roman"/>
          <w:b w:val="0"/>
          <w:bCs w:val="0"/>
          <w:color w:val="404040"/>
          <w:spacing w:val="-42"/>
        </w:rPr>
      </w:pPr>
      <w:r>
        <w:rPr>
          <w:noProof/>
        </w:rPr>
        <w:pict>
          <v:shape id="_x0000_s1481" type="#_x0000_t202" style="position:absolute;left:0;text-align:left;margin-left:68.1pt;margin-top:21.25pt;width:311.75pt;height:13.45pt;z-index:251844096;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Labour</w:t>
                  </w:r>
                  <w:proofErr w:type="spellEnd"/>
                  <w:r>
                    <w:rPr>
                      <w:rFonts w:ascii="Arial" w:hAnsi="Arial" w:cs="Arial"/>
                      <w:b/>
                      <w:bCs/>
                      <w:i/>
                      <w:iCs/>
                      <w:color w:val="404040"/>
                    </w:rPr>
                    <w:t xml:space="preserve"> </w:t>
                  </w:r>
                  <w:proofErr w:type="spellStart"/>
                  <w:r>
                    <w:rPr>
                      <w:rFonts w:ascii="Arial" w:hAnsi="Arial" w:cs="Arial"/>
                      <w:b/>
                      <w:bCs/>
                      <w:i/>
                      <w:iCs/>
                      <w:color w:val="404040"/>
                    </w:rPr>
                    <w:t>Code</w:t>
                  </w:r>
                  <w:proofErr w:type="spellEnd"/>
                  <w:r>
                    <w:rPr>
                      <w:rFonts w:ascii="Arial" w:hAnsi="Arial" w:cs="Arial"/>
                      <w:b/>
                      <w:bCs/>
                      <w:i/>
                      <w:iCs/>
                      <w:color w:val="404040"/>
                    </w:rPr>
                    <w:t xml:space="preserve"> </w:t>
                  </w:r>
                  <w:proofErr w:type="spellStart"/>
                  <w:r>
                    <w:rPr>
                      <w:rFonts w:ascii="Arial" w:hAnsi="Arial" w:cs="Arial"/>
                      <w:b/>
                      <w:bCs/>
                      <w:i/>
                      <w:iCs/>
                      <w:color w:val="404040"/>
                    </w:rPr>
                    <w:t>the</w:t>
                  </w:r>
                  <w:proofErr w:type="spellEnd"/>
                  <w:r>
                    <w:rPr>
                      <w:rFonts w:ascii="Arial" w:hAnsi="Arial" w:cs="Arial"/>
                      <w:b/>
                      <w:bCs/>
                      <w:i/>
                      <w:iCs/>
                      <w:color w:val="404040"/>
                    </w:rPr>
                    <w:t xml:space="preserve"> </w:t>
                  </w:r>
                  <w:proofErr w:type="spellStart"/>
                  <w:r>
                    <w:rPr>
                      <w:rFonts w:ascii="Arial" w:hAnsi="Arial" w:cs="Arial"/>
                      <w:b/>
                      <w:bCs/>
                      <w:i/>
                      <w:iCs/>
                      <w:color w:val="404040"/>
                    </w:rPr>
                    <w:t>Russian</w:t>
                  </w:r>
                  <w:proofErr w:type="spellEnd"/>
                  <w:r>
                    <w:rPr>
                      <w:rFonts w:ascii="Arial" w:hAnsi="Arial" w:cs="Arial"/>
                      <w:b/>
                      <w:bCs/>
                      <w:i/>
                      <w:iCs/>
                      <w:color w:val="404040"/>
                    </w:rPr>
                    <w:t xml:space="preserve"> </w:t>
                  </w:r>
                  <w:proofErr w:type="spellStart"/>
                  <w:r>
                    <w:rPr>
                      <w:rFonts w:ascii="Arial" w:hAnsi="Arial" w:cs="Arial"/>
                      <w:b/>
                      <w:bCs/>
                      <w:i/>
                      <w:iCs/>
                      <w:color w:val="404040"/>
                    </w:rPr>
                    <w:t>Federation</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Трудовой кодекс Российской</w:t>
      </w:r>
      <w:r w:rsidR="00000140">
        <w:rPr>
          <w:color w:val="404040"/>
          <w:spacing w:val="-25"/>
          <w:shd w:val="clear" w:color="auto" w:fill="E2EEFF"/>
        </w:rPr>
        <w:t xml:space="preserve"> </w:t>
      </w:r>
      <w:r w:rsidR="00000140">
        <w:rPr>
          <w:color w:val="404040"/>
          <w:shd w:val="clear" w:color="auto" w:fill="E2EEFF"/>
        </w:rPr>
        <w:t>Федерации</w:t>
      </w:r>
      <w:r w:rsidR="00000140">
        <w:rPr>
          <w:color w:val="404040"/>
          <w:shd w:val="clear" w:color="auto" w:fill="E2EEFF"/>
        </w:rPr>
        <w:tab/>
      </w:r>
    </w:p>
    <w:p w:rsidR="00000140" w:rsidRDefault="00000140" w:rsidP="007245D1">
      <w:pPr>
        <w:pStyle w:val="a3"/>
        <w:kinsoku w:val="0"/>
        <w:overflowPunct w:val="0"/>
        <w:spacing w:line="244" w:lineRule="auto"/>
        <w:ind w:right="1020"/>
        <w:jc w:val="both"/>
        <w:rPr>
          <w:color w:val="404040"/>
        </w:rPr>
      </w:pPr>
      <w:r>
        <w:rPr>
          <w:color w:val="404040"/>
        </w:rPr>
        <w:t xml:space="preserve">свод законов, регулирующий производственные отношения между работодателями и работниками. Вводится в действие с 1 февраля 2002 г. Он заменяет собой действующий еще с 1972 г. Кодекс законов о труде РСФСР (всем известный КЗоТ). </w:t>
      </w:r>
      <w:proofErr w:type="gramStart"/>
      <w:r>
        <w:rPr>
          <w:color w:val="404040"/>
        </w:rPr>
        <w:t>Новый ТК применяется к правоотношениям, возникшим после введения его в действие (то есть</w:t>
      </w:r>
      <w:proofErr w:type="gramEnd"/>
    </w:p>
    <w:p w:rsidR="00000140" w:rsidRDefault="00000140" w:rsidP="007245D1">
      <w:pPr>
        <w:pStyle w:val="a3"/>
        <w:kinsoku w:val="0"/>
        <w:overflowPunct w:val="0"/>
        <w:spacing w:line="244" w:lineRule="auto"/>
        <w:ind w:right="1020"/>
        <w:jc w:val="both"/>
        <w:rPr>
          <w:color w:val="404040"/>
        </w:rPr>
        <w:sectPr w:rsidR="00000140">
          <w:pgSz w:w="8400" w:h="11910"/>
          <w:pgMar w:top="300" w:right="380" w:bottom="280" w:left="660" w:header="720" w:footer="720" w:gutter="0"/>
          <w:cols w:space="720"/>
          <w:noEndnote/>
        </w:sectPr>
      </w:pPr>
    </w:p>
    <w:p w:rsidR="00000140" w:rsidRDefault="00000140" w:rsidP="007245D1">
      <w:pPr>
        <w:pStyle w:val="a3"/>
        <w:kinsoku w:val="0"/>
        <w:overflowPunct w:val="0"/>
        <w:spacing w:before="71" w:line="244" w:lineRule="auto"/>
        <w:ind w:right="914"/>
        <w:jc w:val="both"/>
        <w:rPr>
          <w:color w:val="404040"/>
        </w:rPr>
      </w:pPr>
      <w:r>
        <w:rPr>
          <w:color w:val="404040"/>
        </w:rPr>
        <w:lastRenderedPageBreak/>
        <w:t>после 1 февраля 2002 г.). Если правоотношения возникли до введения в действие ТК РФ, то он применяется к правам и обязанностям, возникающим после введения его в действие. Согласно ТК нормальная продолжительность рабочего времени не</w:t>
      </w:r>
    </w:p>
    <w:p w:rsidR="00000140" w:rsidRDefault="00000140" w:rsidP="007245D1">
      <w:pPr>
        <w:pStyle w:val="a3"/>
        <w:kinsoku w:val="0"/>
        <w:overflowPunct w:val="0"/>
        <w:spacing w:before="0" w:line="244" w:lineRule="auto"/>
        <w:ind w:right="966"/>
        <w:jc w:val="both"/>
        <w:rPr>
          <w:color w:val="404040"/>
        </w:rPr>
      </w:pPr>
      <w:r>
        <w:rPr>
          <w:color w:val="404040"/>
        </w:rPr>
        <w:t>может превышать 40 часов в неделю. Работа сверх нормальной продолжительности может производиться как по инициативе работника (совместительство), так и по инициативе работодателя (сверхурочная работа). Работникам предоставляется ежегодный оплачиваемый отпуск 28 календарных дней. Выходные и праздничные дни в период отпуска не включаются и не оплачиваются. Отпуск можно разделить на части, но одна из них должна быть не менее 14 дней. ТК введен новый праздничный день - 23 февраля - День защитников Отечества. В ТК также много других нововведений.</w:t>
      </w:r>
    </w:p>
    <w:p w:rsidR="00000140" w:rsidRDefault="00000140" w:rsidP="007245D1">
      <w:pPr>
        <w:pStyle w:val="a3"/>
        <w:kinsoku w:val="0"/>
        <w:overflowPunct w:val="0"/>
        <w:spacing w:before="0" w:line="244" w:lineRule="auto"/>
        <w:ind w:right="1350"/>
        <w:jc w:val="both"/>
        <w:rPr>
          <w:color w:val="404040"/>
        </w:rPr>
      </w:pPr>
      <w:r>
        <w:rPr>
          <w:color w:val="404040"/>
        </w:rPr>
        <w:t>Знание ТК РФ необходимо руководителям организаций всех форм собственности, сотрудникам кадровых служб, юристам, главным бухгалтерам, индивидуальным предпринимателям, а также всем работающим гражданам.</w:t>
      </w:r>
    </w:p>
    <w:p w:rsidR="00000140" w:rsidRDefault="00F25230" w:rsidP="007245D1">
      <w:pPr>
        <w:pStyle w:val="1"/>
        <w:tabs>
          <w:tab w:val="left" w:pos="6943"/>
        </w:tabs>
        <w:kinsoku w:val="0"/>
        <w:overflowPunct w:val="0"/>
        <w:spacing w:before="76"/>
        <w:jc w:val="both"/>
        <w:rPr>
          <w:rFonts w:ascii="Times New Roman" w:hAnsi="Times New Roman" w:cs="Times New Roman"/>
          <w:b w:val="0"/>
          <w:bCs w:val="0"/>
          <w:color w:val="404040"/>
          <w:spacing w:val="-42"/>
        </w:rPr>
      </w:pPr>
      <w:r>
        <w:rPr>
          <w:noProof/>
        </w:rPr>
        <w:pict>
          <v:shape id="_x0000_s1482" type="#_x0000_t202" style="position:absolute;left:0;text-align:left;margin-left:68.1pt;margin-top:20.95pt;width:311.75pt;height:13.45pt;z-index:251845120;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Trade</w:t>
                  </w:r>
                  <w:proofErr w:type="spellEnd"/>
                  <w:r>
                    <w:rPr>
                      <w:rFonts w:ascii="Arial" w:hAnsi="Arial" w:cs="Arial"/>
                      <w:b/>
                      <w:bCs/>
                      <w:i/>
                      <w:iCs/>
                      <w:color w:val="404040"/>
                    </w:rPr>
                    <w:t xml:space="preserve"> </w:t>
                  </w:r>
                  <w:proofErr w:type="spellStart"/>
                  <w:r>
                    <w:rPr>
                      <w:rFonts w:ascii="Arial" w:hAnsi="Arial" w:cs="Arial"/>
                      <w:b/>
                      <w:bCs/>
                      <w:i/>
                      <w:iCs/>
                      <w:color w:val="404040"/>
                    </w:rPr>
                    <w:t>conflict</w:t>
                  </w:r>
                  <w:proofErr w:type="spellEnd"/>
                  <w:r>
                    <w:rPr>
                      <w:rFonts w:ascii="Arial" w:hAnsi="Arial" w:cs="Arial"/>
                      <w:b/>
                      <w:bCs/>
                      <w:i/>
                      <w:iCs/>
                      <w:color w:val="404040"/>
                    </w:rPr>
                    <w:t xml:space="preserve">; </w:t>
                  </w:r>
                  <w:proofErr w:type="spellStart"/>
                  <w:r>
                    <w:rPr>
                      <w:rFonts w:ascii="Arial" w:hAnsi="Arial" w:cs="Arial"/>
                      <w:b/>
                      <w:bCs/>
                      <w:i/>
                      <w:iCs/>
                      <w:color w:val="404040"/>
                    </w:rPr>
                    <w:t>Industrial</w:t>
                  </w:r>
                  <w:proofErr w:type="spellEnd"/>
                  <w:r>
                    <w:rPr>
                      <w:rFonts w:ascii="Arial" w:hAnsi="Arial" w:cs="Arial"/>
                      <w:b/>
                      <w:bCs/>
                      <w:i/>
                      <w:iCs/>
                      <w:color w:val="404040"/>
                    </w:rPr>
                    <w:t xml:space="preserve"> </w:t>
                  </w:r>
                  <w:proofErr w:type="spellStart"/>
                  <w:r>
                    <w:rPr>
                      <w:rFonts w:ascii="Arial" w:hAnsi="Arial" w:cs="Arial"/>
                      <w:b/>
                      <w:bCs/>
                      <w:i/>
                      <w:iCs/>
                      <w:color w:val="404040"/>
                    </w:rPr>
                    <w:t>dispute</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Трудовой</w:t>
      </w:r>
      <w:r w:rsidR="00000140">
        <w:rPr>
          <w:color w:val="404040"/>
          <w:spacing w:val="-20"/>
          <w:shd w:val="clear" w:color="auto" w:fill="E2EEFF"/>
        </w:rPr>
        <w:t xml:space="preserve"> </w:t>
      </w:r>
      <w:r w:rsidR="00000140">
        <w:rPr>
          <w:color w:val="404040"/>
          <w:shd w:val="clear" w:color="auto" w:fill="E2EEFF"/>
        </w:rPr>
        <w:t>конфликт</w:t>
      </w:r>
      <w:r w:rsidR="00000140">
        <w:rPr>
          <w:color w:val="404040"/>
          <w:shd w:val="clear" w:color="auto" w:fill="E2EEFF"/>
        </w:rPr>
        <w:tab/>
      </w:r>
    </w:p>
    <w:p w:rsidR="00000140" w:rsidRDefault="00000140" w:rsidP="007245D1">
      <w:pPr>
        <w:pStyle w:val="a3"/>
        <w:kinsoku w:val="0"/>
        <w:overflowPunct w:val="0"/>
        <w:jc w:val="both"/>
        <w:rPr>
          <w:color w:val="404040"/>
        </w:rPr>
      </w:pPr>
      <w:r>
        <w:rPr>
          <w:color w:val="404040"/>
        </w:rPr>
        <w:t>смотрите Трудовой спор.</w:t>
      </w:r>
    </w:p>
    <w:p w:rsidR="00000140" w:rsidRDefault="00F25230" w:rsidP="007245D1">
      <w:pPr>
        <w:pStyle w:val="1"/>
        <w:tabs>
          <w:tab w:val="left" w:pos="6943"/>
        </w:tabs>
        <w:kinsoku w:val="0"/>
        <w:overflowPunct w:val="0"/>
        <w:spacing w:before="91"/>
        <w:jc w:val="both"/>
        <w:rPr>
          <w:rFonts w:ascii="Times New Roman" w:hAnsi="Times New Roman" w:cs="Times New Roman"/>
          <w:b w:val="0"/>
          <w:bCs w:val="0"/>
          <w:color w:val="404040"/>
          <w:spacing w:val="-42"/>
        </w:rPr>
      </w:pPr>
      <w:r>
        <w:rPr>
          <w:noProof/>
        </w:rPr>
        <w:pict>
          <v:shape id="_x0000_s1483" type="#_x0000_t202" style="position:absolute;left:0;text-align:left;margin-left:68.1pt;margin-top:21.7pt;width:311.75pt;height:13.5pt;z-index:251846144;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Labour</w:t>
                  </w:r>
                  <w:proofErr w:type="spellEnd"/>
                  <w:r>
                    <w:rPr>
                      <w:rFonts w:ascii="Arial" w:hAnsi="Arial" w:cs="Arial"/>
                      <w:b/>
                      <w:bCs/>
                      <w:i/>
                      <w:iCs/>
                      <w:color w:val="404040"/>
                    </w:rPr>
                    <w:t xml:space="preserve"> </w:t>
                  </w:r>
                  <w:proofErr w:type="spellStart"/>
                  <w:r>
                    <w:rPr>
                      <w:rFonts w:ascii="Arial" w:hAnsi="Arial" w:cs="Arial"/>
                      <w:b/>
                      <w:bCs/>
                      <w:i/>
                      <w:iCs/>
                      <w:color w:val="404040"/>
                    </w:rPr>
                    <w:t>disputer</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Трудовой</w:t>
      </w:r>
      <w:r w:rsidR="00000140">
        <w:rPr>
          <w:color w:val="404040"/>
          <w:spacing w:val="-11"/>
          <w:shd w:val="clear" w:color="auto" w:fill="E2EEFF"/>
        </w:rPr>
        <w:t xml:space="preserve"> </w:t>
      </w:r>
      <w:r w:rsidR="00000140">
        <w:rPr>
          <w:color w:val="404040"/>
          <w:shd w:val="clear" w:color="auto" w:fill="E2EEFF"/>
        </w:rPr>
        <w:t>спор</w:t>
      </w:r>
      <w:r w:rsidR="00000140">
        <w:rPr>
          <w:color w:val="404040"/>
          <w:shd w:val="clear" w:color="auto" w:fill="E2EEFF"/>
        </w:rPr>
        <w:tab/>
      </w:r>
    </w:p>
    <w:p w:rsidR="00000140" w:rsidRDefault="00000140" w:rsidP="007245D1">
      <w:pPr>
        <w:pStyle w:val="a3"/>
        <w:kinsoku w:val="0"/>
        <w:overflowPunct w:val="0"/>
        <w:spacing w:line="244" w:lineRule="auto"/>
        <w:ind w:right="662"/>
        <w:jc w:val="both"/>
        <w:rPr>
          <w:color w:val="404040"/>
        </w:rPr>
      </w:pPr>
      <w:r>
        <w:rPr>
          <w:color w:val="404040"/>
        </w:rPr>
        <w:t>конфликты, возникающие между работником и администрацией предприятия, учреждения, организации по вопросам применения законодательных и иных нормативных актов о труде, а также условий трудового договора (контракта). Рассматриваются комиссиями по трудовым спорам, районными (городскими) судами.</w:t>
      </w:r>
    </w:p>
    <w:p w:rsidR="00000140" w:rsidRDefault="00F25230" w:rsidP="007245D1">
      <w:pPr>
        <w:pStyle w:val="1"/>
        <w:tabs>
          <w:tab w:val="left" w:pos="6943"/>
        </w:tabs>
        <w:kinsoku w:val="0"/>
        <w:overflowPunct w:val="0"/>
        <w:spacing w:before="79"/>
        <w:jc w:val="both"/>
        <w:rPr>
          <w:rFonts w:ascii="Times New Roman" w:hAnsi="Times New Roman" w:cs="Times New Roman"/>
          <w:b w:val="0"/>
          <w:bCs w:val="0"/>
          <w:color w:val="404040"/>
          <w:spacing w:val="-42"/>
        </w:rPr>
      </w:pPr>
      <w:r>
        <w:rPr>
          <w:noProof/>
        </w:rPr>
        <w:pict>
          <v:shape id="_x0000_s1484" type="#_x0000_t202" style="position:absolute;left:0;text-align:left;margin-left:68.1pt;margin-top:21.1pt;width:311.75pt;height:13.45pt;z-index:251847168;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Labor</w:t>
                  </w:r>
                  <w:proofErr w:type="spellEnd"/>
                  <w:r>
                    <w:rPr>
                      <w:rFonts w:ascii="Arial" w:hAnsi="Arial" w:cs="Arial"/>
                      <w:b/>
                      <w:bCs/>
                      <w:i/>
                      <w:iCs/>
                      <w:color w:val="404040"/>
                    </w:rPr>
                    <w:t xml:space="preserve"> </w:t>
                  </w:r>
                  <w:proofErr w:type="spellStart"/>
                  <w:r>
                    <w:rPr>
                      <w:rFonts w:ascii="Arial" w:hAnsi="Arial" w:cs="Arial"/>
                      <w:b/>
                      <w:bCs/>
                      <w:i/>
                      <w:iCs/>
                      <w:color w:val="404040"/>
                    </w:rPr>
                    <w:t>relations</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Трудовые</w:t>
      </w:r>
      <w:r w:rsidR="00000140">
        <w:rPr>
          <w:color w:val="404040"/>
          <w:spacing w:val="-20"/>
          <w:shd w:val="clear" w:color="auto" w:fill="E2EEFF"/>
        </w:rPr>
        <w:t xml:space="preserve"> </w:t>
      </w:r>
      <w:r w:rsidR="00000140">
        <w:rPr>
          <w:color w:val="404040"/>
          <w:shd w:val="clear" w:color="auto" w:fill="E2EEFF"/>
        </w:rPr>
        <w:t>отношения</w:t>
      </w:r>
      <w:r w:rsidR="00000140">
        <w:rPr>
          <w:color w:val="404040"/>
          <w:shd w:val="clear" w:color="auto" w:fill="E2EEFF"/>
        </w:rPr>
        <w:tab/>
      </w:r>
    </w:p>
    <w:p w:rsidR="00000140" w:rsidRDefault="00000140" w:rsidP="007245D1">
      <w:pPr>
        <w:pStyle w:val="a3"/>
        <w:kinsoku w:val="0"/>
        <w:overflowPunct w:val="0"/>
        <w:spacing w:before="15" w:line="244" w:lineRule="auto"/>
        <w:ind w:right="923"/>
        <w:jc w:val="both"/>
        <w:rPr>
          <w:color w:val="404040"/>
        </w:rPr>
      </w:pPr>
      <w:r>
        <w:rPr>
          <w:color w:val="404040"/>
        </w:rPr>
        <w:t>в</w:t>
      </w:r>
      <w:r>
        <w:rPr>
          <w:color w:val="404040"/>
          <w:spacing w:val="-6"/>
        </w:rPr>
        <w:t xml:space="preserve"> </w:t>
      </w:r>
      <w:r>
        <w:rPr>
          <w:color w:val="404040"/>
        </w:rPr>
        <w:t>широком</w:t>
      </w:r>
      <w:r>
        <w:rPr>
          <w:color w:val="404040"/>
          <w:spacing w:val="-6"/>
        </w:rPr>
        <w:t xml:space="preserve"> </w:t>
      </w:r>
      <w:r>
        <w:rPr>
          <w:color w:val="404040"/>
        </w:rPr>
        <w:t>смысле</w:t>
      </w:r>
      <w:r>
        <w:rPr>
          <w:color w:val="404040"/>
          <w:spacing w:val="-5"/>
        </w:rPr>
        <w:t xml:space="preserve"> </w:t>
      </w:r>
      <w:r>
        <w:rPr>
          <w:color w:val="404040"/>
        </w:rPr>
        <w:t>совокупность</w:t>
      </w:r>
      <w:r>
        <w:rPr>
          <w:color w:val="404040"/>
          <w:spacing w:val="-4"/>
        </w:rPr>
        <w:t xml:space="preserve"> </w:t>
      </w:r>
      <w:r>
        <w:rPr>
          <w:color w:val="404040"/>
        </w:rPr>
        <w:t>регулирующих</w:t>
      </w:r>
      <w:r>
        <w:rPr>
          <w:color w:val="404040"/>
          <w:spacing w:val="-6"/>
        </w:rPr>
        <w:t xml:space="preserve"> </w:t>
      </w:r>
      <w:r>
        <w:rPr>
          <w:color w:val="404040"/>
        </w:rPr>
        <w:t>правил</w:t>
      </w:r>
      <w:r>
        <w:rPr>
          <w:color w:val="404040"/>
          <w:spacing w:val="-6"/>
        </w:rPr>
        <w:t xml:space="preserve"> </w:t>
      </w:r>
      <w:r>
        <w:rPr>
          <w:color w:val="404040"/>
        </w:rPr>
        <w:t>и</w:t>
      </w:r>
      <w:r>
        <w:rPr>
          <w:color w:val="404040"/>
          <w:spacing w:val="-6"/>
        </w:rPr>
        <w:t xml:space="preserve"> </w:t>
      </w:r>
      <w:r>
        <w:rPr>
          <w:color w:val="404040"/>
        </w:rPr>
        <w:t>взаимосвязей между действующими лицами по поводу отношений занятости. В узком смысле совокупность отношений, связанных с установлением контроля над трудовым процессом внутри хозяйственной организации. Трудовые отношения определяются распределением функций между работниками; регулированием ритма и интенсивности труда; оценками объема и качества выполненных работ; дисциплинарными санкциями; системой вознаграждения за труд. Управление социально-трудовыми отношениями является элементом управления социальной сферой, охватывающей решение социально-экономических и духовно- нравственных проблем: продуктивной занятости и защиты от безработицы; справедливой оплаты труда и формирования доходов; совершенствования форм социального партнерства и др. Субъектами управления социально-трудовыми отношениями являются органы государственной власти местного самоуправления;</w:t>
      </w:r>
      <w:r>
        <w:rPr>
          <w:color w:val="404040"/>
          <w:spacing w:val="-9"/>
        </w:rPr>
        <w:t xml:space="preserve"> </w:t>
      </w:r>
      <w:r>
        <w:rPr>
          <w:color w:val="404040"/>
        </w:rPr>
        <w:t>ассоциации</w:t>
      </w:r>
    </w:p>
    <w:p w:rsidR="00000140" w:rsidRDefault="00000140" w:rsidP="007245D1">
      <w:pPr>
        <w:pStyle w:val="a3"/>
        <w:kinsoku w:val="0"/>
        <w:overflowPunct w:val="0"/>
        <w:spacing w:before="15" w:line="244" w:lineRule="auto"/>
        <w:ind w:right="923"/>
        <w:jc w:val="both"/>
        <w:rPr>
          <w:color w:val="404040"/>
        </w:rPr>
        <w:sectPr w:rsidR="00000140">
          <w:pgSz w:w="8400" w:h="11910"/>
          <w:pgMar w:top="300" w:right="380" w:bottom="280" w:left="660" w:header="720" w:footer="720" w:gutter="0"/>
          <w:cols w:space="720"/>
          <w:noEndnote/>
        </w:sectPr>
      </w:pPr>
    </w:p>
    <w:p w:rsidR="00000140" w:rsidRDefault="00000140" w:rsidP="007245D1">
      <w:pPr>
        <w:pStyle w:val="a3"/>
        <w:kinsoku w:val="0"/>
        <w:overflowPunct w:val="0"/>
        <w:spacing w:before="71" w:line="244" w:lineRule="auto"/>
        <w:ind w:right="662"/>
        <w:jc w:val="both"/>
        <w:rPr>
          <w:color w:val="404040"/>
        </w:rPr>
      </w:pPr>
      <w:r>
        <w:rPr>
          <w:color w:val="404040"/>
        </w:rPr>
        <w:lastRenderedPageBreak/>
        <w:t>предпринимателей и другие объединения работодателей; профессиональные союзы и другие объединения наемных работников; общественные организации и движения.</w:t>
      </w:r>
    </w:p>
    <w:p w:rsidR="00000140" w:rsidRDefault="00F25230" w:rsidP="007245D1">
      <w:pPr>
        <w:pStyle w:val="1"/>
        <w:tabs>
          <w:tab w:val="left" w:pos="6943"/>
        </w:tabs>
        <w:kinsoku w:val="0"/>
        <w:overflowPunct w:val="0"/>
        <w:spacing w:before="83"/>
        <w:jc w:val="both"/>
        <w:rPr>
          <w:rFonts w:ascii="Times New Roman" w:hAnsi="Times New Roman" w:cs="Times New Roman"/>
          <w:b w:val="0"/>
          <w:bCs w:val="0"/>
          <w:color w:val="404040"/>
          <w:spacing w:val="-42"/>
        </w:rPr>
      </w:pPr>
      <w:r>
        <w:rPr>
          <w:noProof/>
        </w:rPr>
        <w:pict>
          <v:shape id="_x0000_s1485" type="#_x0000_t202" style="position:absolute;left:0;text-align:left;margin-left:68.1pt;margin-top:21.3pt;width:311.75pt;height:13.5pt;z-index:251848192;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Able-bodied</w:t>
                  </w:r>
                  <w:proofErr w:type="spellEnd"/>
                  <w:r>
                    <w:rPr>
                      <w:rFonts w:ascii="Arial" w:hAnsi="Arial" w:cs="Arial"/>
                      <w:b/>
                      <w:bCs/>
                      <w:i/>
                      <w:iCs/>
                      <w:color w:val="404040"/>
                    </w:rPr>
                    <w:t xml:space="preserve"> </w:t>
                  </w:r>
                  <w:proofErr w:type="spellStart"/>
                  <w:r>
                    <w:rPr>
                      <w:rFonts w:ascii="Arial" w:hAnsi="Arial" w:cs="Arial"/>
                      <w:b/>
                      <w:bCs/>
                      <w:i/>
                      <w:iCs/>
                      <w:color w:val="404040"/>
                    </w:rPr>
                    <w:t>citizens</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Трудоспособное</w:t>
      </w:r>
      <w:r w:rsidR="00000140">
        <w:rPr>
          <w:color w:val="404040"/>
          <w:spacing w:val="-5"/>
          <w:shd w:val="clear" w:color="auto" w:fill="E2EEFF"/>
        </w:rPr>
        <w:t xml:space="preserve"> </w:t>
      </w:r>
      <w:r w:rsidR="00000140">
        <w:rPr>
          <w:color w:val="404040"/>
          <w:shd w:val="clear" w:color="auto" w:fill="E2EEFF"/>
        </w:rPr>
        <w:t>население</w:t>
      </w:r>
      <w:r w:rsidR="00000140">
        <w:rPr>
          <w:color w:val="404040"/>
          <w:shd w:val="clear" w:color="auto" w:fill="E2EEFF"/>
        </w:rPr>
        <w:tab/>
      </w:r>
    </w:p>
    <w:p w:rsidR="00000140" w:rsidRDefault="00000140" w:rsidP="007245D1">
      <w:pPr>
        <w:pStyle w:val="a3"/>
        <w:kinsoku w:val="0"/>
        <w:overflowPunct w:val="0"/>
        <w:spacing w:line="244" w:lineRule="auto"/>
        <w:ind w:right="917"/>
        <w:jc w:val="both"/>
        <w:rPr>
          <w:color w:val="404040"/>
        </w:rPr>
      </w:pPr>
      <w:r>
        <w:rPr>
          <w:color w:val="404040"/>
        </w:rPr>
        <w:t>лица преимущественно в рабочем возрасте, способные к участию в трудовом процессе. Трудоспособное население в РФ мужчины в возрасте 16-59 лет и женщины в возрасте 16-54 лет за исключением инвалидов I и II групп, а также неработающих лиц трудоспособного возраста, получающих пенсии.</w:t>
      </w:r>
    </w:p>
    <w:p w:rsidR="00000140" w:rsidRDefault="00F25230" w:rsidP="007245D1">
      <w:pPr>
        <w:pStyle w:val="1"/>
        <w:tabs>
          <w:tab w:val="left" w:pos="6943"/>
        </w:tabs>
        <w:kinsoku w:val="0"/>
        <w:overflowPunct w:val="0"/>
        <w:spacing w:before="79"/>
        <w:jc w:val="both"/>
        <w:rPr>
          <w:rFonts w:ascii="Times New Roman" w:hAnsi="Times New Roman" w:cs="Times New Roman"/>
          <w:b w:val="0"/>
          <w:bCs w:val="0"/>
          <w:color w:val="404040"/>
          <w:spacing w:val="-42"/>
        </w:rPr>
      </w:pPr>
      <w:r>
        <w:rPr>
          <w:noProof/>
        </w:rPr>
        <w:pict>
          <v:shape id="_x0000_s1486" type="#_x0000_t202" style="position:absolute;left:0;text-align:left;margin-left:68.1pt;margin-top:21.1pt;width:311.75pt;height:13.5pt;z-index:251849216;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Placing</w:t>
                  </w:r>
                  <w:proofErr w:type="spellEnd"/>
                  <w:r>
                    <w:rPr>
                      <w:rFonts w:ascii="Arial" w:hAnsi="Arial" w:cs="Arial"/>
                      <w:b/>
                      <w:bCs/>
                      <w:i/>
                      <w:iCs/>
                      <w:color w:val="404040"/>
                    </w:rPr>
                    <w:t xml:space="preserve"> </w:t>
                  </w:r>
                  <w:proofErr w:type="spellStart"/>
                  <w:r>
                    <w:rPr>
                      <w:rFonts w:ascii="Arial" w:hAnsi="Arial" w:cs="Arial"/>
                      <w:b/>
                      <w:bCs/>
                      <w:i/>
                      <w:iCs/>
                      <w:color w:val="404040"/>
                    </w:rPr>
                    <w:t>in</w:t>
                  </w:r>
                  <w:proofErr w:type="spellEnd"/>
                  <w:r>
                    <w:rPr>
                      <w:rFonts w:ascii="Arial" w:hAnsi="Arial" w:cs="Arial"/>
                      <w:b/>
                      <w:bCs/>
                      <w:i/>
                      <w:iCs/>
                      <w:color w:val="404040"/>
                    </w:rPr>
                    <w:t xml:space="preserve"> </w:t>
                  </w:r>
                  <w:proofErr w:type="spellStart"/>
                  <w:r>
                    <w:rPr>
                      <w:rFonts w:ascii="Arial" w:hAnsi="Arial" w:cs="Arial"/>
                      <w:b/>
                      <w:bCs/>
                      <w:i/>
                      <w:iCs/>
                      <w:color w:val="404040"/>
                    </w:rPr>
                    <w:t>a</w:t>
                  </w:r>
                  <w:proofErr w:type="spellEnd"/>
                  <w:r>
                    <w:rPr>
                      <w:rFonts w:ascii="Arial" w:hAnsi="Arial" w:cs="Arial"/>
                      <w:b/>
                      <w:bCs/>
                      <w:i/>
                      <w:iCs/>
                      <w:color w:val="404040"/>
                    </w:rPr>
                    <w:t xml:space="preserve"> </w:t>
                  </w:r>
                  <w:proofErr w:type="spellStart"/>
                  <w:r>
                    <w:rPr>
                      <w:rFonts w:ascii="Arial" w:hAnsi="Arial" w:cs="Arial"/>
                      <w:b/>
                      <w:bCs/>
                      <w:i/>
                      <w:iCs/>
                      <w:color w:val="404040"/>
                    </w:rPr>
                    <w:t>job</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Трудоустройство</w:t>
      </w:r>
      <w:r w:rsidR="00000140">
        <w:rPr>
          <w:color w:val="404040"/>
          <w:shd w:val="clear" w:color="auto" w:fill="E2EEFF"/>
        </w:rPr>
        <w:tab/>
      </w:r>
    </w:p>
    <w:p w:rsidR="00000140" w:rsidRDefault="00000140" w:rsidP="007245D1">
      <w:pPr>
        <w:pStyle w:val="a3"/>
        <w:kinsoku w:val="0"/>
        <w:overflowPunct w:val="0"/>
        <w:spacing w:line="244" w:lineRule="auto"/>
        <w:ind w:right="912"/>
        <w:jc w:val="both"/>
        <w:rPr>
          <w:color w:val="404040"/>
        </w:rPr>
      </w:pPr>
      <w:r>
        <w:rPr>
          <w:color w:val="404040"/>
        </w:rPr>
        <w:t xml:space="preserve">содействие гражданам в поиске и устройстве на работу. Осуществляется федеральной государственной службой занятости или негосударственными агентствами. Для трудоустройства отдельных категорий граждан (инвалиды, молодежь и др.) могут быть предусмотрены специальные гарантии (квоты) или особый порядок трудоустройства [5]. ТЮФ (Тест юмористических фраз), предназначен для </w:t>
      </w:r>
      <w:proofErr w:type="spellStart"/>
      <w:proofErr w:type="gramStart"/>
      <w:r>
        <w:rPr>
          <w:color w:val="404040"/>
        </w:rPr>
        <w:t>экспресс-диагностики</w:t>
      </w:r>
      <w:proofErr w:type="spellEnd"/>
      <w:proofErr w:type="gramEnd"/>
      <w:r>
        <w:rPr>
          <w:color w:val="404040"/>
        </w:rPr>
        <w:t xml:space="preserve"> структуры мотивационной сферы личности с помощью смысловой проекции. </w:t>
      </w:r>
      <w:proofErr w:type="gramStart"/>
      <w:r>
        <w:rPr>
          <w:color w:val="404040"/>
        </w:rPr>
        <w:t>Предложен</w:t>
      </w:r>
      <w:proofErr w:type="gramEnd"/>
      <w:r>
        <w:rPr>
          <w:color w:val="404040"/>
        </w:rPr>
        <w:t xml:space="preserve"> А.Г. Шмелевым и B.C. Бабиной.</w:t>
      </w:r>
    </w:p>
    <w:p w:rsidR="00000140" w:rsidRDefault="00F25230" w:rsidP="007245D1">
      <w:pPr>
        <w:pStyle w:val="1"/>
        <w:tabs>
          <w:tab w:val="left" w:pos="6943"/>
        </w:tabs>
        <w:kinsoku w:val="0"/>
        <w:overflowPunct w:val="0"/>
        <w:spacing w:before="79"/>
        <w:jc w:val="both"/>
        <w:rPr>
          <w:rFonts w:ascii="Times New Roman" w:hAnsi="Times New Roman" w:cs="Times New Roman"/>
          <w:b w:val="0"/>
          <w:bCs w:val="0"/>
          <w:color w:val="404040"/>
          <w:spacing w:val="-42"/>
        </w:rPr>
      </w:pPr>
      <w:r>
        <w:rPr>
          <w:noProof/>
        </w:rPr>
        <w:pict>
          <v:shape id="_x0000_s1487" type="#_x0000_t202" style="position:absolute;left:0;text-align:left;margin-left:68.1pt;margin-top:21.1pt;width:311.75pt;height:13.5pt;z-index:251850240;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Dismissal</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Увольнение</w:t>
      </w:r>
      <w:r w:rsidR="00000140">
        <w:rPr>
          <w:color w:val="404040"/>
          <w:shd w:val="clear" w:color="auto" w:fill="E2EEFF"/>
        </w:rPr>
        <w:tab/>
      </w:r>
    </w:p>
    <w:p w:rsidR="00000140" w:rsidRDefault="00000140" w:rsidP="007245D1">
      <w:pPr>
        <w:pStyle w:val="a3"/>
        <w:kinsoku w:val="0"/>
        <w:overflowPunct w:val="0"/>
        <w:spacing w:line="244" w:lineRule="auto"/>
        <w:ind w:right="926"/>
        <w:jc w:val="both"/>
        <w:rPr>
          <w:color w:val="404040"/>
        </w:rPr>
      </w:pPr>
      <w:r>
        <w:rPr>
          <w:color w:val="404040"/>
        </w:rPr>
        <w:t xml:space="preserve">прекращение трудового договора по инициативе администрации по основаниям, предусмотренным действующим законодательством. У. может произойти по инициативе работника; по истечении срока договора; по соглашению сторон; по инициативе администрации; в связи с выходом сотрудника на пенсию; по требованию профсоюзного органа; при вступлении в законную силу приговора суда. У. может быть представлено в разных видах: 1) временное увольнение; 2) немедленное увольнение; 3) несправедливое увольнение; 4) окончательное увольнение; 5) справедливое увольнение. При У. сотрудников им оказывается организационная, юридическая и психологическая помощь со стороны администрации. Помощь может осуществляться в различных формах в зависимости от вида У. При У. по инициативе работника или по истечении срока контракта используется метод заключительного интервью. При У. по инициативе администрации реализуется специальная программа работ. При выходе сотрудников на пенсию используется метод </w:t>
      </w:r>
      <w:proofErr w:type="gramStart"/>
      <w:r>
        <w:rPr>
          <w:color w:val="404040"/>
        </w:rPr>
        <w:t>скользящего</w:t>
      </w:r>
      <w:proofErr w:type="gramEnd"/>
      <w:r>
        <w:rPr>
          <w:color w:val="404040"/>
        </w:rPr>
        <w:t xml:space="preserve"> </w:t>
      </w:r>
      <w:proofErr w:type="spellStart"/>
      <w:r>
        <w:rPr>
          <w:color w:val="404040"/>
        </w:rPr>
        <w:t>пенсионирования</w:t>
      </w:r>
      <w:proofErr w:type="spellEnd"/>
      <w:r>
        <w:rPr>
          <w:color w:val="404040"/>
        </w:rPr>
        <w:t>.</w:t>
      </w:r>
    </w:p>
    <w:p w:rsidR="00000140" w:rsidRDefault="00F25230" w:rsidP="007245D1">
      <w:pPr>
        <w:pStyle w:val="1"/>
        <w:tabs>
          <w:tab w:val="left" w:pos="6943"/>
        </w:tabs>
        <w:kinsoku w:val="0"/>
        <w:overflowPunct w:val="0"/>
        <w:spacing w:before="73"/>
        <w:jc w:val="both"/>
        <w:rPr>
          <w:rFonts w:ascii="Times New Roman" w:hAnsi="Times New Roman" w:cs="Times New Roman"/>
          <w:b w:val="0"/>
          <w:bCs w:val="0"/>
          <w:color w:val="404040"/>
          <w:spacing w:val="-42"/>
        </w:rPr>
      </w:pPr>
      <w:r>
        <w:rPr>
          <w:noProof/>
        </w:rPr>
        <w:pict>
          <v:shape id="_x0000_s1488" type="#_x0000_t202" style="position:absolute;left:0;text-align:left;margin-left:68.1pt;margin-top:20.8pt;width:311.75pt;height:13.5pt;z-index:251851264;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Dismissal</w:t>
                  </w:r>
                  <w:proofErr w:type="spellEnd"/>
                  <w:r>
                    <w:rPr>
                      <w:rFonts w:ascii="Arial" w:hAnsi="Arial" w:cs="Arial"/>
                      <w:b/>
                      <w:bCs/>
                      <w:i/>
                      <w:iCs/>
                      <w:color w:val="404040"/>
                    </w:rPr>
                    <w:t xml:space="preserve"> </w:t>
                  </w:r>
                  <w:proofErr w:type="spellStart"/>
                  <w:r>
                    <w:rPr>
                      <w:rFonts w:ascii="Arial" w:hAnsi="Arial" w:cs="Arial"/>
                      <w:b/>
                      <w:bCs/>
                      <w:i/>
                      <w:iCs/>
                      <w:color w:val="404040"/>
                    </w:rPr>
                    <w:t>on</w:t>
                  </w:r>
                  <w:proofErr w:type="spellEnd"/>
                  <w:r>
                    <w:rPr>
                      <w:rFonts w:ascii="Arial" w:hAnsi="Arial" w:cs="Arial"/>
                      <w:b/>
                      <w:bCs/>
                      <w:i/>
                      <w:iCs/>
                      <w:color w:val="404040"/>
                    </w:rPr>
                    <w:t xml:space="preserve"> </w:t>
                  </w:r>
                  <w:proofErr w:type="spellStart"/>
                  <w:r>
                    <w:rPr>
                      <w:rFonts w:ascii="Arial" w:hAnsi="Arial" w:cs="Arial"/>
                      <w:b/>
                      <w:bCs/>
                      <w:i/>
                      <w:iCs/>
                      <w:color w:val="404040"/>
                    </w:rPr>
                    <w:t>administration’s</w:t>
                  </w:r>
                  <w:proofErr w:type="spellEnd"/>
                  <w:r>
                    <w:rPr>
                      <w:rFonts w:ascii="Arial" w:hAnsi="Arial" w:cs="Arial"/>
                      <w:b/>
                      <w:bCs/>
                      <w:i/>
                      <w:iCs/>
                      <w:color w:val="404040"/>
                    </w:rPr>
                    <w:t xml:space="preserve"> </w:t>
                  </w:r>
                  <w:proofErr w:type="spellStart"/>
                  <w:r>
                    <w:rPr>
                      <w:rFonts w:ascii="Arial" w:hAnsi="Arial" w:cs="Arial"/>
                      <w:b/>
                      <w:bCs/>
                      <w:i/>
                      <w:iCs/>
                      <w:color w:val="404040"/>
                    </w:rPr>
                    <w:t>initiative</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Увольнение по инициативе</w:t>
      </w:r>
      <w:r w:rsidR="00000140">
        <w:rPr>
          <w:color w:val="404040"/>
          <w:spacing w:val="-24"/>
          <w:shd w:val="clear" w:color="auto" w:fill="E2EEFF"/>
        </w:rPr>
        <w:t xml:space="preserve"> </w:t>
      </w:r>
      <w:r w:rsidR="00000140">
        <w:rPr>
          <w:color w:val="404040"/>
          <w:shd w:val="clear" w:color="auto" w:fill="E2EEFF"/>
        </w:rPr>
        <w:t>администрации</w:t>
      </w:r>
      <w:r w:rsidR="00000140">
        <w:rPr>
          <w:color w:val="404040"/>
          <w:shd w:val="clear" w:color="auto" w:fill="E2EEFF"/>
        </w:rPr>
        <w:tab/>
      </w:r>
    </w:p>
    <w:p w:rsidR="00000140" w:rsidRDefault="00000140" w:rsidP="007245D1">
      <w:pPr>
        <w:pStyle w:val="a3"/>
        <w:kinsoku w:val="0"/>
        <w:overflowPunct w:val="0"/>
        <w:jc w:val="both"/>
        <w:rPr>
          <w:color w:val="404040"/>
        </w:rPr>
      </w:pPr>
      <w:r>
        <w:rPr>
          <w:color w:val="404040"/>
        </w:rPr>
        <w:t xml:space="preserve">предусмотренное трудовым законодательством расторжение </w:t>
      </w:r>
      <w:proofErr w:type="gramStart"/>
      <w:r>
        <w:rPr>
          <w:color w:val="404040"/>
        </w:rPr>
        <w:t>трудового</w:t>
      </w:r>
      <w:proofErr w:type="gramEnd"/>
    </w:p>
    <w:p w:rsidR="00000140" w:rsidRDefault="00000140" w:rsidP="007245D1">
      <w:pPr>
        <w:pStyle w:val="a3"/>
        <w:kinsoku w:val="0"/>
        <w:overflowPunct w:val="0"/>
        <w:jc w:val="both"/>
        <w:rPr>
          <w:color w:val="404040"/>
        </w:rPr>
        <w:sectPr w:rsidR="00000140">
          <w:pgSz w:w="8400" w:h="11910"/>
          <w:pgMar w:top="300" w:right="380" w:bottom="280" w:left="660" w:header="720" w:footer="720" w:gutter="0"/>
          <w:cols w:space="720"/>
          <w:noEndnote/>
        </w:sectPr>
      </w:pPr>
    </w:p>
    <w:p w:rsidR="00000140" w:rsidRDefault="00000140" w:rsidP="007245D1">
      <w:pPr>
        <w:pStyle w:val="a3"/>
        <w:kinsoku w:val="0"/>
        <w:overflowPunct w:val="0"/>
        <w:spacing w:before="71" w:line="244" w:lineRule="auto"/>
        <w:ind w:right="662"/>
        <w:jc w:val="both"/>
        <w:rPr>
          <w:color w:val="404040"/>
        </w:rPr>
      </w:pPr>
      <w:r>
        <w:rPr>
          <w:color w:val="404040"/>
        </w:rPr>
        <w:lastRenderedPageBreak/>
        <w:t>договора. В РФ увольнение по инициативе администрации может быть обусловлено ликвидацией предприятия, сокращением численности работников, несоответствием сотрудника занимаемой должности, неисполнением работником своих служебных обязанностей без уважительных причин, прогулом и др.</w:t>
      </w:r>
    </w:p>
    <w:p w:rsidR="00000140" w:rsidRDefault="00F25230" w:rsidP="007245D1">
      <w:pPr>
        <w:pStyle w:val="1"/>
        <w:tabs>
          <w:tab w:val="left" w:pos="6943"/>
        </w:tabs>
        <w:kinsoku w:val="0"/>
        <w:overflowPunct w:val="0"/>
        <w:jc w:val="both"/>
        <w:rPr>
          <w:rFonts w:ascii="Times New Roman" w:hAnsi="Times New Roman" w:cs="Times New Roman"/>
          <w:b w:val="0"/>
          <w:bCs w:val="0"/>
          <w:color w:val="404040"/>
          <w:spacing w:val="-42"/>
        </w:rPr>
      </w:pPr>
      <w:r>
        <w:rPr>
          <w:noProof/>
        </w:rPr>
        <w:pict>
          <v:shape id="_x0000_s1489" type="#_x0000_t202" style="position:absolute;left:0;text-align:left;margin-left:68.1pt;margin-top:21.25pt;width:311.75pt;height:13.45pt;z-index:251852288;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Dismissal</w:t>
                  </w:r>
                  <w:proofErr w:type="spellEnd"/>
                  <w:r>
                    <w:rPr>
                      <w:rFonts w:ascii="Arial" w:hAnsi="Arial" w:cs="Arial"/>
                      <w:b/>
                      <w:bCs/>
                      <w:i/>
                      <w:iCs/>
                      <w:color w:val="404040"/>
                    </w:rPr>
                    <w:t xml:space="preserve"> </w:t>
                  </w:r>
                  <w:proofErr w:type="spellStart"/>
                  <w:r>
                    <w:rPr>
                      <w:rFonts w:ascii="Arial" w:hAnsi="Arial" w:cs="Arial"/>
                      <w:b/>
                      <w:bCs/>
                      <w:i/>
                      <w:iCs/>
                      <w:color w:val="404040"/>
                    </w:rPr>
                    <w:t>on</w:t>
                  </w:r>
                  <w:proofErr w:type="spellEnd"/>
                  <w:r>
                    <w:rPr>
                      <w:rFonts w:ascii="Arial" w:hAnsi="Arial" w:cs="Arial"/>
                      <w:b/>
                      <w:bCs/>
                      <w:i/>
                      <w:iCs/>
                      <w:color w:val="404040"/>
                    </w:rPr>
                    <w:t xml:space="preserve"> </w:t>
                  </w:r>
                  <w:proofErr w:type="spellStart"/>
                  <w:r>
                    <w:rPr>
                      <w:rFonts w:ascii="Arial" w:hAnsi="Arial" w:cs="Arial"/>
                      <w:b/>
                      <w:bCs/>
                      <w:i/>
                      <w:iCs/>
                      <w:color w:val="404040"/>
                    </w:rPr>
                    <w:t>employee’s</w:t>
                  </w:r>
                  <w:proofErr w:type="spellEnd"/>
                  <w:r>
                    <w:rPr>
                      <w:rFonts w:ascii="Arial" w:hAnsi="Arial" w:cs="Arial"/>
                      <w:b/>
                      <w:bCs/>
                      <w:i/>
                      <w:iCs/>
                      <w:color w:val="404040"/>
                    </w:rPr>
                    <w:t xml:space="preserve"> </w:t>
                  </w:r>
                  <w:proofErr w:type="spellStart"/>
                  <w:r>
                    <w:rPr>
                      <w:rFonts w:ascii="Arial" w:hAnsi="Arial" w:cs="Arial"/>
                      <w:b/>
                      <w:bCs/>
                      <w:i/>
                      <w:iCs/>
                      <w:color w:val="404040"/>
                    </w:rPr>
                    <w:t>initiative</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Увольнение по инициативе</w:t>
      </w:r>
      <w:r w:rsidR="00000140">
        <w:rPr>
          <w:color w:val="404040"/>
          <w:spacing w:val="-23"/>
          <w:shd w:val="clear" w:color="auto" w:fill="E2EEFF"/>
        </w:rPr>
        <w:t xml:space="preserve"> </w:t>
      </w:r>
      <w:r w:rsidR="00000140">
        <w:rPr>
          <w:color w:val="404040"/>
          <w:shd w:val="clear" w:color="auto" w:fill="E2EEFF"/>
        </w:rPr>
        <w:t>работника</w:t>
      </w:r>
      <w:r w:rsidR="00000140">
        <w:rPr>
          <w:color w:val="404040"/>
          <w:shd w:val="clear" w:color="auto" w:fill="E2EEFF"/>
        </w:rPr>
        <w:tab/>
      </w:r>
    </w:p>
    <w:p w:rsidR="00000140" w:rsidRDefault="00000140" w:rsidP="007245D1">
      <w:pPr>
        <w:pStyle w:val="a3"/>
        <w:kinsoku w:val="0"/>
        <w:overflowPunct w:val="0"/>
        <w:spacing w:line="244" w:lineRule="auto"/>
        <w:ind w:right="989"/>
        <w:jc w:val="both"/>
        <w:rPr>
          <w:color w:val="404040"/>
        </w:rPr>
      </w:pPr>
      <w:r>
        <w:rPr>
          <w:color w:val="404040"/>
        </w:rPr>
        <w:t>предусмотренное трудовым законодательством расторжение трудового договора по желанию сотрудника. Законодательство РФ предусматривает право расторжения работниками трудового</w:t>
      </w:r>
      <w:r>
        <w:rPr>
          <w:color w:val="404040"/>
          <w:spacing w:val="-32"/>
        </w:rPr>
        <w:t xml:space="preserve"> </w:t>
      </w:r>
      <w:r>
        <w:rPr>
          <w:color w:val="404040"/>
        </w:rPr>
        <w:t>договора, заключенного на неопределенный срок, а также в ряде случаев право расторжения срочного трудового</w:t>
      </w:r>
      <w:r>
        <w:rPr>
          <w:color w:val="404040"/>
          <w:spacing w:val="1"/>
        </w:rPr>
        <w:t xml:space="preserve"> </w:t>
      </w:r>
      <w:r>
        <w:rPr>
          <w:color w:val="404040"/>
        </w:rPr>
        <w:t>договора.</w:t>
      </w:r>
    </w:p>
    <w:p w:rsidR="00000140" w:rsidRDefault="00F25230" w:rsidP="007245D1">
      <w:pPr>
        <w:pStyle w:val="1"/>
        <w:tabs>
          <w:tab w:val="left" w:pos="6943"/>
        </w:tabs>
        <w:kinsoku w:val="0"/>
        <w:overflowPunct w:val="0"/>
        <w:spacing w:before="80"/>
        <w:jc w:val="both"/>
        <w:rPr>
          <w:rFonts w:ascii="Times New Roman" w:hAnsi="Times New Roman" w:cs="Times New Roman"/>
          <w:b w:val="0"/>
          <w:bCs w:val="0"/>
          <w:color w:val="404040"/>
          <w:spacing w:val="-42"/>
        </w:rPr>
      </w:pPr>
      <w:r>
        <w:rPr>
          <w:noProof/>
        </w:rPr>
        <w:pict>
          <v:shape id="_x0000_s1490" type="#_x0000_t202" style="position:absolute;left:0;text-align:left;margin-left:68.1pt;margin-top:21.15pt;width:311.75pt;height:13.5pt;z-index:251853312;mso-wrap-distance-left:0;mso-wrap-distance-right:0;mso-position-horizontal-relative:page" o:allowincell="f" fillcolor="#cddcae" stroked="f">
            <v:textbox inset="0,0,0,0">
              <w:txbxContent>
                <w:p w:rsidR="004D7FB9" w:rsidRPr="00780D55" w:rsidRDefault="004D7FB9">
                  <w:pPr>
                    <w:pStyle w:val="a3"/>
                    <w:kinsoku w:val="0"/>
                    <w:overflowPunct w:val="0"/>
                    <w:spacing w:before="22"/>
                    <w:ind w:left="18"/>
                    <w:rPr>
                      <w:rFonts w:ascii="Arial" w:hAnsi="Arial" w:cs="Arial"/>
                      <w:b/>
                      <w:bCs/>
                      <w:i/>
                      <w:iCs/>
                      <w:color w:val="404040"/>
                      <w:lang w:val="en-US"/>
                    </w:rPr>
                  </w:pPr>
                  <w:r w:rsidRPr="00780D55">
                    <w:rPr>
                      <w:rFonts w:ascii="Arial" w:hAnsi="Arial" w:cs="Arial"/>
                      <w:b/>
                      <w:bCs/>
                      <w:i/>
                      <w:iCs/>
                      <w:color w:val="404040"/>
                      <w:lang w:val="en-US"/>
                    </w:rPr>
                    <w:t>Dismissal after termination of the employment contract</w:t>
                  </w:r>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Увольнение по истечении срока трудового</w:t>
      </w:r>
      <w:r w:rsidR="00000140">
        <w:rPr>
          <w:color w:val="404040"/>
          <w:spacing w:val="-29"/>
          <w:shd w:val="clear" w:color="auto" w:fill="E2EEFF"/>
        </w:rPr>
        <w:t xml:space="preserve"> </w:t>
      </w:r>
      <w:r w:rsidR="00000140">
        <w:rPr>
          <w:color w:val="404040"/>
          <w:shd w:val="clear" w:color="auto" w:fill="E2EEFF"/>
        </w:rPr>
        <w:t>договора</w:t>
      </w:r>
      <w:r w:rsidR="00000140">
        <w:rPr>
          <w:color w:val="404040"/>
          <w:shd w:val="clear" w:color="auto" w:fill="E2EEFF"/>
        </w:rPr>
        <w:tab/>
      </w:r>
    </w:p>
    <w:p w:rsidR="00000140" w:rsidRDefault="00000140" w:rsidP="007245D1">
      <w:pPr>
        <w:pStyle w:val="a3"/>
        <w:kinsoku w:val="0"/>
        <w:overflowPunct w:val="0"/>
        <w:spacing w:line="244" w:lineRule="auto"/>
        <w:ind w:right="872"/>
        <w:jc w:val="both"/>
        <w:rPr>
          <w:color w:val="404040"/>
        </w:rPr>
      </w:pPr>
      <w:r>
        <w:rPr>
          <w:color w:val="404040"/>
        </w:rPr>
        <w:t>предусмотренное трудовым законодательством прекращение трудового договора, заключенного на определенный срок или на время выполнения определенной работы (срочного договора).</w:t>
      </w:r>
    </w:p>
    <w:p w:rsidR="00000140" w:rsidRDefault="00F25230" w:rsidP="007245D1">
      <w:pPr>
        <w:pStyle w:val="1"/>
        <w:tabs>
          <w:tab w:val="left" w:pos="6943"/>
        </w:tabs>
        <w:kinsoku w:val="0"/>
        <w:overflowPunct w:val="0"/>
        <w:spacing w:before="83"/>
        <w:jc w:val="both"/>
        <w:rPr>
          <w:rFonts w:ascii="Times New Roman" w:hAnsi="Times New Roman" w:cs="Times New Roman"/>
          <w:b w:val="0"/>
          <w:bCs w:val="0"/>
          <w:color w:val="404040"/>
          <w:spacing w:val="-42"/>
        </w:rPr>
      </w:pPr>
      <w:r>
        <w:rPr>
          <w:noProof/>
        </w:rPr>
        <w:pict>
          <v:shape id="_x0000_s1491" type="#_x0000_t202" style="position:absolute;left:0;text-align:left;margin-left:68.1pt;margin-top:21.3pt;width:311.75pt;height:13.45pt;z-index:251854336;mso-wrap-distance-left:0;mso-wrap-distance-right:0;mso-position-horizontal-relative:page" o:allowincell="f" fillcolor="#cddcae" stroked="f">
            <v:textbox inset="0,0,0,0">
              <w:txbxContent>
                <w:p w:rsidR="004D7FB9" w:rsidRPr="00780D55" w:rsidRDefault="004D7FB9">
                  <w:pPr>
                    <w:pStyle w:val="a3"/>
                    <w:kinsoku w:val="0"/>
                    <w:overflowPunct w:val="0"/>
                    <w:spacing w:before="22"/>
                    <w:ind w:left="18"/>
                    <w:rPr>
                      <w:rFonts w:ascii="Arial" w:hAnsi="Arial" w:cs="Arial"/>
                      <w:b/>
                      <w:bCs/>
                      <w:i/>
                      <w:iCs/>
                      <w:color w:val="404040"/>
                      <w:lang w:val="en-US"/>
                    </w:rPr>
                  </w:pPr>
                  <w:r w:rsidRPr="00780D55">
                    <w:rPr>
                      <w:rFonts w:ascii="Arial" w:hAnsi="Arial" w:cs="Arial"/>
                      <w:b/>
                      <w:bCs/>
                      <w:i/>
                      <w:iCs/>
                      <w:color w:val="404040"/>
                      <w:lang w:val="en-US"/>
                    </w:rPr>
                    <w:t>Dismissal under agreement between the parties</w:t>
                  </w:r>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Увольнение по соглашению</w:t>
      </w:r>
      <w:r w:rsidR="00000140">
        <w:rPr>
          <w:color w:val="404040"/>
          <w:spacing w:val="-15"/>
          <w:shd w:val="clear" w:color="auto" w:fill="E2EEFF"/>
        </w:rPr>
        <w:t xml:space="preserve"> </w:t>
      </w:r>
      <w:r w:rsidR="00000140">
        <w:rPr>
          <w:color w:val="404040"/>
          <w:shd w:val="clear" w:color="auto" w:fill="E2EEFF"/>
        </w:rPr>
        <w:t>сторон</w:t>
      </w:r>
      <w:r w:rsidR="00000140">
        <w:rPr>
          <w:color w:val="404040"/>
          <w:shd w:val="clear" w:color="auto" w:fill="E2EEFF"/>
        </w:rPr>
        <w:tab/>
      </w:r>
    </w:p>
    <w:p w:rsidR="00000140" w:rsidRDefault="00000140" w:rsidP="007245D1">
      <w:pPr>
        <w:pStyle w:val="a3"/>
        <w:kinsoku w:val="0"/>
        <w:overflowPunct w:val="0"/>
        <w:spacing w:line="244" w:lineRule="auto"/>
        <w:ind w:right="662"/>
        <w:jc w:val="both"/>
        <w:rPr>
          <w:color w:val="404040"/>
        </w:rPr>
      </w:pPr>
      <w:r>
        <w:rPr>
          <w:color w:val="404040"/>
        </w:rPr>
        <w:t>предусмотренное трудовым законодательством прекращение трудового договора между администрацией и сотрудником.</w:t>
      </w:r>
    </w:p>
    <w:p w:rsidR="00000140" w:rsidRDefault="00F25230" w:rsidP="007245D1">
      <w:pPr>
        <w:pStyle w:val="1"/>
        <w:tabs>
          <w:tab w:val="left" w:pos="6943"/>
        </w:tabs>
        <w:kinsoku w:val="0"/>
        <w:overflowPunct w:val="0"/>
        <w:spacing w:before="83"/>
        <w:jc w:val="both"/>
        <w:rPr>
          <w:rFonts w:ascii="Times New Roman" w:hAnsi="Times New Roman" w:cs="Times New Roman"/>
          <w:b w:val="0"/>
          <w:bCs w:val="0"/>
          <w:color w:val="404040"/>
          <w:spacing w:val="-42"/>
        </w:rPr>
      </w:pPr>
      <w:r>
        <w:rPr>
          <w:noProof/>
        </w:rPr>
        <w:pict>
          <v:shape id="_x0000_s1492" type="#_x0000_t202" style="position:absolute;left:0;text-align:left;margin-left:68.1pt;margin-top:21.3pt;width:311.75pt;height:13.5pt;z-index:251855360;mso-wrap-distance-left:0;mso-wrap-distance-right:0;mso-position-horizontal-relative:page" o:allowincell="f" fillcolor="#cddcae" stroked="f">
            <v:textbox inset="0,0,0,0">
              <w:txbxContent>
                <w:p w:rsidR="004D7FB9" w:rsidRPr="00780D55" w:rsidRDefault="004D7FB9">
                  <w:pPr>
                    <w:pStyle w:val="a3"/>
                    <w:kinsoku w:val="0"/>
                    <w:overflowPunct w:val="0"/>
                    <w:spacing w:before="22"/>
                    <w:ind w:left="18"/>
                    <w:rPr>
                      <w:rFonts w:ascii="Arial" w:hAnsi="Arial" w:cs="Arial"/>
                      <w:b/>
                      <w:bCs/>
                      <w:i/>
                      <w:iCs/>
                      <w:color w:val="404040"/>
                      <w:lang w:val="en-US"/>
                    </w:rPr>
                  </w:pPr>
                  <w:r w:rsidRPr="00780D55">
                    <w:rPr>
                      <w:rFonts w:ascii="Arial" w:hAnsi="Arial" w:cs="Arial"/>
                      <w:b/>
                      <w:bCs/>
                      <w:i/>
                      <w:iCs/>
                      <w:color w:val="404040"/>
                      <w:lang w:val="en-US"/>
                    </w:rPr>
                    <w:t>Dismissal on demand of the trade union organization</w:t>
                  </w:r>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Увольнение по требованию профсоюзного</w:t>
      </w:r>
      <w:r w:rsidR="00000140">
        <w:rPr>
          <w:color w:val="404040"/>
          <w:spacing w:val="-24"/>
          <w:shd w:val="clear" w:color="auto" w:fill="E2EEFF"/>
        </w:rPr>
        <w:t xml:space="preserve"> </w:t>
      </w:r>
      <w:r w:rsidR="00000140">
        <w:rPr>
          <w:color w:val="404040"/>
          <w:shd w:val="clear" w:color="auto" w:fill="E2EEFF"/>
        </w:rPr>
        <w:t>органа</w:t>
      </w:r>
      <w:r w:rsidR="00000140">
        <w:rPr>
          <w:color w:val="404040"/>
          <w:shd w:val="clear" w:color="auto" w:fill="E2EEFF"/>
        </w:rPr>
        <w:tab/>
      </w:r>
    </w:p>
    <w:p w:rsidR="00000140" w:rsidRDefault="00000140" w:rsidP="007245D1">
      <w:pPr>
        <w:pStyle w:val="a3"/>
        <w:kinsoku w:val="0"/>
        <w:overflowPunct w:val="0"/>
        <w:spacing w:line="244" w:lineRule="auto"/>
        <w:ind w:right="975"/>
        <w:jc w:val="both"/>
        <w:rPr>
          <w:color w:val="404040"/>
        </w:rPr>
      </w:pPr>
      <w:r>
        <w:rPr>
          <w:color w:val="404040"/>
        </w:rPr>
        <w:t>в РФ предусмотренное трудовым законодательством расторжение трудового договора между администрацией и руководящим работником в случае невыполнения им законодательства о труде, обязательств по коллективному договору, проявления бюрократизма и волокиты.</w:t>
      </w:r>
    </w:p>
    <w:p w:rsidR="00000140" w:rsidRDefault="00F25230" w:rsidP="007245D1">
      <w:pPr>
        <w:pStyle w:val="1"/>
        <w:tabs>
          <w:tab w:val="left" w:pos="6943"/>
        </w:tabs>
        <w:kinsoku w:val="0"/>
        <w:overflowPunct w:val="0"/>
        <w:spacing w:before="79"/>
        <w:jc w:val="both"/>
        <w:rPr>
          <w:rFonts w:ascii="Times New Roman" w:hAnsi="Times New Roman" w:cs="Times New Roman"/>
          <w:b w:val="0"/>
          <w:bCs w:val="0"/>
          <w:color w:val="404040"/>
          <w:spacing w:val="-42"/>
        </w:rPr>
      </w:pPr>
      <w:r>
        <w:rPr>
          <w:noProof/>
        </w:rPr>
        <w:pict>
          <v:shape id="_x0000_s1493" type="#_x0000_t202" style="position:absolute;left:0;text-align:left;margin-left:68.1pt;margin-top:21.1pt;width:311.75pt;height:13.5pt;z-index:251856384;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Management</w:t>
                  </w:r>
                  <w:proofErr w:type="spellEnd"/>
                  <w:r>
                    <w:rPr>
                      <w:rFonts w:ascii="Arial" w:hAnsi="Arial" w:cs="Arial"/>
                      <w:b/>
                      <w:bCs/>
                      <w:i/>
                      <w:iCs/>
                      <w:color w:val="404040"/>
                    </w:rPr>
                    <w:t xml:space="preserve"> </w:t>
                  </w:r>
                  <w:proofErr w:type="spellStart"/>
                  <w:r>
                    <w:rPr>
                      <w:rFonts w:ascii="Arial" w:hAnsi="Arial" w:cs="Arial"/>
                      <w:b/>
                      <w:bCs/>
                      <w:i/>
                      <w:iCs/>
                      <w:color w:val="404040"/>
                    </w:rPr>
                    <w:t>as</w:t>
                  </w:r>
                  <w:proofErr w:type="spellEnd"/>
                  <w:r>
                    <w:rPr>
                      <w:rFonts w:ascii="Arial" w:hAnsi="Arial" w:cs="Arial"/>
                      <w:b/>
                      <w:bCs/>
                      <w:i/>
                      <w:iCs/>
                      <w:color w:val="404040"/>
                    </w:rPr>
                    <w:t xml:space="preserve"> </w:t>
                  </w:r>
                  <w:proofErr w:type="spellStart"/>
                  <w:r>
                    <w:rPr>
                      <w:rFonts w:ascii="Arial" w:hAnsi="Arial" w:cs="Arial"/>
                      <w:b/>
                      <w:bCs/>
                      <w:i/>
                      <w:iCs/>
                      <w:color w:val="404040"/>
                    </w:rPr>
                    <w:t>a</w:t>
                  </w:r>
                  <w:proofErr w:type="spellEnd"/>
                  <w:r>
                    <w:rPr>
                      <w:rFonts w:ascii="Arial" w:hAnsi="Arial" w:cs="Arial"/>
                      <w:b/>
                      <w:bCs/>
                      <w:i/>
                      <w:iCs/>
                      <w:color w:val="404040"/>
                    </w:rPr>
                    <w:t xml:space="preserve"> </w:t>
                  </w:r>
                  <w:proofErr w:type="spellStart"/>
                  <w:r>
                    <w:rPr>
                      <w:rFonts w:ascii="Arial" w:hAnsi="Arial" w:cs="Arial"/>
                      <w:b/>
                      <w:bCs/>
                      <w:i/>
                      <w:iCs/>
                      <w:color w:val="404040"/>
                    </w:rPr>
                    <w:t>science</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Управление как</w:t>
      </w:r>
      <w:r w:rsidR="00000140">
        <w:rPr>
          <w:color w:val="404040"/>
          <w:spacing w:val="-12"/>
          <w:shd w:val="clear" w:color="auto" w:fill="E2EEFF"/>
        </w:rPr>
        <w:t xml:space="preserve"> </w:t>
      </w:r>
      <w:r w:rsidR="00000140">
        <w:rPr>
          <w:color w:val="404040"/>
          <w:shd w:val="clear" w:color="auto" w:fill="E2EEFF"/>
        </w:rPr>
        <w:t>наука</w:t>
      </w:r>
      <w:r w:rsidR="00000140">
        <w:rPr>
          <w:color w:val="404040"/>
          <w:shd w:val="clear" w:color="auto" w:fill="E2EEFF"/>
        </w:rPr>
        <w:tab/>
      </w:r>
    </w:p>
    <w:p w:rsidR="00000140" w:rsidRDefault="00000140" w:rsidP="007245D1">
      <w:pPr>
        <w:pStyle w:val="a3"/>
        <w:kinsoku w:val="0"/>
        <w:overflowPunct w:val="0"/>
        <w:spacing w:line="244" w:lineRule="auto"/>
        <w:ind w:right="917"/>
        <w:jc w:val="both"/>
        <w:rPr>
          <w:color w:val="404040"/>
        </w:rPr>
      </w:pPr>
      <w:r>
        <w:rPr>
          <w:color w:val="404040"/>
        </w:rPr>
        <w:t>система упорядоченных знаний в виде концепций, теорий, принципов, способов и форм управления. У. как искусство - способность эффективно применять данные науки управления в конкретной ситуации. У. как функция - целенаправленное информационное воздействие на людей и экономические объекты, осуществляемое с целью направить их действия и получить желаемые результаты. У. как процесс - совокупность управленческих действий, которые обеспечивают достижение поставленных целей путем преобразования ресурсов на "входе" в продукцию на "выходе". У. как аппарат - совокупность структур и людей, обеспечивающих использование и координацию всех ресурсов социальных систем для достижения их целей.</w:t>
      </w:r>
    </w:p>
    <w:p w:rsidR="00000140" w:rsidRDefault="00000140" w:rsidP="007245D1">
      <w:pPr>
        <w:pStyle w:val="a3"/>
        <w:kinsoku w:val="0"/>
        <w:overflowPunct w:val="0"/>
        <w:spacing w:line="244" w:lineRule="auto"/>
        <w:ind w:right="917"/>
        <w:jc w:val="both"/>
        <w:rPr>
          <w:color w:val="404040"/>
        </w:rPr>
        <w:sectPr w:rsidR="00000140">
          <w:pgSz w:w="8400" w:h="11910"/>
          <w:pgMar w:top="300" w:right="380" w:bottom="280" w:left="660" w:header="720" w:footer="720" w:gutter="0"/>
          <w:cols w:space="720"/>
          <w:noEndnote/>
        </w:sectPr>
      </w:pPr>
    </w:p>
    <w:p w:rsidR="00000140" w:rsidRDefault="00F25230" w:rsidP="007245D1">
      <w:pPr>
        <w:pStyle w:val="1"/>
        <w:tabs>
          <w:tab w:val="left" w:pos="6943"/>
        </w:tabs>
        <w:kinsoku w:val="0"/>
        <w:overflowPunct w:val="0"/>
        <w:spacing w:before="62"/>
        <w:jc w:val="both"/>
        <w:rPr>
          <w:rFonts w:ascii="Times New Roman" w:hAnsi="Times New Roman" w:cs="Times New Roman"/>
          <w:b w:val="0"/>
          <w:bCs w:val="0"/>
          <w:color w:val="404040"/>
          <w:spacing w:val="-42"/>
        </w:rPr>
      </w:pPr>
      <w:r>
        <w:rPr>
          <w:noProof/>
        </w:rPr>
        <w:lastRenderedPageBreak/>
        <w:pict>
          <v:shape id="_x0000_s1494" type="#_x0000_t202" style="position:absolute;left:0;text-align:left;margin-left:68.1pt;margin-top:20.25pt;width:311.75pt;height:13.5pt;z-index:251857408;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Human</w:t>
                  </w:r>
                  <w:proofErr w:type="spellEnd"/>
                  <w:r>
                    <w:rPr>
                      <w:rFonts w:ascii="Arial" w:hAnsi="Arial" w:cs="Arial"/>
                      <w:b/>
                      <w:bCs/>
                      <w:i/>
                      <w:iCs/>
                      <w:color w:val="404040"/>
                    </w:rPr>
                    <w:t xml:space="preserve"> </w:t>
                  </w:r>
                  <w:proofErr w:type="spellStart"/>
                  <w:r>
                    <w:rPr>
                      <w:rFonts w:ascii="Arial" w:hAnsi="Arial" w:cs="Arial"/>
                      <w:b/>
                      <w:bCs/>
                      <w:i/>
                      <w:iCs/>
                      <w:color w:val="404040"/>
                    </w:rPr>
                    <w:t>resource</w:t>
                  </w:r>
                  <w:proofErr w:type="spellEnd"/>
                  <w:r>
                    <w:rPr>
                      <w:rFonts w:ascii="Arial" w:hAnsi="Arial" w:cs="Arial"/>
                      <w:b/>
                      <w:bCs/>
                      <w:i/>
                      <w:iCs/>
                      <w:color w:val="404040"/>
                    </w:rPr>
                    <w:t xml:space="preserve"> </w:t>
                  </w:r>
                  <w:proofErr w:type="spellStart"/>
                  <w:r>
                    <w:rPr>
                      <w:rFonts w:ascii="Arial" w:hAnsi="Arial" w:cs="Arial"/>
                      <w:b/>
                      <w:bCs/>
                      <w:i/>
                      <w:iCs/>
                      <w:color w:val="404040"/>
                    </w:rPr>
                    <w:t>management</w:t>
                  </w:r>
                  <w:proofErr w:type="spellEnd"/>
                  <w:r>
                    <w:rPr>
                      <w:rFonts w:ascii="Arial" w:hAnsi="Arial" w:cs="Arial"/>
                      <w:b/>
                      <w:bCs/>
                      <w:i/>
                      <w:iCs/>
                      <w:color w:val="404040"/>
                    </w:rPr>
                    <w:t xml:space="preserve"> (HRM)</w:t>
                  </w:r>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Управление</w:t>
      </w:r>
      <w:r w:rsidR="00000140">
        <w:rPr>
          <w:color w:val="404040"/>
          <w:spacing w:val="-4"/>
          <w:shd w:val="clear" w:color="auto" w:fill="E2EEFF"/>
        </w:rPr>
        <w:t xml:space="preserve"> </w:t>
      </w:r>
      <w:r w:rsidR="00000140">
        <w:rPr>
          <w:color w:val="404040"/>
          <w:shd w:val="clear" w:color="auto" w:fill="E2EEFF"/>
        </w:rPr>
        <w:t>персоналом</w:t>
      </w:r>
      <w:r w:rsidR="00000140">
        <w:rPr>
          <w:color w:val="404040"/>
          <w:shd w:val="clear" w:color="auto" w:fill="E2EEFF"/>
        </w:rPr>
        <w:tab/>
      </w:r>
    </w:p>
    <w:p w:rsidR="00000140" w:rsidRDefault="00000140" w:rsidP="007245D1">
      <w:pPr>
        <w:pStyle w:val="a3"/>
        <w:kinsoku w:val="0"/>
        <w:overflowPunct w:val="0"/>
        <w:spacing w:line="244" w:lineRule="auto"/>
        <w:ind w:right="917"/>
        <w:jc w:val="both"/>
        <w:rPr>
          <w:color w:val="404040"/>
        </w:rPr>
      </w:pPr>
      <w:r>
        <w:rPr>
          <w:color w:val="404040"/>
        </w:rPr>
        <w:t xml:space="preserve">сфера деятельности руководящего состава организации, руководителей и специалистов подразделений системы управления персоналом, направленная на повышение эффективности работы организации за счет повышения эффективности работы с ее сотрудниками психологическими, правовыми, </w:t>
      </w:r>
      <w:proofErr w:type="gramStart"/>
      <w:r>
        <w:rPr>
          <w:color w:val="404040"/>
        </w:rPr>
        <w:t>экономическими и другими методами</w:t>
      </w:r>
      <w:proofErr w:type="gramEnd"/>
      <w:r>
        <w:rPr>
          <w:color w:val="404040"/>
        </w:rPr>
        <w:t>. Управление персоналом заключатся в формировании системы управления персоналом; планировании кадровой работы; проведении маркетинга персонала; в определении кадрового потенциала и потребности организации в персонале.</w:t>
      </w:r>
    </w:p>
    <w:p w:rsidR="00000140" w:rsidRDefault="00F25230" w:rsidP="007245D1">
      <w:pPr>
        <w:pStyle w:val="1"/>
        <w:tabs>
          <w:tab w:val="left" w:pos="6943"/>
        </w:tabs>
        <w:kinsoku w:val="0"/>
        <w:overflowPunct w:val="0"/>
        <w:spacing w:before="77"/>
        <w:jc w:val="both"/>
        <w:rPr>
          <w:rFonts w:ascii="Times New Roman" w:hAnsi="Times New Roman" w:cs="Times New Roman"/>
          <w:b w:val="0"/>
          <w:bCs w:val="0"/>
          <w:color w:val="404040"/>
          <w:spacing w:val="-42"/>
        </w:rPr>
      </w:pPr>
      <w:r>
        <w:rPr>
          <w:noProof/>
        </w:rPr>
        <w:pict>
          <v:shape id="_x0000_s1495" type="#_x0000_t202" style="position:absolute;left:0;text-align:left;margin-left:68.1pt;margin-top:21pt;width:311.75pt;height:13.5pt;z-index:251858432;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Management</w:t>
                  </w:r>
                  <w:proofErr w:type="spellEnd"/>
                  <w:r>
                    <w:rPr>
                      <w:rFonts w:ascii="Arial" w:hAnsi="Arial" w:cs="Arial"/>
                      <w:b/>
                      <w:bCs/>
                      <w:i/>
                      <w:iCs/>
                      <w:color w:val="404040"/>
                    </w:rPr>
                    <w:t xml:space="preserve"> </w:t>
                  </w:r>
                  <w:proofErr w:type="spellStart"/>
                  <w:r>
                    <w:rPr>
                      <w:rFonts w:ascii="Arial" w:hAnsi="Arial" w:cs="Arial"/>
                      <w:b/>
                      <w:bCs/>
                      <w:i/>
                      <w:iCs/>
                      <w:color w:val="404040"/>
                    </w:rPr>
                    <w:t>consulting</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Управленческий</w:t>
      </w:r>
      <w:r w:rsidR="00000140">
        <w:rPr>
          <w:color w:val="404040"/>
          <w:spacing w:val="-13"/>
          <w:shd w:val="clear" w:color="auto" w:fill="E2EEFF"/>
        </w:rPr>
        <w:t xml:space="preserve"> </w:t>
      </w:r>
      <w:r w:rsidR="00000140">
        <w:rPr>
          <w:color w:val="404040"/>
          <w:shd w:val="clear" w:color="auto" w:fill="E2EEFF"/>
        </w:rPr>
        <w:t>консалтинг</w:t>
      </w:r>
      <w:r w:rsidR="00000140">
        <w:rPr>
          <w:color w:val="404040"/>
          <w:shd w:val="clear" w:color="auto" w:fill="E2EEFF"/>
        </w:rPr>
        <w:tab/>
      </w:r>
    </w:p>
    <w:p w:rsidR="00000140" w:rsidRDefault="00000140" w:rsidP="007245D1">
      <w:pPr>
        <w:pStyle w:val="a3"/>
        <w:kinsoku w:val="0"/>
        <w:overflowPunct w:val="0"/>
        <w:spacing w:line="244" w:lineRule="auto"/>
        <w:ind w:right="904"/>
        <w:jc w:val="both"/>
        <w:rPr>
          <w:color w:val="404040"/>
        </w:rPr>
      </w:pPr>
      <w:r>
        <w:rPr>
          <w:color w:val="404040"/>
        </w:rPr>
        <w:t xml:space="preserve">решение совокупности проблем, связанных с организацией управления сложными системами в различных сферах деятельности. Потребность в УК возникает в случае намечаемых изменений в деятельности предприятия, ухудшения общих результатов этой деятельности (включая кризисные ситуации) либо неясности перспектив дальнейшей работы. В такой ситуации консультирование носит многофункциональный и междисциплинарный характер. Работа консультанта включает взаимодействие различных видов деловой активности, затрагивает технологические, экономические, финансовые, юридические, </w:t>
      </w:r>
      <w:proofErr w:type="spellStart"/>
      <w:r>
        <w:rPr>
          <w:color w:val="404040"/>
        </w:rPr>
        <w:t>психо-социологические</w:t>
      </w:r>
      <w:proofErr w:type="spellEnd"/>
      <w:r>
        <w:rPr>
          <w:color w:val="404040"/>
        </w:rPr>
        <w:t xml:space="preserve">, политические и другие аспекты деятельности организации. На основе этого анализа консультант формулирует рекомендации, касающиеся основных целей, деловой политики и стратегии общего планирования, структуры и </w:t>
      </w:r>
      <w:proofErr w:type="gramStart"/>
      <w:r>
        <w:rPr>
          <w:color w:val="404040"/>
        </w:rPr>
        <w:t>контроля за</w:t>
      </w:r>
      <w:proofErr w:type="gramEnd"/>
      <w:r>
        <w:rPr>
          <w:color w:val="404040"/>
        </w:rPr>
        <w:t xml:space="preserve"> работой организации.</w:t>
      </w:r>
    </w:p>
    <w:p w:rsidR="00000140" w:rsidRDefault="00F25230" w:rsidP="007245D1">
      <w:pPr>
        <w:pStyle w:val="1"/>
        <w:tabs>
          <w:tab w:val="left" w:pos="6943"/>
        </w:tabs>
        <w:kinsoku w:val="0"/>
        <w:overflowPunct w:val="0"/>
        <w:spacing w:before="76"/>
        <w:jc w:val="both"/>
        <w:rPr>
          <w:rFonts w:ascii="Times New Roman" w:hAnsi="Times New Roman" w:cs="Times New Roman"/>
          <w:b w:val="0"/>
          <w:bCs w:val="0"/>
          <w:color w:val="404040"/>
          <w:spacing w:val="-42"/>
        </w:rPr>
      </w:pPr>
      <w:r>
        <w:rPr>
          <w:noProof/>
        </w:rPr>
        <w:pict>
          <v:shape id="_x0000_s1496" type="#_x0000_t202" style="position:absolute;left:0;text-align:left;margin-left:68.1pt;margin-top:20.95pt;width:311.75pt;height:13.45pt;z-index:251859456;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Management</w:t>
                  </w:r>
                  <w:proofErr w:type="spellEnd"/>
                  <w:r>
                    <w:rPr>
                      <w:rFonts w:ascii="Arial" w:hAnsi="Arial" w:cs="Arial"/>
                      <w:b/>
                      <w:bCs/>
                      <w:i/>
                      <w:iCs/>
                      <w:color w:val="404040"/>
                    </w:rPr>
                    <w:t xml:space="preserve"> </w:t>
                  </w:r>
                  <w:proofErr w:type="spellStart"/>
                  <w:r>
                    <w:rPr>
                      <w:rFonts w:ascii="Arial" w:hAnsi="Arial" w:cs="Arial"/>
                      <w:b/>
                      <w:bCs/>
                      <w:i/>
                      <w:iCs/>
                      <w:color w:val="404040"/>
                    </w:rPr>
                    <w:t>personnel</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Управленческий</w:t>
      </w:r>
      <w:r w:rsidR="00000140">
        <w:rPr>
          <w:color w:val="404040"/>
          <w:spacing w:val="-7"/>
          <w:shd w:val="clear" w:color="auto" w:fill="E2EEFF"/>
        </w:rPr>
        <w:t xml:space="preserve"> </w:t>
      </w:r>
      <w:r w:rsidR="00000140">
        <w:rPr>
          <w:color w:val="404040"/>
          <w:shd w:val="clear" w:color="auto" w:fill="E2EEFF"/>
        </w:rPr>
        <w:t>персонал</w:t>
      </w:r>
      <w:r w:rsidR="00000140">
        <w:rPr>
          <w:color w:val="404040"/>
          <w:shd w:val="clear" w:color="auto" w:fill="E2EEFF"/>
        </w:rPr>
        <w:tab/>
      </w:r>
    </w:p>
    <w:p w:rsidR="00000140" w:rsidRDefault="00000140" w:rsidP="007245D1">
      <w:pPr>
        <w:pStyle w:val="a3"/>
        <w:kinsoku w:val="0"/>
        <w:overflowPunct w:val="0"/>
        <w:spacing w:before="15" w:line="244" w:lineRule="auto"/>
        <w:ind w:right="662"/>
        <w:jc w:val="both"/>
        <w:rPr>
          <w:color w:val="404040"/>
        </w:rPr>
      </w:pPr>
      <w:r>
        <w:rPr>
          <w:color w:val="404040"/>
        </w:rPr>
        <w:t>лица, занимающие административные должности помимо владельцев, членов правления, членов совета и осуществляющие руководство деятельностью объекта.</w:t>
      </w:r>
    </w:p>
    <w:p w:rsidR="00000140" w:rsidRDefault="00F25230" w:rsidP="007245D1">
      <w:pPr>
        <w:pStyle w:val="1"/>
        <w:tabs>
          <w:tab w:val="left" w:pos="6943"/>
        </w:tabs>
        <w:kinsoku w:val="0"/>
        <w:overflowPunct w:val="0"/>
        <w:jc w:val="both"/>
        <w:rPr>
          <w:rFonts w:ascii="Times New Roman" w:hAnsi="Times New Roman" w:cs="Times New Roman"/>
          <w:b w:val="0"/>
          <w:bCs w:val="0"/>
          <w:color w:val="404040"/>
          <w:spacing w:val="-42"/>
        </w:rPr>
      </w:pPr>
      <w:r>
        <w:rPr>
          <w:noProof/>
        </w:rPr>
        <w:pict>
          <v:shape id="_x0000_s1497" type="#_x0000_t202" style="position:absolute;left:0;text-align:left;margin-left:68.1pt;margin-top:21.25pt;width:311.75pt;height:13.45pt;z-index:251860480;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Jobless</w:t>
                  </w:r>
                  <w:proofErr w:type="spellEnd"/>
                  <w:r>
                    <w:rPr>
                      <w:rFonts w:ascii="Arial" w:hAnsi="Arial" w:cs="Arial"/>
                      <w:b/>
                      <w:bCs/>
                      <w:i/>
                      <w:iCs/>
                      <w:color w:val="404040"/>
                    </w:rPr>
                    <w:t xml:space="preserve"> </w:t>
                  </w:r>
                  <w:proofErr w:type="spellStart"/>
                  <w:r>
                    <w:rPr>
                      <w:rFonts w:ascii="Arial" w:hAnsi="Arial" w:cs="Arial"/>
                      <w:b/>
                      <w:bCs/>
                      <w:i/>
                      <w:iCs/>
                      <w:color w:val="404040"/>
                    </w:rPr>
                    <w:t>rate</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Уровень</w:t>
      </w:r>
      <w:r w:rsidR="00000140">
        <w:rPr>
          <w:color w:val="404040"/>
          <w:spacing w:val="-9"/>
          <w:shd w:val="clear" w:color="auto" w:fill="E2EEFF"/>
        </w:rPr>
        <w:t xml:space="preserve"> </w:t>
      </w:r>
      <w:r w:rsidR="00000140">
        <w:rPr>
          <w:color w:val="404040"/>
          <w:shd w:val="clear" w:color="auto" w:fill="E2EEFF"/>
        </w:rPr>
        <w:t>безработицы</w:t>
      </w:r>
      <w:r w:rsidR="00000140">
        <w:rPr>
          <w:color w:val="404040"/>
          <w:shd w:val="clear" w:color="auto" w:fill="E2EEFF"/>
        </w:rPr>
        <w:tab/>
      </w:r>
    </w:p>
    <w:p w:rsidR="00000140" w:rsidRDefault="00000140" w:rsidP="007245D1">
      <w:pPr>
        <w:pStyle w:val="a3"/>
        <w:kinsoku w:val="0"/>
        <w:overflowPunct w:val="0"/>
        <w:spacing w:line="244" w:lineRule="auto"/>
        <w:ind w:right="662"/>
        <w:jc w:val="both"/>
        <w:rPr>
          <w:color w:val="404040"/>
        </w:rPr>
      </w:pPr>
      <w:r>
        <w:rPr>
          <w:color w:val="404040"/>
        </w:rPr>
        <w:t>отношение (в процентах) численности безработных к численности экономически активного населения.</w:t>
      </w:r>
    </w:p>
    <w:p w:rsidR="00000140" w:rsidRDefault="00F25230" w:rsidP="007245D1">
      <w:pPr>
        <w:pStyle w:val="1"/>
        <w:tabs>
          <w:tab w:val="left" w:pos="6943"/>
        </w:tabs>
        <w:kinsoku w:val="0"/>
        <w:overflowPunct w:val="0"/>
        <w:jc w:val="both"/>
        <w:rPr>
          <w:rFonts w:ascii="Times New Roman" w:hAnsi="Times New Roman" w:cs="Times New Roman"/>
          <w:b w:val="0"/>
          <w:bCs w:val="0"/>
          <w:color w:val="404040"/>
          <w:spacing w:val="-42"/>
        </w:rPr>
      </w:pPr>
      <w:r>
        <w:rPr>
          <w:noProof/>
        </w:rPr>
        <w:pict>
          <v:shape id="_x0000_s1498" type="#_x0000_t202" style="position:absolute;left:0;text-align:left;margin-left:68.1pt;margin-top:21.25pt;width:311.75pt;height:13.5pt;z-index:251861504;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Level</w:t>
                  </w:r>
                  <w:proofErr w:type="spellEnd"/>
                  <w:r>
                    <w:rPr>
                      <w:rFonts w:ascii="Arial" w:hAnsi="Arial" w:cs="Arial"/>
                      <w:b/>
                      <w:bCs/>
                      <w:i/>
                      <w:iCs/>
                      <w:color w:val="404040"/>
                    </w:rPr>
                    <w:t xml:space="preserve"> </w:t>
                  </w:r>
                  <w:proofErr w:type="spellStart"/>
                  <w:r>
                    <w:rPr>
                      <w:rFonts w:ascii="Arial" w:hAnsi="Arial" w:cs="Arial"/>
                      <w:b/>
                      <w:bCs/>
                      <w:i/>
                      <w:iCs/>
                      <w:color w:val="404040"/>
                    </w:rPr>
                    <w:t>of</w:t>
                  </w:r>
                  <w:proofErr w:type="spellEnd"/>
                  <w:r>
                    <w:rPr>
                      <w:rFonts w:ascii="Arial" w:hAnsi="Arial" w:cs="Arial"/>
                      <w:b/>
                      <w:bCs/>
                      <w:i/>
                      <w:iCs/>
                      <w:color w:val="404040"/>
                    </w:rPr>
                    <w:t xml:space="preserve"> </w:t>
                  </w:r>
                  <w:proofErr w:type="spellStart"/>
                  <w:r>
                    <w:rPr>
                      <w:rFonts w:ascii="Arial" w:hAnsi="Arial" w:cs="Arial"/>
                      <w:b/>
                      <w:bCs/>
                      <w:i/>
                      <w:iCs/>
                      <w:color w:val="404040"/>
                    </w:rPr>
                    <w:t>employment</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Уровень</w:t>
      </w:r>
      <w:r w:rsidR="00000140">
        <w:rPr>
          <w:color w:val="404040"/>
          <w:spacing w:val="-12"/>
          <w:shd w:val="clear" w:color="auto" w:fill="E2EEFF"/>
        </w:rPr>
        <w:t xml:space="preserve"> </w:t>
      </w:r>
      <w:r w:rsidR="00000140">
        <w:rPr>
          <w:color w:val="404040"/>
          <w:shd w:val="clear" w:color="auto" w:fill="E2EEFF"/>
        </w:rPr>
        <w:t>занятости</w:t>
      </w:r>
      <w:r w:rsidR="00000140">
        <w:rPr>
          <w:color w:val="404040"/>
          <w:shd w:val="clear" w:color="auto" w:fill="E2EEFF"/>
        </w:rPr>
        <w:tab/>
      </w:r>
    </w:p>
    <w:p w:rsidR="00000140" w:rsidRDefault="00000140" w:rsidP="007245D1">
      <w:pPr>
        <w:pStyle w:val="a3"/>
        <w:kinsoku w:val="0"/>
        <w:overflowPunct w:val="0"/>
        <w:spacing w:line="244" w:lineRule="auto"/>
        <w:ind w:right="872"/>
        <w:jc w:val="both"/>
        <w:rPr>
          <w:color w:val="404040"/>
        </w:rPr>
      </w:pPr>
      <w:r>
        <w:rPr>
          <w:color w:val="404040"/>
        </w:rPr>
        <w:t xml:space="preserve">процентное отношение численности </w:t>
      </w:r>
      <w:proofErr w:type="gramStart"/>
      <w:r>
        <w:rPr>
          <w:color w:val="404040"/>
        </w:rPr>
        <w:t>работающих</w:t>
      </w:r>
      <w:proofErr w:type="gramEnd"/>
      <w:r>
        <w:rPr>
          <w:color w:val="404040"/>
        </w:rPr>
        <w:t xml:space="preserve"> в народном хозяйстве к численности либо трудоспособного населения, либо занятых в экономике, либо экономически активного населения. Каждый из показателей используется в практике оценки положения на рынке</w:t>
      </w:r>
    </w:p>
    <w:p w:rsidR="00000140" w:rsidRDefault="00000140" w:rsidP="007245D1">
      <w:pPr>
        <w:pStyle w:val="a3"/>
        <w:kinsoku w:val="0"/>
        <w:overflowPunct w:val="0"/>
        <w:spacing w:line="244" w:lineRule="auto"/>
        <w:ind w:right="872"/>
        <w:jc w:val="both"/>
        <w:rPr>
          <w:color w:val="404040"/>
        </w:rPr>
        <w:sectPr w:rsidR="00000140">
          <w:pgSz w:w="8400" w:h="11910"/>
          <w:pgMar w:top="320" w:right="380" w:bottom="280" w:left="660" w:header="720" w:footer="720" w:gutter="0"/>
          <w:cols w:space="720"/>
          <w:noEndnote/>
        </w:sectPr>
      </w:pPr>
    </w:p>
    <w:p w:rsidR="00000140" w:rsidRDefault="00000140" w:rsidP="007245D1">
      <w:pPr>
        <w:pStyle w:val="a3"/>
        <w:kinsoku w:val="0"/>
        <w:overflowPunct w:val="0"/>
        <w:spacing w:before="71" w:line="244" w:lineRule="auto"/>
        <w:ind w:right="1177"/>
        <w:jc w:val="both"/>
        <w:rPr>
          <w:color w:val="404040"/>
        </w:rPr>
      </w:pPr>
      <w:r>
        <w:rPr>
          <w:color w:val="404040"/>
        </w:rPr>
        <w:lastRenderedPageBreak/>
        <w:t>труда. Общество заинтересовано в таком уровне занятости, который способствует</w:t>
      </w:r>
      <w:r>
        <w:rPr>
          <w:color w:val="404040"/>
          <w:spacing w:val="-10"/>
        </w:rPr>
        <w:t xml:space="preserve"> </w:t>
      </w:r>
      <w:r>
        <w:rPr>
          <w:color w:val="404040"/>
        </w:rPr>
        <w:t>эффективному</w:t>
      </w:r>
      <w:r>
        <w:rPr>
          <w:color w:val="404040"/>
          <w:spacing w:val="-13"/>
        </w:rPr>
        <w:t xml:space="preserve"> </w:t>
      </w:r>
      <w:r>
        <w:rPr>
          <w:color w:val="404040"/>
        </w:rPr>
        <w:t>использованию</w:t>
      </w:r>
      <w:r>
        <w:rPr>
          <w:color w:val="404040"/>
          <w:spacing w:val="-9"/>
        </w:rPr>
        <w:t xml:space="preserve"> </w:t>
      </w:r>
      <w:r>
        <w:rPr>
          <w:color w:val="404040"/>
        </w:rPr>
        <w:t>труда,</w:t>
      </w:r>
      <w:r>
        <w:rPr>
          <w:color w:val="404040"/>
          <w:spacing w:val="-9"/>
        </w:rPr>
        <w:t xml:space="preserve"> </w:t>
      </w:r>
      <w:r>
        <w:rPr>
          <w:color w:val="404040"/>
        </w:rPr>
        <w:t>предотвращению социальных угроз, являющихся следствием</w:t>
      </w:r>
      <w:r>
        <w:rPr>
          <w:color w:val="404040"/>
          <w:spacing w:val="-7"/>
        </w:rPr>
        <w:t xml:space="preserve"> </w:t>
      </w:r>
      <w:r>
        <w:rPr>
          <w:color w:val="404040"/>
        </w:rPr>
        <w:t>безработицы.</w:t>
      </w:r>
    </w:p>
    <w:p w:rsidR="00000140" w:rsidRDefault="00F25230" w:rsidP="007245D1">
      <w:pPr>
        <w:pStyle w:val="1"/>
        <w:tabs>
          <w:tab w:val="left" w:pos="6943"/>
        </w:tabs>
        <w:kinsoku w:val="0"/>
        <w:overflowPunct w:val="0"/>
        <w:spacing w:before="83"/>
        <w:jc w:val="both"/>
        <w:rPr>
          <w:rFonts w:ascii="Times New Roman" w:hAnsi="Times New Roman" w:cs="Times New Roman"/>
          <w:b w:val="0"/>
          <w:bCs w:val="0"/>
          <w:color w:val="404040"/>
          <w:spacing w:val="-42"/>
        </w:rPr>
      </w:pPr>
      <w:r>
        <w:rPr>
          <w:noProof/>
        </w:rPr>
        <w:pict>
          <v:shape id="_x0000_s1499" type="#_x0000_t202" style="position:absolute;left:0;text-align:left;margin-left:68.1pt;margin-top:21.3pt;width:311.75pt;height:13.5pt;z-index:251862528;mso-wrap-distance-left:0;mso-wrap-distance-right:0;mso-position-horizontal-relative:page" o:allowincell="f" fillcolor="#cddcae" stroked="f">
            <v:textbox inset="0,0,0,0">
              <w:txbxContent>
                <w:p w:rsidR="004D7FB9" w:rsidRPr="00780D55" w:rsidRDefault="004D7FB9">
                  <w:pPr>
                    <w:pStyle w:val="a3"/>
                    <w:kinsoku w:val="0"/>
                    <w:overflowPunct w:val="0"/>
                    <w:spacing w:before="22"/>
                    <w:ind w:left="18"/>
                    <w:rPr>
                      <w:rFonts w:ascii="Arial" w:hAnsi="Arial" w:cs="Arial"/>
                      <w:b/>
                      <w:bCs/>
                      <w:i/>
                      <w:iCs/>
                      <w:color w:val="404040"/>
                      <w:lang w:val="en-US"/>
                    </w:rPr>
                  </w:pPr>
                  <w:r w:rsidRPr="00780D55">
                    <w:rPr>
                      <w:rFonts w:ascii="Arial" w:hAnsi="Arial" w:cs="Arial"/>
                      <w:b/>
                      <w:bCs/>
                      <w:i/>
                      <w:iCs/>
                      <w:color w:val="404040"/>
                      <w:lang w:val="en-US"/>
                    </w:rPr>
                    <w:t>Level of claims of an individual</w:t>
                  </w:r>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Уровень притязаний</w:t>
      </w:r>
      <w:r w:rsidR="00000140">
        <w:rPr>
          <w:color w:val="404040"/>
          <w:spacing w:val="-18"/>
          <w:shd w:val="clear" w:color="auto" w:fill="E2EEFF"/>
        </w:rPr>
        <w:t xml:space="preserve"> </w:t>
      </w:r>
      <w:r w:rsidR="00000140">
        <w:rPr>
          <w:color w:val="404040"/>
          <w:shd w:val="clear" w:color="auto" w:fill="E2EEFF"/>
        </w:rPr>
        <w:t>личности</w:t>
      </w:r>
      <w:r w:rsidR="00000140">
        <w:rPr>
          <w:color w:val="404040"/>
          <w:shd w:val="clear" w:color="auto" w:fill="E2EEFF"/>
        </w:rPr>
        <w:tab/>
      </w:r>
    </w:p>
    <w:p w:rsidR="00000140" w:rsidRDefault="00000140" w:rsidP="007245D1">
      <w:pPr>
        <w:pStyle w:val="a3"/>
        <w:kinsoku w:val="0"/>
        <w:overflowPunct w:val="0"/>
        <w:spacing w:line="244" w:lineRule="auto"/>
        <w:ind w:right="975"/>
        <w:jc w:val="both"/>
        <w:rPr>
          <w:color w:val="404040"/>
        </w:rPr>
      </w:pPr>
      <w:r>
        <w:rPr>
          <w:color w:val="404040"/>
        </w:rPr>
        <w:t>понятие, обозначающее стремление к достижению целей той степени сложности, на которую человек считает себя способным. В основе УПЛ лежит такая оценка своих возможностей, сохранение которой стало для человека потребностью.</w:t>
      </w:r>
    </w:p>
    <w:p w:rsidR="00000140" w:rsidRDefault="00F25230" w:rsidP="007245D1">
      <w:pPr>
        <w:pStyle w:val="1"/>
        <w:tabs>
          <w:tab w:val="left" w:pos="6943"/>
        </w:tabs>
        <w:kinsoku w:val="0"/>
        <w:overflowPunct w:val="0"/>
        <w:spacing w:before="81"/>
        <w:jc w:val="both"/>
        <w:rPr>
          <w:rFonts w:ascii="Times New Roman" w:hAnsi="Times New Roman" w:cs="Times New Roman"/>
          <w:b w:val="0"/>
          <w:bCs w:val="0"/>
          <w:color w:val="404040"/>
          <w:spacing w:val="-42"/>
        </w:rPr>
      </w:pPr>
      <w:r>
        <w:rPr>
          <w:noProof/>
        </w:rPr>
        <w:pict>
          <v:shape id="_x0000_s1500" type="#_x0000_t202" style="position:absolute;left:0;text-align:left;margin-left:68.1pt;margin-top:21.2pt;width:311.75pt;height:13.5pt;z-index:251863552;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Conditions</w:t>
                  </w:r>
                  <w:proofErr w:type="spellEnd"/>
                  <w:r>
                    <w:rPr>
                      <w:rFonts w:ascii="Arial" w:hAnsi="Arial" w:cs="Arial"/>
                      <w:b/>
                      <w:bCs/>
                      <w:i/>
                      <w:iCs/>
                      <w:color w:val="404040"/>
                    </w:rPr>
                    <w:t xml:space="preserve"> </w:t>
                  </w:r>
                  <w:proofErr w:type="spellStart"/>
                  <w:r>
                    <w:rPr>
                      <w:rFonts w:ascii="Arial" w:hAnsi="Arial" w:cs="Arial"/>
                      <w:b/>
                      <w:bCs/>
                      <w:i/>
                      <w:iCs/>
                      <w:color w:val="404040"/>
                    </w:rPr>
                    <w:t>of</w:t>
                  </w:r>
                  <w:proofErr w:type="spellEnd"/>
                  <w:r>
                    <w:rPr>
                      <w:rFonts w:ascii="Arial" w:hAnsi="Arial" w:cs="Arial"/>
                      <w:b/>
                      <w:bCs/>
                      <w:i/>
                      <w:iCs/>
                      <w:color w:val="404040"/>
                    </w:rPr>
                    <w:t xml:space="preserve"> </w:t>
                  </w:r>
                  <w:proofErr w:type="spellStart"/>
                  <w:r>
                    <w:rPr>
                      <w:rFonts w:ascii="Arial" w:hAnsi="Arial" w:cs="Arial"/>
                      <w:b/>
                      <w:bCs/>
                      <w:i/>
                      <w:iCs/>
                      <w:color w:val="404040"/>
                    </w:rPr>
                    <w:t>work</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Условия</w:t>
      </w:r>
      <w:r w:rsidR="00000140">
        <w:rPr>
          <w:color w:val="404040"/>
          <w:spacing w:val="-13"/>
          <w:shd w:val="clear" w:color="auto" w:fill="E2EEFF"/>
        </w:rPr>
        <w:t xml:space="preserve"> </w:t>
      </w:r>
      <w:r w:rsidR="00000140">
        <w:rPr>
          <w:color w:val="404040"/>
          <w:shd w:val="clear" w:color="auto" w:fill="E2EEFF"/>
        </w:rPr>
        <w:t>труда</w:t>
      </w:r>
      <w:r w:rsidR="00000140">
        <w:rPr>
          <w:color w:val="404040"/>
          <w:shd w:val="clear" w:color="auto" w:fill="E2EEFF"/>
        </w:rPr>
        <w:tab/>
      </w:r>
    </w:p>
    <w:p w:rsidR="00000140" w:rsidRDefault="00000140" w:rsidP="007245D1">
      <w:pPr>
        <w:pStyle w:val="a3"/>
        <w:kinsoku w:val="0"/>
        <w:overflowPunct w:val="0"/>
        <w:spacing w:line="244" w:lineRule="auto"/>
        <w:ind w:right="920"/>
        <w:jc w:val="both"/>
        <w:rPr>
          <w:color w:val="404040"/>
        </w:rPr>
      </w:pPr>
      <w:r>
        <w:rPr>
          <w:color w:val="404040"/>
        </w:rPr>
        <w:t xml:space="preserve">состояние производственной среды, в которой трудится работник, с точки зрения воздействия на его физическое и психологическое состояние. Включают такие характеристики, как безопасность труда, удобство обращения с техникой, освещенность рабочего места, загазованность воздуха, наличие и состояние санитарно-бытовых условий и т. д. Вредные УТ: УТ, опасные для </w:t>
      </w:r>
      <w:proofErr w:type="gramStart"/>
      <w:r>
        <w:rPr>
          <w:color w:val="404040"/>
        </w:rPr>
        <w:t>здоровья</w:t>
      </w:r>
      <w:proofErr w:type="gramEnd"/>
      <w:r>
        <w:rPr>
          <w:color w:val="404040"/>
        </w:rPr>
        <w:t xml:space="preserve"> работающего на данном рабочем месте, данном предприятии; как правило, вызывают профессиональные заболевания и поэтому требуют особого режима труда, отдыха и питания; определяются на основе специальных классификаций. Работа в условиях, опасных для здоровья, регламентируется национальным законодательством и международными нормами.</w:t>
      </w:r>
    </w:p>
    <w:p w:rsidR="00000140" w:rsidRDefault="00F25230" w:rsidP="007245D1">
      <w:pPr>
        <w:pStyle w:val="1"/>
        <w:tabs>
          <w:tab w:val="left" w:pos="6943"/>
        </w:tabs>
        <w:kinsoku w:val="0"/>
        <w:overflowPunct w:val="0"/>
        <w:spacing w:before="77"/>
        <w:jc w:val="both"/>
        <w:rPr>
          <w:rFonts w:ascii="Times New Roman" w:hAnsi="Times New Roman" w:cs="Times New Roman"/>
          <w:b w:val="0"/>
          <w:bCs w:val="0"/>
          <w:color w:val="404040"/>
          <w:spacing w:val="-42"/>
        </w:rPr>
      </w:pPr>
      <w:r>
        <w:rPr>
          <w:noProof/>
        </w:rPr>
        <w:pict>
          <v:shape id="_x0000_s1501" type="#_x0000_t202" style="position:absolute;left:0;text-align:left;margin-left:68.1pt;margin-top:21pt;width:311.75pt;height:13.45pt;z-index:251864576;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Brain</w:t>
                  </w:r>
                  <w:proofErr w:type="spellEnd"/>
                  <w:r>
                    <w:rPr>
                      <w:rFonts w:ascii="Arial" w:hAnsi="Arial" w:cs="Arial"/>
                      <w:b/>
                      <w:bCs/>
                      <w:i/>
                      <w:iCs/>
                      <w:color w:val="404040"/>
                    </w:rPr>
                    <w:t xml:space="preserve"> </w:t>
                  </w:r>
                  <w:proofErr w:type="spellStart"/>
                  <w:r>
                    <w:rPr>
                      <w:rFonts w:ascii="Arial" w:hAnsi="Arial" w:cs="Arial"/>
                      <w:b/>
                      <w:bCs/>
                      <w:i/>
                      <w:iCs/>
                      <w:color w:val="404040"/>
                    </w:rPr>
                    <w:t>drain</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Утечка</w:t>
      </w:r>
      <w:r w:rsidR="00000140">
        <w:rPr>
          <w:color w:val="404040"/>
          <w:spacing w:val="-13"/>
          <w:shd w:val="clear" w:color="auto" w:fill="E2EEFF"/>
        </w:rPr>
        <w:t xml:space="preserve"> </w:t>
      </w:r>
      <w:r w:rsidR="00000140">
        <w:rPr>
          <w:color w:val="404040"/>
          <w:shd w:val="clear" w:color="auto" w:fill="E2EEFF"/>
        </w:rPr>
        <w:t>умов</w:t>
      </w:r>
      <w:r w:rsidR="00000140">
        <w:rPr>
          <w:color w:val="404040"/>
          <w:shd w:val="clear" w:color="auto" w:fill="E2EEFF"/>
        </w:rPr>
        <w:tab/>
      </w:r>
    </w:p>
    <w:p w:rsidR="00000140" w:rsidRDefault="00000140" w:rsidP="007245D1">
      <w:pPr>
        <w:pStyle w:val="a3"/>
        <w:kinsoku w:val="0"/>
        <w:overflowPunct w:val="0"/>
        <w:spacing w:line="244" w:lineRule="auto"/>
        <w:ind w:right="911"/>
        <w:jc w:val="both"/>
        <w:rPr>
          <w:color w:val="404040"/>
        </w:rPr>
      </w:pPr>
      <w:r>
        <w:rPr>
          <w:color w:val="404040"/>
        </w:rPr>
        <w:t xml:space="preserve">одна из форм миграции </w:t>
      </w:r>
      <w:proofErr w:type="gramStart"/>
      <w:r>
        <w:rPr>
          <w:color w:val="404040"/>
        </w:rPr>
        <w:t>-м</w:t>
      </w:r>
      <w:proofErr w:type="gramEnd"/>
      <w:r>
        <w:rPr>
          <w:color w:val="404040"/>
        </w:rPr>
        <w:t>играция высококвалифицированной рабочей силы. Экономическая основа этого явления - неравномерность социально-экономического и научно-технического развития отдельных стран в рамках мирового хозяйства.</w:t>
      </w:r>
    </w:p>
    <w:p w:rsidR="00000140" w:rsidRDefault="00F25230" w:rsidP="007245D1">
      <w:pPr>
        <w:pStyle w:val="1"/>
        <w:tabs>
          <w:tab w:val="left" w:pos="6943"/>
        </w:tabs>
        <w:kinsoku w:val="0"/>
        <w:overflowPunct w:val="0"/>
        <w:spacing w:before="81"/>
        <w:jc w:val="both"/>
        <w:rPr>
          <w:rFonts w:ascii="Times New Roman" w:hAnsi="Times New Roman" w:cs="Times New Roman"/>
          <w:b w:val="0"/>
          <w:bCs w:val="0"/>
          <w:color w:val="404040"/>
          <w:spacing w:val="-42"/>
        </w:rPr>
      </w:pPr>
      <w:r>
        <w:rPr>
          <w:noProof/>
        </w:rPr>
        <w:pict>
          <v:shape id="_x0000_s1502" type="#_x0000_t202" style="position:absolute;left:0;text-align:left;margin-left:68.1pt;margin-top:21.2pt;width:311.75pt;height:13.5pt;z-index:251865600;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Curriculum</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Учебный</w:t>
      </w:r>
      <w:r w:rsidR="00000140">
        <w:rPr>
          <w:color w:val="404040"/>
          <w:spacing w:val="-4"/>
          <w:shd w:val="clear" w:color="auto" w:fill="E2EEFF"/>
        </w:rPr>
        <w:t xml:space="preserve"> </w:t>
      </w:r>
      <w:r w:rsidR="00000140">
        <w:rPr>
          <w:color w:val="404040"/>
          <w:shd w:val="clear" w:color="auto" w:fill="E2EEFF"/>
        </w:rPr>
        <w:t>план</w:t>
      </w:r>
      <w:r w:rsidR="00000140">
        <w:rPr>
          <w:color w:val="404040"/>
          <w:shd w:val="clear" w:color="auto" w:fill="E2EEFF"/>
        </w:rPr>
        <w:tab/>
      </w:r>
    </w:p>
    <w:p w:rsidR="00000140" w:rsidRDefault="00000140" w:rsidP="007245D1">
      <w:pPr>
        <w:pStyle w:val="a3"/>
        <w:kinsoku w:val="0"/>
        <w:overflowPunct w:val="0"/>
        <w:spacing w:line="244" w:lineRule="auto"/>
        <w:ind w:right="888"/>
        <w:jc w:val="both"/>
        <w:rPr>
          <w:color w:val="404040"/>
        </w:rPr>
      </w:pPr>
      <w:r>
        <w:rPr>
          <w:color w:val="404040"/>
        </w:rPr>
        <w:t xml:space="preserve">документ, определяющий состав учебных дисциплин, изучаемых в данном учебном заведении, их распределение по годам в течение всего срока обучения. </w:t>
      </w:r>
      <w:proofErr w:type="gramStart"/>
      <w:r>
        <w:rPr>
          <w:color w:val="404040"/>
        </w:rPr>
        <w:t>УП, как правило, включает три части: график учебного процесса - периоды теоретических занятий, учебной и производственной практики, экзаменационных (или лабораторно- экзаменационных) сессий, дипломной работы (или дипломного проектирования), каникул и их чередования в течение всего срока обучения; сводные данные по бюджету времени ~ общая продолжительность каждого периода учебного процесса по годам и за весь срок обучения;</w:t>
      </w:r>
      <w:proofErr w:type="gramEnd"/>
      <w:r>
        <w:rPr>
          <w:color w:val="404040"/>
        </w:rPr>
        <w:t xml:space="preserve"> план учебного процесса - перечень обязательных, альтернативных и факультативных дисциплин с указанием объёма каждой из них в академических часах и распределения этих часов </w:t>
      </w:r>
      <w:proofErr w:type="gramStart"/>
      <w:r>
        <w:rPr>
          <w:color w:val="404040"/>
        </w:rPr>
        <w:t>по</w:t>
      </w:r>
      <w:proofErr w:type="gramEnd"/>
    </w:p>
    <w:p w:rsidR="00000140" w:rsidRDefault="00000140" w:rsidP="007245D1">
      <w:pPr>
        <w:pStyle w:val="a3"/>
        <w:kinsoku w:val="0"/>
        <w:overflowPunct w:val="0"/>
        <w:spacing w:line="244" w:lineRule="auto"/>
        <w:ind w:right="888"/>
        <w:jc w:val="both"/>
        <w:rPr>
          <w:color w:val="404040"/>
        </w:rPr>
        <w:sectPr w:rsidR="00000140">
          <w:pgSz w:w="8400" w:h="11910"/>
          <w:pgMar w:top="300" w:right="380" w:bottom="280" w:left="660" w:header="720" w:footer="720" w:gutter="0"/>
          <w:cols w:space="720"/>
          <w:noEndnote/>
        </w:sectPr>
      </w:pPr>
    </w:p>
    <w:p w:rsidR="00000140" w:rsidRDefault="00000140" w:rsidP="007245D1">
      <w:pPr>
        <w:pStyle w:val="a3"/>
        <w:kinsoku w:val="0"/>
        <w:overflowPunct w:val="0"/>
        <w:spacing w:before="71" w:line="244" w:lineRule="auto"/>
        <w:ind w:right="871"/>
        <w:jc w:val="both"/>
        <w:rPr>
          <w:color w:val="404040"/>
        </w:rPr>
      </w:pPr>
      <w:r>
        <w:rPr>
          <w:color w:val="404040"/>
        </w:rPr>
        <w:lastRenderedPageBreak/>
        <w:t>неделям, семестрам, учебным годам, сроки сдачи экзаменов, зачётов и курсовых работ (проектов) и количество часов, отводимых на лекции, семинары, лабораторные работы и упражнения по каждому предмету (в 3-й части УП могут быть указаны специализации с соответствующими перечнями изучаемых дисциплин).</w:t>
      </w:r>
    </w:p>
    <w:p w:rsidR="00000140" w:rsidRDefault="00F25230" w:rsidP="007245D1">
      <w:pPr>
        <w:pStyle w:val="1"/>
        <w:tabs>
          <w:tab w:val="left" w:pos="6943"/>
        </w:tabs>
        <w:kinsoku w:val="0"/>
        <w:overflowPunct w:val="0"/>
        <w:jc w:val="both"/>
        <w:rPr>
          <w:rFonts w:ascii="Times New Roman" w:hAnsi="Times New Roman" w:cs="Times New Roman"/>
          <w:b w:val="0"/>
          <w:bCs w:val="0"/>
          <w:color w:val="404040"/>
          <w:spacing w:val="-42"/>
        </w:rPr>
      </w:pPr>
      <w:r>
        <w:rPr>
          <w:noProof/>
        </w:rPr>
        <w:pict>
          <v:shape id="_x0000_s1503" type="#_x0000_t202" style="position:absolute;left:0;text-align:left;margin-left:68.1pt;margin-top:21.25pt;width:311.75pt;height:13.45pt;z-index:251866624;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Academic</w:t>
                  </w:r>
                  <w:proofErr w:type="spellEnd"/>
                  <w:r>
                    <w:rPr>
                      <w:rFonts w:ascii="Arial" w:hAnsi="Arial" w:cs="Arial"/>
                      <w:b/>
                      <w:bCs/>
                      <w:i/>
                      <w:iCs/>
                      <w:color w:val="404040"/>
                    </w:rPr>
                    <w:t xml:space="preserve"> </w:t>
                  </w:r>
                  <w:proofErr w:type="spellStart"/>
                  <w:r>
                    <w:rPr>
                      <w:rFonts w:ascii="Arial" w:hAnsi="Arial" w:cs="Arial"/>
                      <w:b/>
                      <w:bCs/>
                      <w:i/>
                      <w:iCs/>
                      <w:color w:val="404040"/>
                    </w:rPr>
                    <w:t>degree</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Ученая</w:t>
      </w:r>
      <w:r w:rsidR="00000140">
        <w:rPr>
          <w:color w:val="404040"/>
          <w:spacing w:val="-6"/>
          <w:shd w:val="clear" w:color="auto" w:fill="E2EEFF"/>
        </w:rPr>
        <w:t xml:space="preserve"> </w:t>
      </w:r>
      <w:r w:rsidR="00000140">
        <w:rPr>
          <w:color w:val="404040"/>
          <w:shd w:val="clear" w:color="auto" w:fill="E2EEFF"/>
        </w:rPr>
        <w:t>степень</w:t>
      </w:r>
      <w:r w:rsidR="00000140">
        <w:rPr>
          <w:color w:val="404040"/>
          <w:shd w:val="clear" w:color="auto" w:fill="E2EEFF"/>
        </w:rPr>
        <w:tab/>
      </w:r>
    </w:p>
    <w:p w:rsidR="00000140" w:rsidRDefault="00000140" w:rsidP="007245D1">
      <w:pPr>
        <w:pStyle w:val="a3"/>
        <w:kinsoku w:val="0"/>
        <w:overflowPunct w:val="0"/>
        <w:spacing w:line="244" w:lineRule="auto"/>
        <w:ind w:right="975"/>
        <w:jc w:val="both"/>
        <w:rPr>
          <w:color w:val="404040"/>
        </w:rPr>
      </w:pPr>
      <w:r>
        <w:rPr>
          <w:color w:val="404040"/>
        </w:rPr>
        <w:t>звания, присваиваемые специалистам с высшим образованием и определяющие их научную квалификацию, достижения в развитии науки, техники и культуры, в подготовке кадров высшей квалификации. В РФ установлены следующие ученые степени: доктор наук, кандидат наук. УС могут присуждаться лицам, которые имеют глубокие профессиональные знания и научные достижения в определённой отрасли науки, широкий научный и культурный кругозор,</w:t>
      </w:r>
      <w:r>
        <w:rPr>
          <w:color w:val="404040"/>
          <w:spacing w:val="-5"/>
        </w:rPr>
        <w:t xml:space="preserve"> </w:t>
      </w:r>
      <w:r>
        <w:rPr>
          <w:color w:val="404040"/>
        </w:rPr>
        <w:t>положительно</w:t>
      </w:r>
      <w:r>
        <w:rPr>
          <w:color w:val="404040"/>
          <w:spacing w:val="-4"/>
        </w:rPr>
        <w:t xml:space="preserve"> </w:t>
      </w:r>
      <w:r>
        <w:rPr>
          <w:color w:val="404040"/>
        </w:rPr>
        <w:t>проявили</w:t>
      </w:r>
      <w:r>
        <w:rPr>
          <w:color w:val="404040"/>
          <w:spacing w:val="-5"/>
        </w:rPr>
        <w:t xml:space="preserve"> </w:t>
      </w:r>
      <w:r>
        <w:rPr>
          <w:color w:val="404040"/>
        </w:rPr>
        <w:t>себя</w:t>
      </w:r>
      <w:r>
        <w:rPr>
          <w:color w:val="404040"/>
          <w:spacing w:val="-7"/>
        </w:rPr>
        <w:t xml:space="preserve"> </w:t>
      </w:r>
      <w:r>
        <w:rPr>
          <w:color w:val="404040"/>
        </w:rPr>
        <w:t>в</w:t>
      </w:r>
      <w:r>
        <w:rPr>
          <w:color w:val="404040"/>
          <w:spacing w:val="-6"/>
        </w:rPr>
        <w:t xml:space="preserve"> </w:t>
      </w:r>
      <w:r>
        <w:rPr>
          <w:color w:val="404040"/>
        </w:rPr>
        <w:t>научной,</w:t>
      </w:r>
      <w:r>
        <w:rPr>
          <w:color w:val="404040"/>
          <w:spacing w:val="-6"/>
        </w:rPr>
        <w:t xml:space="preserve"> </w:t>
      </w:r>
      <w:r>
        <w:rPr>
          <w:color w:val="404040"/>
        </w:rPr>
        <w:t>производственной</w:t>
      </w:r>
      <w:r>
        <w:rPr>
          <w:color w:val="404040"/>
          <w:spacing w:val="-6"/>
        </w:rPr>
        <w:t xml:space="preserve"> </w:t>
      </w:r>
      <w:r>
        <w:rPr>
          <w:color w:val="404040"/>
        </w:rPr>
        <w:t>и общественной</w:t>
      </w:r>
      <w:r>
        <w:rPr>
          <w:color w:val="404040"/>
          <w:spacing w:val="-2"/>
        </w:rPr>
        <w:t xml:space="preserve"> </w:t>
      </w:r>
      <w:r>
        <w:rPr>
          <w:color w:val="404040"/>
        </w:rPr>
        <w:t>работе.</w:t>
      </w:r>
    </w:p>
    <w:p w:rsidR="00000140" w:rsidRDefault="00F25230" w:rsidP="007245D1">
      <w:pPr>
        <w:pStyle w:val="1"/>
        <w:tabs>
          <w:tab w:val="left" w:pos="6943"/>
        </w:tabs>
        <w:kinsoku w:val="0"/>
        <w:overflowPunct w:val="0"/>
        <w:spacing w:before="77"/>
        <w:jc w:val="both"/>
        <w:rPr>
          <w:rFonts w:ascii="Times New Roman" w:hAnsi="Times New Roman" w:cs="Times New Roman"/>
          <w:b w:val="0"/>
          <w:bCs w:val="0"/>
          <w:color w:val="404040"/>
          <w:spacing w:val="-42"/>
        </w:rPr>
      </w:pPr>
      <w:r>
        <w:rPr>
          <w:noProof/>
        </w:rPr>
        <w:pict>
          <v:shape id="_x0000_s1504" type="#_x0000_t202" style="position:absolute;left:0;text-align:left;margin-left:68.1pt;margin-top:21pt;width:311.75pt;height:13.45pt;z-index:251867648;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Academic</w:t>
                  </w:r>
                  <w:proofErr w:type="spellEnd"/>
                  <w:r>
                    <w:rPr>
                      <w:rFonts w:ascii="Arial" w:hAnsi="Arial" w:cs="Arial"/>
                      <w:b/>
                      <w:bCs/>
                      <w:i/>
                      <w:iCs/>
                      <w:color w:val="404040"/>
                    </w:rPr>
                    <w:t xml:space="preserve"> </w:t>
                  </w:r>
                  <w:proofErr w:type="spellStart"/>
                  <w:r>
                    <w:rPr>
                      <w:rFonts w:ascii="Arial" w:hAnsi="Arial" w:cs="Arial"/>
                      <w:b/>
                      <w:bCs/>
                      <w:i/>
                      <w:iCs/>
                      <w:color w:val="404040"/>
                    </w:rPr>
                    <w:t>status</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Ученое</w:t>
      </w:r>
      <w:r w:rsidR="00000140">
        <w:rPr>
          <w:color w:val="404040"/>
          <w:spacing w:val="-5"/>
          <w:shd w:val="clear" w:color="auto" w:fill="E2EEFF"/>
        </w:rPr>
        <w:t xml:space="preserve"> </w:t>
      </w:r>
      <w:r w:rsidR="00000140">
        <w:rPr>
          <w:color w:val="404040"/>
          <w:shd w:val="clear" w:color="auto" w:fill="E2EEFF"/>
        </w:rPr>
        <w:t>звание</w:t>
      </w:r>
      <w:r w:rsidR="00000140">
        <w:rPr>
          <w:color w:val="404040"/>
          <w:shd w:val="clear" w:color="auto" w:fill="E2EEFF"/>
        </w:rPr>
        <w:tab/>
      </w:r>
    </w:p>
    <w:p w:rsidR="00000140" w:rsidRDefault="00000140" w:rsidP="007245D1">
      <w:pPr>
        <w:pStyle w:val="a3"/>
        <w:kinsoku w:val="0"/>
        <w:overflowPunct w:val="0"/>
        <w:spacing w:line="244" w:lineRule="auto"/>
        <w:ind w:right="929"/>
        <w:jc w:val="both"/>
        <w:rPr>
          <w:color w:val="404040"/>
        </w:rPr>
      </w:pPr>
      <w:r>
        <w:rPr>
          <w:color w:val="404040"/>
        </w:rPr>
        <w:t>звания, присваиваемые специалистам с высшим образованием и определяющие их научную квалификацию, достижения в развитии науки, техники и культуры, в подготовке кадров высшей квалификации. В РФ установлены следующие ученые звания: профессор, доцент, старший научный сотрудник, ассистент и младший, научный сотрудник. УЗ профессора, доцента и старшего научного сотрудника присваиваются, как правило, лицам, имеющим учёные степени и проявившим достаточную квалификацию в процессе выполнения педагогической или научно-исследовательской работы в вузе или научно-исследовательском учреждении (научно- производственном объединении); УЗ ассистента и младшего научного сотрудника присваиваются лицам, имеющим высшее образование.</w:t>
      </w:r>
    </w:p>
    <w:p w:rsidR="00000140" w:rsidRDefault="00000140" w:rsidP="007245D1">
      <w:pPr>
        <w:pStyle w:val="a3"/>
        <w:kinsoku w:val="0"/>
        <w:overflowPunct w:val="0"/>
        <w:spacing w:before="0" w:line="244" w:lineRule="auto"/>
        <w:ind w:right="917"/>
        <w:jc w:val="both"/>
        <w:rPr>
          <w:color w:val="404040"/>
        </w:rPr>
      </w:pPr>
      <w:r>
        <w:rPr>
          <w:color w:val="404040"/>
        </w:rPr>
        <w:t>Порядок присуждения УЗ и присвоения УЗ регламентируется Положением о порядке присуждения учёных степеней и присвоения учёных званий (1975).</w:t>
      </w:r>
    </w:p>
    <w:p w:rsidR="00000140" w:rsidRDefault="00F25230" w:rsidP="007245D1">
      <w:pPr>
        <w:pStyle w:val="1"/>
        <w:tabs>
          <w:tab w:val="left" w:pos="6943"/>
        </w:tabs>
        <w:kinsoku w:val="0"/>
        <w:overflowPunct w:val="0"/>
        <w:spacing w:before="77"/>
        <w:jc w:val="both"/>
        <w:rPr>
          <w:rFonts w:ascii="Times New Roman" w:hAnsi="Times New Roman" w:cs="Times New Roman"/>
          <w:b w:val="0"/>
          <w:bCs w:val="0"/>
          <w:color w:val="404040"/>
          <w:spacing w:val="-42"/>
        </w:rPr>
      </w:pPr>
      <w:r>
        <w:rPr>
          <w:noProof/>
        </w:rPr>
        <w:pict>
          <v:shape id="_x0000_s1505" type="#_x0000_t202" style="position:absolute;left:0;text-align:left;margin-left:68.1pt;margin-top:21pt;width:311.75pt;height:13.45pt;z-index:251868672;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Facilitator</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proofErr w:type="spellStart"/>
      <w:r w:rsidR="00000140">
        <w:rPr>
          <w:color w:val="404040"/>
          <w:shd w:val="clear" w:color="auto" w:fill="E2EEFF"/>
        </w:rPr>
        <w:t>Фасилитатор</w:t>
      </w:r>
      <w:proofErr w:type="spellEnd"/>
      <w:r w:rsidR="00000140">
        <w:rPr>
          <w:color w:val="404040"/>
          <w:shd w:val="clear" w:color="auto" w:fill="E2EEFF"/>
        </w:rPr>
        <w:tab/>
      </w:r>
    </w:p>
    <w:p w:rsidR="00000140" w:rsidRDefault="00000140" w:rsidP="007245D1">
      <w:pPr>
        <w:pStyle w:val="a3"/>
        <w:kinsoku w:val="0"/>
        <w:overflowPunct w:val="0"/>
        <w:spacing w:line="244" w:lineRule="auto"/>
        <w:ind w:right="917"/>
        <w:jc w:val="both"/>
        <w:rPr>
          <w:color w:val="404040"/>
        </w:rPr>
      </w:pPr>
      <w:r>
        <w:rPr>
          <w:color w:val="404040"/>
        </w:rPr>
        <w:t xml:space="preserve">специалист, стимулирующий работу группы либо подгруппы при выполнении того или иного задания в процессе тренинга. Это может быть тренер, </w:t>
      </w:r>
      <w:proofErr w:type="spellStart"/>
      <w:r>
        <w:rPr>
          <w:color w:val="404040"/>
        </w:rPr>
        <w:t>котренер</w:t>
      </w:r>
      <w:proofErr w:type="spellEnd"/>
      <w:r>
        <w:rPr>
          <w:color w:val="404040"/>
        </w:rPr>
        <w:t>, либо ассистент тренера.</w:t>
      </w:r>
    </w:p>
    <w:p w:rsidR="00000140" w:rsidRDefault="00F25230" w:rsidP="007245D1">
      <w:pPr>
        <w:pStyle w:val="1"/>
        <w:tabs>
          <w:tab w:val="left" w:pos="6943"/>
        </w:tabs>
        <w:kinsoku w:val="0"/>
        <w:overflowPunct w:val="0"/>
        <w:spacing w:before="81"/>
        <w:jc w:val="both"/>
        <w:rPr>
          <w:rFonts w:ascii="Times New Roman" w:hAnsi="Times New Roman" w:cs="Times New Roman"/>
          <w:b w:val="0"/>
          <w:bCs w:val="0"/>
          <w:color w:val="404040"/>
          <w:spacing w:val="-42"/>
        </w:rPr>
      </w:pPr>
      <w:r>
        <w:rPr>
          <w:noProof/>
        </w:rPr>
        <w:pict>
          <v:shape id="_x0000_s1506" type="#_x0000_t202" style="position:absolute;left:0;text-align:left;margin-left:68.1pt;margin-top:21.2pt;width:311.75pt;height:13.5pt;z-index:251869696;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Social</w:t>
                  </w:r>
                  <w:proofErr w:type="spellEnd"/>
                  <w:r>
                    <w:rPr>
                      <w:rFonts w:ascii="Arial" w:hAnsi="Arial" w:cs="Arial"/>
                      <w:b/>
                      <w:bCs/>
                      <w:i/>
                      <w:iCs/>
                      <w:color w:val="404040"/>
                      <w:spacing w:val="55"/>
                    </w:rPr>
                    <w:t xml:space="preserve"> </w:t>
                  </w:r>
                  <w:proofErr w:type="spellStart"/>
                  <w:r>
                    <w:rPr>
                      <w:rFonts w:ascii="Arial" w:hAnsi="Arial" w:cs="Arial"/>
                      <w:b/>
                      <w:bCs/>
                      <w:i/>
                      <w:iCs/>
                      <w:color w:val="404040"/>
                    </w:rPr>
                    <w:t>facilitation</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proofErr w:type="spellStart"/>
      <w:r w:rsidR="00000140">
        <w:rPr>
          <w:color w:val="404040"/>
          <w:shd w:val="clear" w:color="auto" w:fill="E2EEFF"/>
        </w:rPr>
        <w:t>Фасилитация</w:t>
      </w:r>
      <w:proofErr w:type="spellEnd"/>
      <w:r w:rsidR="00000140">
        <w:rPr>
          <w:color w:val="404040"/>
          <w:spacing w:val="-13"/>
          <w:shd w:val="clear" w:color="auto" w:fill="E2EEFF"/>
        </w:rPr>
        <w:t xml:space="preserve"> </w:t>
      </w:r>
      <w:r w:rsidR="00000140">
        <w:rPr>
          <w:color w:val="404040"/>
          <w:shd w:val="clear" w:color="auto" w:fill="E2EEFF"/>
        </w:rPr>
        <w:t>социальная</w:t>
      </w:r>
      <w:r w:rsidR="00000140">
        <w:rPr>
          <w:color w:val="404040"/>
          <w:shd w:val="clear" w:color="auto" w:fill="E2EEFF"/>
        </w:rPr>
        <w:tab/>
      </w:r>
    </w:p>
    <w:p w:rsidR="00000140" w:rsidRDefault="00000140" w:rsidP="007245D1">
      <w:pPr>
        <w:pStyle w:val="a3"/>
        <w:kinsoku w:val="0"/>
        <w:overflowPunct w:val="0"/>
        <w:spacing w:line="244" w:lineRule="auto"/>
        <w:ind w:right="1330"/>
        <w:jc w:val="both"/>
        <w:rPr>
          <w:color w:val="404040"/>
        </w:rPr>
      </w:pPr>
      <w:r>
        <w:rPr>
          <w:color w:val="404040"/>
        </w:rPr>
        <w:t>повышение скорости или продуктивности деятельности индивида вследствие воображаемого или реального присутствия другого человека или группы людей (без вмешательства в его действия),</w:t>
      </w:r>
    </w:p>
    <w:p w:rsidR="00000140" w:rsidRDefault="00000140" w:rsidP="007245D1">
      <w:pPr>
        <w:pStyle w:val="a3"/>
        <w:kinsoku w:val="0"/>
        <w:overflowPunct w:val="0"/>
        <w:spacing w:line="244" w:lineRule="auto"/>
        <w:ind w:right="1330"/>
        <w:jc w:val="both"/>
        <w:rPr>
          <w:color w:val="404040"/>
        </w:rPr>
        <w:sectPr w:rsidR="00000140">
          <w:pgSz w:w="8400" w:h="11910"/>
          <w:pgMar w:top="300" w:right="380" w:bottom="280" w:left="660" w:header="720" w:footer="720" w:gutter="0"/>
          <w:cols w:space="720"/>
          <w:noEndnote/>
        </w:sectPr>
      </w:pPr>
    </w:p>
    <w:p w:rsidR="00000140" w:rsidRDefault="00000140" w:rsidP="007245D1">
      <w:pPr>
        <w:pStyle w:val="a3"/>
        <w:kinsoku w:val="0"/>
        <w:overflowPunct w:val="0"/>
        <w:spacing w:before="71" w:line="244" w:lineRule="auto"/>
        <w:ind w:right="1536"/>
        <w:jc w:val="both"/>
        <w:rPr>
          <w:color w:val="404040"/>
        </w:rPr>
      </w:pPr>
      <w:r>
        <w:rPr>
          <w:color w:val="404040"/>
        </w:rPr>
        <w:lastRenderedPageBreak/>
        <w:t>выступающего в качестве соперника или наблюдателя за его действиями.</w:t>
      </w:r>
    </w:p>
    <w:p w:rsidR="00000140" w:rsidRDefault="00F25230" w:rsidP="007245D1">
      <w:pPr>
        <w:pStyle w:val="1"/>
        <w:tabs>
          <w:tab w:val="left" w:pos="6943"/>
        </w:tabs>
        <w:kinsoku w:val="0"/>
        <w:overflowPunct w:val="0"/>
        <w:jc w:val="both"/>
        <w:rPr>
          <w:rFonts w:ascii="Times New Roman" w:hAnsi="Times New Roman" w:cs="Times New Roman"/>
          <w:b w:val="0"/>
          <w:bCs w:val="0"/>
          <w:color w:val="404040"/>
          <w:spacing w:val="-42"/>
        </w:rPr>
      </w:pPr>
      <w:r>
        <w:rPr>
          <w:noProof/>
        </w:rPr>
        <w:pict>
          <v:shape id="_x0000_s1507" type="#_x0000_t202" style="position:absolute;left:0;text-align:left;margin-left:68.1pt;margin-top:21.25pt;width:311.75pt;height:13.5pt;z-index:251870720;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Featherbending</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proofErr w:type="spellStart"/>
      <w:r w:rsidR="00000140">
        <w:rPr>
          <w:color w:val="404040"/>
          <w:shd w:val="clear" w:color="auto" w:fill="E2EEFF"/>
        </w:rPr>
        <w:t>Фезербендинг</w:t>
      </w:r>
      <w:proofErr w:type="spellEnd"/>
      <w:r w:rsidR="00000140">
        <w:rPr>
          <w:color w:val="404040"/>
          <w:shd w:val="clear" w:color="auto" w:fill="E2EEFF"/>
        </w:rPr>
        <w:tab/>
      </w:r>
    </w:p>
    <w:p w:rsidR="00000140" w:rsidRDefault="00000140" w:rsidP="007245D1">
      <w:pPr>
        <w:pStyle w:val="a3"/>
        <w:kinsoku w:val="0"/>
        <w:overflowPunct w:val="0"/>
        <w:spacing w:line="244" w:lineRule="auto"/>
        <w:ind w:right="1114"/>
        <w:jc w:val="both"/>
        <w:rPr>
          <w:color w:val="404040"/>
        </w:rPr>
      </w:pPr>
      <w:r>
        <w:rPr>
          <w:color w:val="404040"/>
        </w:rPr>
        <w:t>условие, согласно которому работодатель под давлением</w:t>
      </w:r>
      <w:r>
        <w:rPr>
          <w:color w:val="404040"/>
          <w:spacing w:val="-31"/>
        </w:rPr>
        <w:t xml:space="preserve"> </w:t>
      </w:r>
      <w:r>
        <w:rPr>
          <w:color w:val="404040"/>
        </w:rPr>
        <w:t>государства или профсоюзов обязуется сохранить численность наличной рабочей силы независимо от потребности в</w:t>
      </w:r>
      <w:r>
        <w:rPr>
          <w:color w:val="404040"/>
          <w:spacing w:val="-4"/>
        </w:rPr>
        <w:t xml:space="preserve"> </w:t>
      </w:r>
      <w:r>
        <w:rPr>
          <w:color w:val="404040"/>
        </w:rPr>
        <w:t>ней.</w:t>
      </w:r>
    </w:p>
    <w:p w:rsidR="00000140" w:rsidRDefault="00F25230" w:rsidP="007245D1">
      <w:pPr>
        <w:pStyle w:val="1"/>
        <w:tabs>
          <w:tab w:val="left" w:pos="6943"/>
        </w:tabs>
        <w:kinsoku w:val="0"/>
        <w:overflowPunct w:val="0"/>
        <w:spacing w:before="83"/>
        <w:jc w:val="both"/>
        <w:rPr>
          <w:rFonts w:ascii="Times New Roman" w:hAnsi="Times New Roman" w:cs="Times New Roman"/>
          <w:b w:val="0"/>
          <w:bCs w:val="0"/>
          <w:color w:val="404040"/>
          <w:spacing w:val="-42"/>
        </w:rPr>
      </w:pPr>
      <w:r>
        <w:rPr>
          <w:noProof/>
        </w:rPr>
        <w:pict>
          <v:shape id="_x0000_s1508" type="#_x0000_t202" style="position:absolute;left:0;text-align:left;margin-left:68.1pt;margin-top:21.3pt;width:311.75pt;height:13.45pt;z-index:251871744;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Physiognomy</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Физиогномика</w:t>
      </w:r>
      <w:r w:rsidR="00000140">
        <w:rPr>
          <w:color w:val="404040"/>
          <w:shd w:val="clear" w:color="auto" w:fill="E2EEFF"/>
        </w:rPr>
        <w:tab/>
      </w:r>
    </w:p>
    <w:p w:rsidR="00000140" w:rsidRDefault="00000140" w:rsidP="007245D1">
      <w:pPr>
        <w:pStyle w:val="a3"/>
        <w:kinsoku w:val="0"/>
        <w:overflowPunct w:val="0"/>
        <w:spacing w:before="15" w:line="244" w:lineRule="auto"/>
        <w:ind w:right="917"/>
        <w:jc w:val="both"/>
        <w:rPr>
          <w:color w:val="404040"/>
        </w:rPr>
      </w:pPr>
      <w:r>
        <w:rPr>
          <w:color w:val="404040"/>
        </w:rPr>
        <w:t>глубокое изучение личных качеств, искусство узнавать характер человека по его наружности.</w:t>
      </w:r>
    </w:p>
    <w:p w:rsidR="00000140" w:rsidRDefault="00F25230" w:rsidP="007245D1">
      <w:pPr>
        <w:pStyle w:val="1"/>
        <w:tabs>
          <w:tab w:val="left" w:pos="6943"/>
        </w:tabs>
        <w:kinsoku w:val="0"/>
        <w:overflowPunct w:val="0"/>
        <w:jc w:val="both"/>
        <w:rPr>
          <w:rFonts w:ascii="Times New Roman" w:hAnsi="Times New Roman" w:cs="Times New Roman"/>
          <w:b w:val="0"/>
          <w:bCs w:val="0"/>
          <w:color w:val="404040"/>
          <w:spacing w:val="-42"/>
        </w:rPr>
      </w:pPr>
      <w:r>
        <w:rPr>
          <w:noProof/>
        </w:rPr>
        <w:pict>
          <v:shape id="_x0000_s1509" type="#_x0000_t202" style="position:absolute;left:0;text-align:left;margin-left:68.1pt;margin-top:21.25pt;width:311.75pt;height:13.5pt;z-index:251872768;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Financial</w:t>
                  </w:r>
                  <w:proofErr w:type="spellEnd"/>
                  <w:r>
                    <w:rPr>
                      <w:rFonts w:ascii="Arial" w:hAnsi="Arial" w:cs="Arial"/>
                      <w:b/>
                      <w:bCs/>
                      <w:i/>
                      <w:iCs/>
                      <w:color w:val="404040"/>
                    </w:rPr>
                    <w:t xml:space="preserve"> </w:t>
                  </w:r>
                  <w:proofErr w:type="spellStart"/>
                  <w:r>
                    <w:rPr>
                      <w:rFonts w:ascii="Arial" w:hAnsi="Arial" w:cs="Arial"/>
                      <w:b/>
                      <w:bCs/>
                      <w:i/>
                      <w:iCs/>
                      <w:color w:val="404040"/>
                    </w:rPr>
                    <w:t>manager</w:t>
                  </w:r>
                  <w:proofErr w:type="spellEnd"/>
                  <w:r>
                    <w:rPr>
                      <w:rFonts w:ascii="Arial" w:hAnsi="Arial" w:cs="Arial"/>
                      <w:b/>
                      <w:bCs/>
                      <w:i/>
                      <w:iCs/>
                      <w:color w:val="404040"/>
                    </w:rPr>
                    <w:t xml:space="preserve">, </w:t>
                  </w:r>
                  <w:proofErr w:type="spellStart"/>
                  <w:r>
                    <w:rPr>
                      <w:rFonts w:ascii="Arial" w:hAnsi="Arial" w:cs="Arial"/>
                      <w:b/>
                      <w:bCs/>
                      <w:i/>
                      <w:iCs/>
                      <w:color w:val="404040"/>
                    </w:rPr>
                    <w:t>finance</w:t>
                  </w:r>
                  <w:proofErr w:type="spellEnd"/>
                  <w:r>
                    <w:rPr>
                      <w:rFonts w:ascii="Arial" w:hAnsi="Arial" w:cs="Arial"/>
                      <w:b/>
                      <w:bCs/>
                      <w:i/>
                      <w:iCs/>
                      <w:color w:val="404040"/>
                    </w:rPr>
                    <w:t xml:space="preserve"> </w:t>
                  </w:r>
                  <w:proofErr w:type="spellStart"/>
                  <w:r>
                    <w:rPr>
                      <w:rFonts w:ascii="Arial" w:hAnsi="Arial" w:cs="Arial"/>
                      <w:b/>
                      <w:bCs/>
                      <w:i/>
                      <w:iCs/>
                      <w:color w:val="404040"/>
                    </w:rPr>
                    <w:t>director</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Финансовый</w:t>
      </w:r>
      <w:r w:rsidR="00000140">
        <w:rPr>
          <w:color w:val="404040"/>
          <w:spacing w:val="-14"/>
          <w:shd w:val="clear" w:color="auto" w:fill="E2EEFF"/>
        </w:rPr>
        <w:t xml:space="preserve"> </w:t>
      </w:r>
      <w:r w:rsidR="00000140">
        <w:rPr>
          <w:color w:val="404040"/>
          <w:shd w:val="clear" w:color="auto" w:fill="E2EEFF"/>
        </w:rPr>
        <w:t>директор</w:t>
      </w:r>
      <w:r w:rsidR="00000140">
        <w:rPr>
          <w:color w:val="404040"/>
          <w:shd w:val="clear" w:color="auto" w:fill="E2EEFF"/>
        </w:rPr>
        <w:tab/>
      </w:r>
    </w:p>
    <w:p w:rsidR="00000140" w:rsidRDefault="00000140" w:rsidP="007245D1">
      <w:pPr>
        <w:pStyle w:val="a3"/>
        <w:kinsoku w:val="0"/>
        <w:overflowPunct w:val="0"/>
        <w:spacing w:line="244" w:lineRule="auto"/>
        <w:ind w:right="662"/>
        <w:jc w:val="both"/>
        <w:rPr>
          <w:color w:val="404040"/>
        </w:rPr>
      </w:pPr>
      <w:r>
        <w:rPr>
          <w:color w:val="404040"/>
        </w:rPr>
        <w:t>руководитель корпорации, отвечающий за финансовые вопросы (имеет титул вице-президента, казначея, контролера).</w:t>
      </w:r>
    </w:p>
    <w:p w:rsidR="00000140" w:rsidRDefault="00F25230" w:rsidP="007245D1">
      <w:pPr>
        <w:pStyle w:val="1"/>
        <w:tabs>
          <w:tab w:val="left" w:pos="6943"/>
        </w:tabs>
        <w:kinsoku w:val="0"/>
        <w:overflowPunct w:val="0"/>
        <w:jc w:val="both"/>
        <w:rPr>
          <w:rFonts w:ascii="Times New Roman" w:hAnsi="Times New Roman" w:cs="Times New Roman"/>
          <w:b w:val="0"/>
          <w:bCs w:val="0"/>
          <w:color w:val="404040"/>
          <w:spacing w:val="-42"/>
        </w:rPr>
      </w:pPr>
      <w:r>
        <w:rPr>
          <w:noProof/>
        </w:rPr>
        <w:pict>
          <v:shape id="_x0000_s1510" type="#_x0000_t202" style="position:absolute;left:0;text-align:left;margin-left:68.1pt;margin-top:21.25pt;width:311.75pt;height:13.45pt;z-index:251873792;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Focused</w:t>
                  </w:r>
                  <w:proofErr w:type="spellEnd"/>
                  <w:r>
                    <w:rPr>
                      <w:rFonts w:ascii="Arial" w:hAnsi="Arial" w:cs="Arial"/>
                      <w:b/>
                      <w:bCs/>
                      <w:i/>
                      <w:iCs/>
                      <w:color w:val="404040"/>
                    </w:rPr>
                    <w:t xml:space="preserve"> </w:t>
                  </w:r>
                  <w:proofErr w:type="spellStart"/>
                  <w:r>
                    <w:rPr>
                      <w:rFonts w:ascii="Arial" w:hAnsi="Arial" w:cs="Arial"/>
                      <w:b/>
                      <w:bCs/>
                      <w:i/>
                      <w:iCs/>
                      <w:color w:val="404040"/>
                    </w:rPr>
                    <w:t>interview</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Фокусированное</w:t>
      </w:r>
      <w:r w:rsidR="00000140">
        <w:rPr>
          <w:color w:val="404040"/>
          <w:spacing w:val="-18"/>
          <w:shd w:val="clear" w:color="auto" w:fill="E2EEFF"/>
        </w:rPr>
        <w:t xml:space="preserve"> </w:t>
      </w:r>
      <w:r w:rsidR="00000140">
        <w:rPr>
          <w:color w:val="404040"/>
          <w:shd w:val="clear" w:color="auto" w:fill="E2EEFF"/>
        </w:rPr>
        <w:t>интервью</w:t>
      </w:r>
      <w:r w:rsidR="00000140">
        <w:rPr>
          <w:color w:val="404040"/>
          <w:shd w:val="clear" w:color="auto" w:fill="E2EEFF"/>
        </w:rPr>
        <w:tab/>
      </w:r>
    </w:p>
    <w:p w:rsidR="00000140" w:rsidRDefault="00000140" w:rsidP="007245D1">
      <w:pPr>
        <w:pStyle w:val="a3"/>
        <w:kinsoku w:val="0"/>
        <w:overflowPunct w:val="0"/>
        <w:spacing w:line="244" w:lineRule="auto"/>
        <w:ind w:right="1536"/>
        <w:jc w:val="both"/>
        <w:rPr>
          <w:color w:val="404040"/>
        </w:rPr>
      </w:pPr>
      <w:r>
        <w:rPr>
          <w:color w:val="404040"/>
        </w:rPr>
        <w:t>интервью, сконцентрированное на исследовании определенных аспектов некоего особого события или ситуации, пережитой респондентом.</w:t>
      </w:r>
    </w:p>
    <w:p w:rsidR="00000140" w:rsidRDefault="00F25230" w:rsidP="007245D1">
      <w:pPr>
        <w:pStyle w:val="1"/>
        <w:tabs>
          <w:tab w:val="left" w:pos="6943"/>
        </w:tabs>
        <w:kinsoku w:val="0"/>
        <w:overflowPunct w:val="0"/>
        <w:spacing w:before="81"/>
        <w:jc w:val="both"/>
        <w:rPr>
          <w:rFonts w:ascii="Times New Roman" w:hAnsi="Times New Roman" w:cs="Times New Roman"/>
          <w:b w:val="0"/>
          <w:bCs w:val="0"/>
          <w:color w:val="404040"/>
          <w:spacing w:val="-42"/>
        </w:rPr>
      </w:pPr>
      <w:r>
        <w:rPr>
          <w:noProof/>
        </w:rPr>
        <w:pict>
          <v:shape id="_x0000_s1511" type="#_x0000_t202" style="position:absolute;left:0;text-align:left;margin-left:68.1pt;margin-top:21.2pt;width:311.75pt;height:13.5pt;z-index:251874816;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Wage</w:t>
                  </w:r>
                  <w:proofErr w:type="spellEnd"/>
                  <w:r>
                    <w:rPr>
                      <w:rFonts w:ascii="Arial" w:hAnsi="Arial" w:cs="Arial"/>
                      <w:b/>
                      <w:bCs/>
                      <w:i/>
                      <w:iCs/>
                      <w:color w:val="404040"/>
                    </w:rPr>
                    <w:t xml:space="preserve"> </w:t>
                  </w:r>
                  <w:proofErr w:type="spellStart"/>
                  <w:r>
                    <w:rPr>
                      <w:rFonts w:ascii="Arial" w:hAnsi="Arial" w:cs="Arial"/>
                      <w:b/>
                      <w:bCs/>
                      <w:i/>
                      <w:iCs/>
                      <w:color w:val="404040"/>
                    </w:rPr>
                    <w:t>fund</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Фонд заработной</w:t>
      </w:r>
      <w:r w:rsidR="00000140">
        <w:rPr>
          <w:color w:val="404040"/>
          <w:spacing w:val="-12"/>
          <w:shd w:val="clear" w:color="auto" w:fill="E2EEFF"/>
        </w:rPr>
        <w:t xml:space="preserve"> </w:t>
      </w:r>
      <w:r w:rsidR="00000140">
        <w:rPr>
          <w:color w:val="404040"/>
          <w:shd w:val="clear" w:color="auto" w:fill="E2EEFF"/>
        </w:rPr>
        <w:t>платы</w:t>
      </w:r>
      <w:r w:rsidR="00000140">
        <w:rPr>
          <w:color w:val="404040"/>
          <w:shd w:val="clear" w:color="auto" w:fill="E2EEFF"/>
        </w:rPr>
        <w:tab/>
      </w:r>
    </w:p>
    <w:p w:rsidR="00000140" w:rsidRDefault="00000140" w:rsidP="007245D1">
      <w:pPr>
        <w:pStyle w:val="a3"/>
        <w:kinsoku w:val="0"/>
        <w:overflowPunct w:val="0"/>
        <w:spacing w:line="244" w:lineRule="auto"/>
        <w:ind w:right="917"/>
        <w:jc w:val="both"/>
        <w:rPr>
          <w:color w:val="404040"/>
        </w:rPr>
      </w:pPr>
      <w:r>
        <w:rPr>
          <w:color w:val="404040"/>
        </w:rPr>
        <w:t>общая величина заработной платы служащих компании, исчисляемая исходя из существующих ставок оплаты или окладов и до момента удержания из нее различных налогов, отчислений на социальное страхование, взносов и удержаний. Общая заработная плата используется для определения суммарных производственных затрат на оплату труда.</w:t>
      </w:r>
    </w:p>
    <w:p w:rsidR="00000140" w:rsidRDefault="00F25230" w:rsidP="007245D1">
      <w:pPr>
        <w:pStyle w:val="1"/>
        <w:tabs>
          <w:tab w:val="left" w:pos="6943"/>
        </w:tabs>
        <w:kinsoku w:val="0"/>
        <w:overflowPunct w:val="0"/>
        <w:spacing w:before="83"/>
        <w:jc w:val="both"/>
        <w:rPr>
          <w:rFonts w:ascii="Times New Roman" w:hAnsi="Times New Roman" w:cs="Times New Roman"/>
          <w:b w:val="0"/>
          <w:bCs w:val="0"/>
          <w:color w:val="404040"/>
          <w:spacing w:val="-42"/>
        </w:rPr>
      </w:pPr>
      <w:r>
        <w:rPr>
          <w:noProof/>
        </w:rPr>
        <w:pict>
          <v:shape id="_x0000_s1512" type="#_x0000_t202" style="position:absolute;left:0;text-align:left;margin-left:68.1pt;margin-top:21.3pt;width:311.75pt;height:13.5pt;z-index:251875840;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Wage</w:t>
                  </w:r>
                  <w:proofErr w:type="spellEnd"/>
                  <w:r>
                    <w:rPr>
                      <w:rFonts w:ascii="Arial" w:hAnsi="Arial" w:cs="Arial"/>
                      <w:b/>
                      <w:bCs/>
                      <w:i/>
                      <w:iCs/>
                      <w:color w:val="404040"/>
                    </w:rPr>
                    <w:t xml:space="preserve"> </w:t>
                  </w:r>
                  <w:proofErr w:type="spellStart"/>
                  <w:r>
                    <w:rPr>
                      <w:rFonts w:ascii="Arial" w:hAnsi="Arial" w:cs="Arial"/>
                      <w:b/>
                      <w:bCs/>
                      <w:i/>
                      <w:iCs/>
                      <w:color w:val="404040"/>
                    </w:rPr>
                    <w:t>fund</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Фонд оплаты</w:t>
      </w:r>
      <w:r w:rsidR="00000140">
        <w:rPr>
          <w:color w:val="404040"/>
          <w:spacing w:val="-6"/>
          <w:shd w:val="clear" w:color="auto" w:fill="E2EEFF"/>
        </w:rPr>
        <w:t xml:space="preserve"> </w:t>
      </w:r>
      <w:r w:rsidR="00000140">
        <w:rPr>
          <w:color w:val="404040"/>
          <w:spacing w:val="-3"/>
          <w:shd w:val="clear" w:color="auto" w:fill="E2EEFF"/>
        </w:rPr>
        <w:t>труда</w:t>
      </w:r>
      <w:r w:rsidR="00000140">
        <w:rPr>
          <w:color w:val="404040"/>
          <w:spacing w:val="-3"/>
          <w:shd w:val="clear" w:color="auto" w:fill="E2EEFF"/>
        </w:rPr>
        <w:tab/>
      </w:r>
    </w:p>
    <w:p w:rsidR="00000140" w:rsidRDefault="00000140" w:rsidP="007245D1">
      <w:pPr>
        <w:pStyle w:val="a3"/>
        <w:kinsoku w:val="0"/>
        <w:overflowPunct w:val="0"/>
        <w:spacing w:line="244" w:lineRule="auto"/>
        <w:ind w:right="935"/>
        <w:jc w:val="both"/>
        <w:rPr>
          <w:color w:val="404040"/>
        </w:rPr>
      </w:pPr>
      <w:r>
        <w:rPr>
          <w:color w:val="404040"/>
        </w:rPr>
        <w:t xml:space="preserve">часть национального дохода, распределяемая между </w:t>
      </w:r>
      <w:proofErr w:type="gramStart"/>
      <w:r>
        <w:rPr>
          <w:color w:val="404040"/>
        </w:rPr>
        <w:t>работающими</w:t>
      </w:r>
      <w:proofErr w:type="gramEnd"/>
      <w:r>
        <w:rPr>
          <w:color w:val="404040"/>
        </w:rPr>
        <w:t xml:space="preserve"> в народном хозяйстве. Часть дохода предприятия, фирмы. В ФОТ входят заработная плата, стимулирующие и компенсирующие выплаты, премии за конкретные результаты деятельности, вознаграждение по итогам работы за год и за выслугу лет, надбавки по районным коэффициентам, за работу в вечернюю и ночную смену и т. п.</w:t>
      </w:r>
    </w:p>
    <w:p w:rsidR="00000140" w:rsidRDefault="00F25230" w:rsidP="007245D1">
      <w:pPr>
        <w:pStyle w:val="1"/>
        <w:tabs>
          <w:tab w:val="left" w:pos="6943"/>
        </w:tabs>
        <w:kinsoku w:val="0"/>
        <w:overflowPunct w:val="0"/>
        <w:spacing w:before="80"/>
        <w:jc w:val="both"/>
        <w:rPr>
          <w:rFonts w:ascii="Times New Roman" w:hAnsi="Times New Roman" w:cs="Times New Roman"/>
          <w:b w:val="0"/>
          <w:bCs w:val="0"/>
          <w:color w:val="404040"/>
          <w:spacing w:val="-42"/>
        </w:rPr>
      </w:pPr>
      <w:r>
        <w:rPr>
          <w:noProof/>
        </w:rPr>
        <w:pict>
          <v:shape id="_x0000_s1513" type="#_x0000_t202" style="position:absolute;left:0;text-align:left;margin-left:68.1pt;margin-top:21.15pt;width:311.75pt;height:13.5pt;z-index:251876864;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Way</w:t>
                  </w:r>
                  <w:proofErr w:type="spellEnd"/>
                  <w:r>
                    <w:rPr>
                      <w:rFonts w:ascii="Arial" w:hAnsi="Arial" w:cs="Arial"/>
                      <w:b/>
                      <w:bCs/>
                      <w:i/>
                      <w:iCs/>
                      <w:color w:val="404040"/>
                    </w:rPr>
                    <w:t xml:space="preserve"> </w:t>
                  </w:r>
                  <w:proofErr w:type="spellStart"/>
                  <w:r>
                    <w:rPr>
                      <w:rFonts w:ascii="Arial" w:hAnsi="Arial" w:cs="Arial"/>
                      <w:b/>
                      <w:bCs/>
                      <w:i/>
                      <w:iCs/>
                      <w:color w:val="404040"/>
                    </w:rPr>
                    <w:t>of</w:t>
                  </w:r>
                  <w:proofErr w:type="spellEnd"/>
                  <w:r>
                    <w:rPr>
                      <w:rFonts w:ascii="Arial" w:hAnsi="Arial" w:cs="Arial"/>
                      <w:b/>
                      <w:bCs/>
                      <w:i/>
                      <w:iCs/>
                      <w:color w:val="404040"/>
                    </w:rPr>
                    <w:t xml:space="preserve"> </w:t>
                  </w:r>
                  <w:proofErr w:type="spellStart"/>
                  <w:r>
                    <w:rPr>
                      <w:rFonts w:ascii="Arial" w:hAnsi="Arial" w:cs="Arial"/>
                      <w:b/>
                      <w:bCs/>
                      <w:i/>
                      <w:iCs/>
                      <w:color w:val="404040"/>
                    </w:rPr>
                    <w:t>payment</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Форма</w:t>
      </w:r>
      <w:r w:rsidR="00000140">
        <w:rPr>
          <w:color w:val="404040"/>
          <w:spacing w:val="-7"/>
          <w:shd w:val="clear" w:color="auto" w:fill="E2EEFF"/>
        </w:rPr>
        <w:t xml:space="preserve"> </w:t>
      </w:r>
      <w:r w:rsidR="00000140">
        <w:rPr>
          <w:color w:val="404040"/>
          <w:shd w:val="clear" w:color="auto" w:fill="E2EEFF"/>
        </w:rPr>
        <w:t>оплаты</w:t>
      </w:r>
      <w:r w:rsidR="00000140">
        <w:rPr>
          <w:color w:val="404040"/>
          <w:shd w:val="clear" w:color="auto" w:fill="E2EEFF"/>
        </w:rPr>
        <w:tab/>
      </w:r>
    </w:p>
    <w:p w:rsidR="00000140" w:rsidRDefault="00000140" w:rsidP="007245D1">
      <w:pPr>
        <w:pStyle w:val="a3"/>
        <w:kinsoku w:val="0"/>
        <w:overflowPunct w:val="0"/>
        <w:jc w:val="both"/>
        <w:rPr>
          <w:color w:val="404040"/>
        </w:rPr>
      </w:pPr>
      <w:r>
        <w:rPr>
          <w:color w:val="404040"/>
        </w:rPr>
        <w:t>механизм начисления заработной платы, обеспечивающий учет</w:t>
      </w:r>
    </w:p>
    <w:p w:rsidR="00000140" w:rsidRDefault="00000140" w:rsidP="007245D1">
      <w:pPr>
        <w:pStyle w:val="a3"/>
        <w:kinsoku w:val="0"/>
        <w:overflowPunct w:val="0"/>
        <w:jc w:val="both"/>
        <w:rPr>
          <w:color w:val="404040"/>
        </w:rPr>
        <w:sectPr w:rsidR="00000140">
          <w:pgSz w:w="8400" w:h="11910"/>
          <w:pgMar w:top="300" w:right="380" w:bottom="280" w:left="660" w:header="720" w:footer="720" w:gutter="0"/>
          <w:cols w:space="720"/>
          <w:noEndnote/>
        </w:sectPr>
      </w:pPr>
    </w:p>
    <w:p w:rsidR="00000140" w:rsidRDefault="00000140" w:rsidP="007245D1">
      <w:pPr>
        <w:pStyle w:val="a3"/>
        <w:kinsoku w:val="0"/>
        <w:overflowPunct w:val="0"/>
        <w:spacing w:before="71" w:line="244" w:lineRule="auto"/>
        <w:ind w:right="917"/>
        <w:jc w:val="both"/>
        <w:rPr>
          <w:color w:val="404040"/>
        </w:rPr>
      </w:pPr>
      <w:r>
        <w:rPr>
          <w:color w:val="404040"/>
        </w:rPr>
        <w:lastRenderedPageBreak/>
        <w:t>количества труда, затраченного работниками. К основным формам оплаты труда относят повременную, сдельную и премиальную формы.</w:t>
      </w:r>
    </w:p>
    <w:p w:rsidR="00000140" w:rsidRDefault="00F25230" w:rsidP="007245D1">
      <w:pPr>
        <w:pStyle w:val="1"/>
        <w:tabs>
          <w:tab w:val="left" w:pos="6943"/>
        </w:tabs>
        <w:kinsoku w:val="0"/>
        <w:overflowPunct w:val="0"/>
        <w:jc w:val="both"/>
        <w:rPr>
          <w:rFonts w:ascii="Times New Roman" w:hAnsi="Times New Roman" w:cs="Times New Roman"/>
          <w:b w:val="0"/>
          <w:bCs w:val="0"/>
          <w:color w:val="404040"/>
          <w:spacing w:val="-42"/>
        </w:rPr>
      </w:pPr>
      <w:r>
        <w:rPr>
          <w:noProof/>
        </w:rPr>
        <w:pict>
          <v:shape id="_x0000_s1514" type="#_x0000_t202" style="position:absolute;left:0;text-align:left;margin-left:68.1pt;margin-top:21.25pt;width:311.75pt;height:13.5pt;z-index:251877888;mso-wrap-distance-left:0;mso-wrap-distance-right:0;mso-position-horizontal-relative:page" o:allowincell="f" fillcolor="#cddcae" stroked="f">
            <v:textbox inset="0,0,0,0">
              <w:txbxContent>
                <w:p w:rsidR="004D7FB9" w:rsidRDefault="004D7FB9">
                  <w:pPr>
                    <w:pStyle w:val="a3"/>
                    <w:kinsoku w:val="0"/>
                    <w:overflowPunct w:val="0"/>
                    <w:spacing w:before="22"/>
                    <w:ind w:left="73"/>
                    <w:rPr>
                      <w:rFonts w:ascii="Arial" w:hAnsi="Arial" w:cs="Arial"/>
                      <w:b/>
                      <w:bCs/>
                      <w:i/>
                      <w:iCs/>
                      <w:color w:val="404040"/>
                    </w:rPr>
                  </w:pPr>
                  <w:proofErr w:type="spellStart"/>
                  <w:r>
                    <w:rPr>
                      <w:rFonts w:ascii="Arial" w:hAnsi="Arial" w:cs="Arial"/>
                      <w:b/>
                      <w:bCs/>
                      <w:i/>
                      <w:iCs/>
                      <w:color w:val="404040"/>
                    </w:rPr>
                    <w:t>Photography</w:t>
                  </w:r>
                  <w:proofErr w:type="spellEnd"/>
                  <w:r>
                    <w:rPr>
                      <w:rFonts w:ascii="Arial" w:hAnsi="Arial" w:cs="Arial"/>
                      <w:b/>
                      <w:bCs/>
                      <w:i/>
                      <w:iCs/>
                      <w:color w:val="404040"/>
                    </w:rPr>
                    <w:t xml:space="preserve"> </w:t>
                  </w:r>
                  <w:proofErr w:type="spellStart"/>
                  <w:r>
                    <w:rPr>
                      <w:rFonts w:ascii="Arial" w:hAnsi="Arial" w:cs="Arial"/>
                      <w:b/>
                      <w:bCs/>
                      <w:i/>
                      <w:iCs/>
                      <w:color w:val="404040"/>
                    </w:rPr>
                    <w:t>working</w:t>
                  </w:r>
                  <w:proofErr w:type="spellEnd"/>
                  <w:r>
                    <w:rPr>
                      <w:rFonts w:ascii="Arial" w:hAnsi="Arial" w:cs="Arial"/>
                      <w:b/>
                      <w:bCs/>
                      <w:i/>
                      <w:iCs/>
                      <w:color w:val="404040"/>
                    </w:rPr>
                    <w:t xml:space="preserve"> </w:t>
                  </w:r>
                  <w:proofErr w:type="spellStart"/>
                  <w:r>
                    <w:rPr>
                      <w:rFonts w:ascii="Arial" w:hAnsi="Arial" w:cs="Arial"/>
                      <w:b/>
                      <w:bCs/>
                      <w:i/>
                      <w:iCs/>
                      <w:color w:val="404040"/>
                    </w:rPr>
                    <w:t>day</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Фотография рабочего дня (времени)</w:t>
      </w:r>
      <w:r w:rsidR="00000140">
        <w:rPr>
          <w:color w:val="404040"/>
          <w:spacing w:val="-20"/>
          <w:shd w:val="clear" w:color="auto" w:fill="E2EEFF"/>
        </w:rPr>
        <w:t xml:space="preserve"> </w:t>
      </w:r>
      <w:r w:rsidR="00000140">
        <w:rPr>
          <w:color w:val="404040"/>
          <w:shd w:val="clear" w:color="auto" w:fill="E2EEFF"/>
        </w:rPr>
        <w:t>(ФРД)</w:t>
      </w:r>
      <w:r w:rsidR="00000140">
        <w:rPr>
          <w:color w:val="404040"/>
          <w:shd w:val="clear" w:color="auto" w:fill="E2EEFF"/>
        </w:rPr>
        <w:tab/>
      </w:r>
    </w:p>
    <w:p w:rsidR="00000140" w:rsidRDefault="00000140" w:rsidP="007245D1">
      <w:pPr>
        <w:pStyle w:val="a3"/>
        <w:kinsoku w:val="0"/>
        <w:overflowPunct w:val="0"/>
        <w:spacing w:line="244" w:lineRule="auto"/>
        <w:ind w:right="917"/>
        <w:jc w:val="both"/>
        <w:rPr>
          <w:color w:val="404040"/>
        </w:rPr>
      </w:pPr>
      <w:r>
        <w:rPr>
          <w:color w:val="404040"/>
        </w:rPr>
        <w:t>метод изучения рабочего времени путем наблюдения и измерения всех без исключения затрат времени на протяжении рабочего дня или отдельной его части.</w:t>
      </w:r>
    </w:p>
    <w:p w:rsidR="00000140" w:rsidRDefault="00F25230" w:rsidP="007245D1">
      <w:pPr>
        <w:pStyle w:val="1"/>
        <w:tabs>
          <w:tab w:val="left" w:pos="6943"/>
        </w:tabs>
        <w:kinsoku w:val="0"/>
        <w:overflowPunct w:val="0"/>
        <w:spacing w:before="83"/>
        <w:jc w:val="both"/>
        <w:rPr>
          <w:rFonts w:ascii="Times New Roman" w:hAnsi="Times New Roman" w:cs="Times New Roman"/>
          <w:b w:val="0"/>
          <w:bCs w:val="0"/>
          <w:color w:val="404040"/>
          <w:spacing w:val="-42"/>
        </w:rPr>
      </w:pPr>
      <w:r>
        <w:rPr>
          <w:noProof/>
        </w:rPr>
        <w:pict>
          <v:shape id="_x0000_s1515" type="#_x0000_t202" style="position:absolute;left:0;text-align:left;margin-left:68.1pt;margin-top:21.3pt;width:311.75pt;height:13.45pt;z-index:251878912;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Franchise</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proofErr w:type="spellStart"/>
      <w:r w:rsidR="00000140">
        <w:rPr>
          <w:color w:val="404040"/>
          <w:shd w:val="clear" w:color="auto" w:fill="E2EEFF"/>
        </w:rPr>
        <w:t>Франчайзинг</w:t>
      </w:r>
      <w:proofErr w:type="spellEnd"/>
      <w:r w:rsidR="00000140">
        <w:rPr>
          <w:color w:val="404040"/>
          <w:shd w:val="clear" w:color="auto" w:fill="E2EEFF"/>
        </w:rPr>
        <w:tab/>
      </w:r>
    </w:p>
    <w:p w:rsidR="00000140" w:rsidRDefault="00000140" w:rsidP="007245D1">
      <w:pPr>
        <w:pStyle w:val="a3"/>
        <w:kinsoku w:val="0"/>
        <w:overflowPunct w:val="0"/>
        <w:spacing w:before="15" w:line="244" w:lineRule="auto"/>
        <w:ind w:right="872"/>
        <w:jc w:val="both"/>
        <w:rPr>
          <w:color w:val="404040"/>
        </w:rPr>
      </w:pPr>
      <w:r>
        <w:rPr>
          <w:color w:val="404040"/>
        </w:rPr>
        <w:t>это форма предпринимательства, основанная на системе взаимоотношений, закрепленных рядом соглашений, при которых одна сторона (</w:t>
      </w:r>
      <w:proofErr w:type="spellStart"/>
      <w:r>
        <w:rPr>
          <w:color w:val="404040"/>
        </w:rPr>
        <w:t>франчайзер</w:t>
      </w:r>
      <w:proofErr w:type="spellEnd"/>
      <w:r>
        <w:rPr>
          <w:color w:val="404040"/>
        </w:rPr>
        <w:t>) предоставляет возмездное право действовать от своего имени (реализовывать товары) другой стороне (</w:t>
      </w:r>
      <w:proofErr w:type="spellStart"/>
      <w:r>
        <w:rPr>
          <w:color w:val="404040"/>
        </w:rPr>
        <w:t>франчайзи</w:t>
      </w:r>
      <w:proofErr w:type="spellEnd"/>
      <w:r>
        <w:rPr>
          <w:color w:val="404040"/>
        </w:rPr>
        <w:t>), способствуя тем самым расширению рынка сбыта. Сторонами по договору Ф. могут быть коммерческие организации и граждане, зарегистрированные в качестве индивидуальных предпринимателей.</w:t>
      </w:r>
    </w:p>
    <w:p w:rsidR="00000140" w:rsidRDefault="00F25230" w:rsidP="007245D1">
      <w:pPr>
        <w:pStyle w:val="1"/>
        <w:tabs>
          <w:tab w:val="left" w:pos="6943"/>
        </w:tabs>
        <w:kinsoku w:val="0"/>
        <w:overflowPunct w:val="0"/>
        <w:spacing w:before="78"/>
        <w:jc w:val="both"/>
        <w:rPr>
          <w:rFonts w:ascii="Times New Roman" w:hAnsi="Times New Roman" w:cs="Times New Roman"/>
          <w:b w:val="0"/>
          <w:bCs w:val="0"/>
          <w:color w:val="404040"/>
          <w:spacing w:val="-42"/>
        </w:rPr>
      </w:pPr>
      <w:r>
        <w:rPr>
          <w:noProof/>
        </w:rPr>
        <w:pict>
          <v:shape id="_x0000_s1516" type="#_x0000_t202" style="position:absolute;left:0;text-align:left;margin-left:68.1pt;margin-top:21.05pt;width:311.75pt;height:13.45pt;z-index:251879936;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Front-office</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Фронт-офис</w:t>
      </w:r>
      <w:r w:rsidR="00000140">
        <w:rPr>
          <w:color w:val="404040"/>
          <w:shd w:val="clear" w:color="auto" w:fill="E2EEFF"/>
        </w:rPr>
        <w:tab/>
      </w:r>
    </w:p>
    <w:p w:rsidR="00000140" w:rsidRDefault="00000140" w:rsidP="007245D1">
      <w:pPr>
        <w:pStyle w:val="a3"/>
        <w:kinsoku w:val="0"/>
        <w:overflowPunct w:val="0"/>
        <w:spacing w:line="244" w:lineRule="auto"/>
        <w:ind w:right="872"/>
        <w:jc w:val="both"/>
        <w:rPr>
          <w:color w:val="404040"/>
        </w:rPr>
      </w:pPr>
      <w:r>
        <w:rPr>
          <w:color w:val="404040"/>
        </w:rPr>
        <w:t xml:space="preserve">подразделение компании, обеспечивающее заключение и оформление договоров, </w:t>
      </w:r>
      <w:proofErr w:type="gramStart"/>
      <w:r>
        <w:rPr>
          <w:color w:val="404040"/>
        </w:rPr>
        <w:t>контроль за</w:t>
      </w:r>
      <w:proofErr w:type="gramEnd"/>
      <w:r>
        <w:rPr>
          <w:color w:val="404040"/>
        </w:rPr>
        <w:t xml:space="preserve"> соблюдением условий договора, своевременное и надлежащее выполнение обязательств по ним, ведение номенклатуры основных средств, получение, оформление, регистрацию первичных документов, проведение проверок сохранности и наличия основных средств на местах, надлежащее использование основных средств, оформление документов при передаче и списании основных средств.</w:t>
      </w:r>
    </w:p>
    <w:p w:rsidR="00000140" w:rsidRDefault="00000140" w:rsidP="007245D1">
      <w:pPr>
        <w:pStyle w:val="a3"/>
        <w:kinsoku w:val="0"/>
        <w:overflowPunct w:val="0"/>
        <w:spacing w:before="0" w:line="244" w:lineRule="auto"/>
        <w:ind w:right="872"/>
        <w:jc w:val="both"/>
        <w:rPr>
          <w:color w:val="404040"/>
        </w:rPr>
      </w:pPr>
      <w:r>
        <w:rPr>
          <w:color w:val="404040"/>
        </w:rPr>
        <w:t xml:space="preserve">Функции ФО в головном офисе по приобретению, обеспечению сохранности и списанию основных средств выполняют следующие департаменты: а) Департамент информационных технологий - программное обеспечение, вычислительная техника и запасные части к ним; б) Департамент транспорта и недвижимости - здания, сооружения, автотранспорт, оргтехника, запасные части к ним и прочие основные средства; в) Республиканская служба </w:t>
      </w:r>
      <w:proofErr w:type="spellStart"/>
      <w:r>
        <w:rPr>
          <w:color w:val="404040"/>
        </w:rPr>
        <w:t>спецсвязи</w:t>
      </w:r>
      <w:proofErr w:type="spellEnd"/>
      <w:r>
        <w:rPr>
          <w:color w:val="404040"/>
        </w:rPr>
        <w:t xml:space="preserve"> - оружие и боевые припасы, оборудование для кассовых операций и запасные части к ним. В филиалах функции ФО выполняют хозяйственный отдел, отдел информационных технологий, отдел почтовой безопасности или работники, на которых возложены обязанности </w:t>
      </w:r>
      <w:proofErr w:type="gramStart"/>
      <w:r>
        <w:rPr>
          <w:color w:val="404040"/>
        </w:rPr>
        <w:t>ответственного</w:t>
      </w:r>
      <w:proofErr w:type="gramEnd"/>
      <w:r>
        <w:rPr>
          <w:color w:val="404040"/>
        </w:rPr>
        <w:t xml:space="preserve"> по данным основным средствам. Служащие ФО ответственны за привлечение новых клиентов и развитие контактов и сферы обслуживания уже привлеченных клиентов.</w:t>
      </w:r>
    </w:p>
    <w:p w:rsidR="00000140" w:rsidRDefault="00F25230" w:rsidP="007245D1">
      <w:pPr>
        <w:pStyle w:val="1"/>
        <w:tabs>
          <w:tab w:val="left" w:pos="6943"/>
        </w:tabs>
        <w:kinsoku w:val="0"/>
        <w:overflowPunct w:val="0"/>
        <w:spacing w:before="73"/>
        <w:jc w:val="both"/>
        <w:rPr>
          <w:rFonts w:ascii="Times New Roman" w:hAnsi="Times New Roman" w:cs="Times New Roman"/>
          <w:b w:val="0"/>
          <w:bCs w:val="0"/>
          <w:color w:val="404040"/>
          <w:spacing w:val="-42"/>
        </w:rPr>
      </w:pPr>
      <w:r>
        <w:rPr>
          <w:noProof/>
        </w:rPr>
        <w:pict>
          <v:shape id="_x0000_s1517" type="#_x0000_t202" style="position:absolute;left:0;text-align:left;margin-left:68.1pt;margin-top:20.8pt;width:311.75pt;height:13.5pt;z-index:251880960;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Frustration</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Фрустрация</w:t>
      </w:r>
      <w:r w:rsidR="00000140">
        <w:rPr>
          <w:color w:val="404040"/>
          <w:shd w:val="clear" w:color="auto" w:fill="E2EEFF"/>
        </w:rPr>
        <w:tab/>
      </w:r>
    </w:p>
    <w:p w:rsidR="00000140" w:rsidRDefault="00000140" w:rsidP="007245D1">
      <w:pPr>
        <w:pStyle w:val="a3"/>
        <w:kinsoku w:val="0"/>
        <w:overflowPunct w:val="0"/>
        <w:spacing w:line="244" w:lineRule="auto"/>
        <w:ind w:right="917"/>
        <w:jc w:val="both"/>
        <w:rPr>
          <w:color w:val="404040"/>
        </w:rPr>
      </w:pPr>
      <w:r>
        <w:rPr>
          <w:color w:val="404040"/>
        </w:rPr>
        <w:t xml:space="preserve">психическое состояние переживания неудачи, возникающее при наличии реальных или мнимых непреодолимых препятствий на пути </w:t>
      </w:r>
      <w:proofErr w:type="gramStart"/>
      <w:r>
        <w:rPr>
          <w:color w:val="404040"/>
        </w:rPr>
        <w:t>к</w:t>
      </w:r>
      <w:proofErr w:type="gramEnd"/>
    </w:p>
    <w:p w:rsidR="00000140" w:rsidRDefault="00000140" w:rsidP="007245D1">
      <w:pPr>
        <w:pStyle w:val="a3"/>
        <w:kinsoku w:val="0"/>
        <w:overflowPunct w:val="0"/>
        <w:spacing w:line="244" w:lineRule="auto"/>
        <w:ind w:right="917"/>
        <w:jc w:val="both"/>
        <w:rPr>
          <w:color w:val="404040"/>
        </w:rPr>
        <w:sectPr w:rsidR="00000140">
          <w:pgSz w:w="8400" w:h="11910"/>
          <w:pgMar w:top="300" w:right="380" w:bottom="280" w:left="660" w:header="720" w:footer="720" w:gutter="0"/>
          <w:cols w:space="720"/>
          <w:noEndnote/>
        </w:sectPr>
      </w:pPr>
    </w:p>
    <w:p w:rsidR="00000140" w:rsidRDefault="00000140" w:rsidP="007245D1">
      <w:pPr>
        <w:pStyle w:val="a3"/>
        <w:kinsoku w:val="0"/>
        <w:overflowPunct w:val="0"/>
        <w:spacing w:before="71"/>
        <w:jc w:val="both"/>
        <w:rPr>
          <w:color w:val="404040"/>
        </w:rPr>
      </w:pPr>
      <w:r>
        <w:rPr>
          <w:color w:val="404040"/>
        </w:rPr>
        <w:lastRenderedPageBreak/>
        <w:t>некоей цели.</w:t>
      </w:r>
    </w:p>
    <w:p w:rsidR="00000140" w:rsidRDefault="00F25230" w:rsidP="007245D1">
      <w:pPr>
        <w:pStyle w:val="1"/>
        <w:tabs>
          <w:tab w:val="left" w:pos="6943"/>
        </w:tabs>
        <w:kinsoku w:val="0"/>
        <w:overflowPunct w:val="0"/>
        <w:spacing w:before="89"/>
        <w:jc w:val="both"/>
        <w:rPr>
          <w:rFonts w:ascii="Times New Roman" w:hAnsi="Times New Roman" w:cs="Times New Roman"/>
          <w:b w:val="0"/>
          <w:bCs w:val="0"/>
          <w:color w:val="404040"/>
          <w:spacing w:val="-42"/>
        </w:rPr>
      </w:pPr>
      <w:r>
        <w:rPr>
          <w:noProof/>
        </w:rPr>
        <w:pict>
          <v:shape id="_x0000_s1518" type="#_x0000_t202" style="position:absolute;left:0;text-align:left;margin-left:68.1pt;margin-top:21.6pt;width:311.75pt;height:13.5pt;z-index:251881984;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Basic</w:t>
                  </w:r>
                  <w:proofErr w:type="spellEnd"/>
                  <w:r>
                    <w:rPr>
                      <w:rFonts w:ascii="Arial" w:hAnsi="Arial" w:cs="Arial"/>
                      <w:b/>
                      <w:bCs/>
                      <w:i/>
                      <w:iCs/>
                      <w:color w:val="404040"/>
                    </w:rPr>
                    <w:t xml:space="preserve"> </w:t>
                  </w:r>
                  <w:proofErr w:type="spellStart"/>
                  <w:r>
                    <w:rPr>
                      <w:rFonts w:ascii="Arial" w:hAnsi="Arial" w:cs="Arial"/>
                      <w:b/>
                      <w:bCs/>
                      <w:i/>
                      <w:iCs/>
                      <w:color w:val="404040"/>
                    </w:rPr>
                    <w:t>research</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Фундаментальные</w:t>
      </w:r>
      <w:r w:rsidR="00000140">
        <w:rPr>
          <w:color w:val="404040"/>
          <w:spacing w:val="-25"/>
          <w:shd w:val="clear" w:color="auto" w:fill="E2EEFF"/>
        </w:rPr>
        <w:t xml:space="preserve"> </w:t>
      </w:r>
      <w:r w:rsidR="00000140">
        <w:rPr>
          <w:color w:val="404040"/>
          <w:shd w:val="clear" w:color="auto" w:fill="E2EEFF"/>
        </w:rPr>
        <w:t>работы</w:t>
      </w:r>
      <w:r w:rsidR="00000140">
        <w:rPr>
          <w:color w:val="404040"/>
          <w:shd w:val="clear" w:color="auto" w:fill="E2EEFF"/>
        </w:rPr>
        <w:tab/>
      </w:r>
    </w:p>
    <w:p w:rsidR="00000140" w:rsidRDefault="00000140" w:rsidP="007245D1">
      <w:pPr>
        <w:pStyle w:val="a3"/>
        <w:kinsoku w:val="0"/>
        <w:overflowPunct w:val="0"/>
        <w:spacing w:line="244" w:lineRule="auto"/>
        <w:ind w:right="917"/>
        <w:jc w:val="both"/>
        <w:rPr>
          <w:color w:val="404040"/>
        </w:rPr>
      </w:pPr>
      <w:r>
        <w:rPr>
          <w:color w:val="404040"/>
        </w:rPr>
        <w:t>экспериментальные и теоретические исследования, направленные на получение новых знаний. Их результат - гипотезы, теории, методы и т. п. Завершенные фундаментальные исследования могут заканчиваться рекомендациями о проведении прикладных исследований для выявления возможностей практического использования полученных научных результатов, научными публикациями и т. п.</w:t>
      </w:r>
    </w:p>
    <w:p w:rsidR="00000140" w:rsidRDefault="00F25230" w:rsidP="007245D1">
      <w:pPr>
        <w:pStyle w:val="1"/>
        <w:tabs>
          <w:tab w:val="left" w:pos="6943"/>
        </w:tabs>
        <w:kinsoku w:val="0"/>
        <w:overflowPunct w:val="0"/>
        <w:spacing w:before="80"/>
        <w:jc w:val="both"/>
        <w:rPr>
          <w:rFonts w:ascii="Times New Roman" w:hAnsi="Times New Roman" w:cs="Times New Roman"/>
          <w:b w:val="0"/>
          <w:bCs w:val="0"/>
          <w:color w:val="404040"/>
          <w:spacing w:val="-42"/>
        </w:rPr>
      </w:pPr>
      <w:r>
        <w:rPr>
          <w:noProof/>
        </w:rPr>
        <w:pict>
          <v:shape id="_x0000_s1519" type="#_x0000_t202" style="position:absolute;left:0;text-align:left;margin-left:68.1pt;margin-top:21.15pt;width:311.75pt;height:13.5pt;z-index:251883008;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Functional</w:t>
                  </w:r>
                  <w:proofErr w:type="spellEnd"/>
                  <w:r>
                    <w:rPr>
                      <w:rFonts w:ascii="Arial" w:hAnsi="Arial" w:cs="Arial"/>
                      <w:b/>
                      <w:bCs/>
                      <w:i/>
                      <w:iCs/>
                      <w:color w:val="404040"/>
                    </w:rPr>
                    <w:t xml:space="preserve"> </w:t>
                  </w:r>
                  <w:proofErr w:type="spellStart"/>
                  <w:r>
                    <w:rPr>
                      <w:rFonts w:ascii="Arial" w:hAnsi="Arial" w:cs="Arial"/>
                      <w:b/>
                      <w:bCs/>
                      <w:i/>
                      <w:iCs/>
                      <w:color w:val="404040"/>
                    </w:rPr>
                    <w:t>organizational</w:t>
                  </w:r>
                  <w:proofErr w:type="spellEnd"/>
                  <w:r>
                    <w:rPr>
                      <w:rFonts w:ascii="Arial" w:hAnsi="Arial" w:cs="Arial"/>
                      <w:b/>
                      <w:bCs/>
                      <w:i/>
                      <w:iCs/>
                      <w:color w:val="404040"/>
                    </w:rPr>
                    <w:t xml:space="preserve"> </w:t>
                  </w:r>
                  <w:proofErr w:type="spellStart"/>
                  <w:r>
                    <w:rPr>
                      <w:rFonts w:ascii="Arial" w:hAnsi="Arial" w:cs="Arial"/>
                      <w:b/>
                      <w:bCs/>
                      <w:i/>
                      <w:iCs/>
                      <w:color w:val="404040"/>
                    </w:rPr>
                    <w:t>structure</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Функциональная организационная</w:t>
      </w:r>
      <w:r w:rsidR="00000140">
        <w:rPr>
          <w:color w:val="404040"/>
          <w:spacing w:val="-40"/>
          <w:shd w:val="clear" w:color="auto" w:fill="E2EEFF"/>
        </w:rPr>
        <w:t xml:space="preserve"> </w:t>
      </w:r>
      <w:r w:rsidR="00000140">
        <w:rPr>
          <w:color w:val="404040"/>
          <w:shd w:val="clear" w:color="auto" w:fill="E2EEFF"/>
        </w:rPr>
        <w:t>структура</w:t>
      </w:r>
      <w:r w:rsidR="00000140">
        <w:rPr>
          <w:color w:val="404040"/>
          <w:shd w:val="clear" w:color="auto" w:fill="E2EEFF"/>
        </w:rPr>
        <w:tab/>
      </w:r>
    </w:p>
    <w:p w:rsidR="00000140" w:rsidRDefault="00000140" w:rsidP="007245D1">
      <w:pPr>
        <w:pStyle w:val="a3"/>
        <w:kinsoku w:val="0"/>
        <w:overflowPunct w:val="0"/>
        <w:spacing w:line="244" w:lineRule="auto"/>
        <w:ind w:right="917"/>
        <w:jc w:val="both"/>
        <w:rPr>
          <w:color w:val="404040"/>
        </w:rPr>
      </w:pPr>
      <w:proofErr w:type="gramStart"/>
      <w:r>
        <w:rPr>
          <w:color w:val="404040"/>
        </w:rPr>
        <w:t>построена</w:t>
      </w:r>
      <w:proofErr w:type="gramEnd"/>
      <w:r>
        <w:rPr>
          <w:color w:val="404040"/>
        </w:rPr>
        <w:t xml:space="preserve"> по принципу распределения функций внутри организации и создания подструктур по управлению функциями. Часто функциональная организация существует одновременно </w:t>
      </w:r>
      <w:proofErr w:type="gramStart"/>
      <w:r>
        <w:rPr>
          <w:color w:val="404040"/>
        </w:rPr>
        <w:t>с</w:t>
      </w:r>
      <w:proofErr w:type="gramEnd"/>
      <w:r>
        <w:rPr>
          <w:color w:val="404040"/>
        </w:rPr>
        <w:t xml:space="preserve"> </w:t>
      </w:r>
      <w:proofErr w:type="gramStart"/>
      <w:r>
        <w:rPr>
          <w:color w:val="404040"/>
        </w:rPr>
        <w:t>линейной</w:t>
      </w:r>
      <w:proofErr w:type="gramEnd"/>
      <w:r>
        <w:rPr>
          <w:color w:val="404040"/>
        </w:rPr>
        <w:t xml:space="preserve">, что создает двойное подчинение для исполнителей. Функциональные подразделения получают право отдавать </w:t>
      </w:r>
      <w:proofErr w:type="gramStart"/>
      <w:r>
        <w:rPr>
          <w:color w:val="404040"/>
        </w:rPr>
        <w:t>распоряжения</w:t>
      </w:r>
      <w:proofErr w:type="gramEnd"/>
      <w:r>
        <w:rPr>
          <w:color w:val="404040"/>
        </w:rPr>
        <w:t xml:space="preserve"> как нижестоящим подразделениям, так и равным по статусу, но включенным в реализацию единых функций.</w:t>
      </w:r>
    </w:p>
    <w:p w:rsidR="00000140" w:rsidRDefault="00F25230" w:rsidP="007245D1">
      <w:pPr>
        <w:pStyle w:val="1"/>
        <w:tabs>
          <w:tab w:val="left" w:pos="6943"/>
        </w:tabs>
        <w:kinsoku w:val="0"/>
        <w:overflowPunct w:val="0"/>
        <w:spacing w:before="78"/>
        <w:jc w:val="both"/>
        <w:rPr>
          <w:rFonts w:ascii="Times New Roman" w:hAnsi="Times New Roman" w:cs="Times New Roman"/>
          <w:b w:val="0"/>
          <w:bCs w:val="0"/>
          <w:color w:val="404040"/>
          <w:spacing w:val="-42"/>
        </w:rPr>
      </w:pPr>
      <w:r>
        <w:rPr>
          <w:noProof/>
        </w:rPr>
        <w:pict>
          <v:shape id="_x0000_s1520" type="#_x0000_t202" style="position:absolute;left:0;text-align:left;margin-left:68.1pt;margin-top:21.05pt;width:311.75pt;height:13.5pt;z-index:251884032;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Functional</w:t>
                  </w:r>
                  <w:proofErr w:type="spellEnd"/>
                  <w:r>
                    <w:rPr>
                      <w:rFonts w:ascii="Arial" w:hAnsi="Arial" w:cs="Arial"/>
                      <w:b/>
                      <w:bCs/>
                      <w:i/>
                      <w:iCs/>
                      <w:color w:val="404040"/>
                    </w:rPr>
                    <w:t xml:space="preserve"> </w:t>
                  </w:r>
                  <w:proofErr w:type="spellStart"/>
                  <w:r>
                    <w:rPr>
                      <w:rFonts w:ascii="Arial" w:hAnsi="Arial" w:cs="Arial"/>
                      <w:b/>
                      <w:bCs/>
                      <w:i/>
                      <w:iCs/>
                      <w:color w:val="404040"/>
                    </w:rPr>
                    <w:t>resume</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Функциональное</w:t>
      </w:r>
      <w:r w:rsidR="00000140">
        <w:rPr>
          <w:color w:val="404040"/>
          <w:spacing w:val="-22"/>
          <w:shd w:val="clear" w:color="auto" w:fill="E2EEFF"/>
        </w:rPr>
        <w:t xml:space="preserve"> </w:t>
      </w:r>
      <w:r w:rsidR="00000140">
        <w:rPr>
          <w:color w:val="404040"/>
          <w:shd w:val="clear" w:color="auto" w:fill="E2EEFF"/>
        </w:rPr>
        <w:t>резюме</w:t>
      </w:r>
      <w:r w:rsidR="00000140">
        <w:rPr>
          <w:color w:val="404040"/>
          <w:shd w:val="clear" w:color="auto" w:fill="E2EEFF"/>
        </w:rPr>
        <w:tab/>
      </w:r>
    </w:p>
    <w:p w:rsidR="00000140" w:rsidRDefault="00000140" w:rsidP="007245D1">
      <w:pPr>
        <w:pStyle w:val="a3"/>
        <w:kinsoku w:val="0"/>
        <w:overflowPunct w:val="0"/>
        <w:spacing w:line="244" w:lineRule="auto"/>
        <w:ind w:right="917"/>
        <w:jc w:val="both"/>
        <w:rPr>
          <w:color w:val="404040"/>
        </w:rPr>
      </w:pPr>
      <w:r>
        <w:rPr>
          <w:color w:val="404040"/>
        </w:rPr>
        <w:t>основной упор в резюме делается на опыте работы, навыках, достижениях. Позволяет избежать описания нежелательных периодов трудовой деятельности</w:t>
      </w:r>
      <w:proofErr w:type="gramStart"/>
      <w:r>
        <w:rPr>
          <w:color w:val="404040"/>
        </w:rPr>
        <w:t xml:space="preserve"> .</w:t>
      </w:r>
      <w:proofErr w:type="gramEnd"/>
      <w:r>
        <w:rPr>
          <w:color w:val="404040"/>
        </w:rPr>
        <w:t xml:space="preserve"> Смотрите Хронологическое резюме, Комбинированное резюме.</w:t>
      </w:r>
    </w:p>
    <w:p w:rsidR="00000140" w:rsidRDefault="00F25230" w:rsidP="007245D1">
      <w:pPr>
        <w:pStyle w:val="1"/>
        <w:tabs>
          <w:tab w:val="left" w:pos="6943"/>
        </w:tabs>
        <w:kinsoku w:val="0"/>
        <w:overflowPunct w:val="0"/>
        <w:spacing w:before="81"/>
        <w:jc w:val="both"/>
        <w:rPr>
          <w:rFonts w:ascii="Times New Roman" w:hAnsi="Times New Roman" w:cs="Times New Roman"/>
          <w:b w:val="0"/>
          <w:bCs w:val="0"/>
          <w:color w:val="404040"/>
          <w:spacing w:val="-42"/>
        </w:rPr>
      </w:pPr>
      <w:r>
        <w:rPr>
          <w:noProof/>
        </w:rPr>
        <w:pict>
          <v:shape id="_x0000_s1521" type="#_x0000_t202" style="position:absolute;left:0;text-align:left;margin-left:68.1pt;margin-top:21.2pt;width:311.75pt;height:13.45pt;z-index:251885056;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Functional</w:t>
                  </w:r>
                  <w:proofErr w:type="spellEnd"/>
                  <w:r>
                    <w:rPr>
                      <w:rFonts w:ascii="Arial" w:hAnsi="Arial" w:cs="Arial"/>
                      <w:b/>
                      <w:bCs/>
                      <w:i/>
                      <w:iCs/>
                      <w:color w:val="404040"/>
                    </w:rPr>
                    <w:t xml:space="preserve"> </w:t>
                  </w:r>
                  <w:proofErr w:type="spellStart"/>
                  <w:r>
                    <w:rPr>
                      <w:rFonts w:ascii="Arial" w:hAnsi="Arial" w:cs="Arial"/>
                      <w:b/>
                      <w:bCs/>
                      <w:i/>
                      <w:iCs/>
                      <w:color w:val="404040"/>
                    </w:rPr>
                    <w:t>management</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Функциональный</w:t>
      </w:r>
      <w:r w:rsidR="00000140">
        <w:rPr>
          <w:color w:val="404040"/>
          <w:spacing w:val="-25"/>
          <w:shd w:val="clear" w:color="auto" w:fill="E2EEFF"/>
        </w:rPr>
        <w:t xml:space="preserve"> </w:t>
      </w:r>
      <w:r w:rsidR="00000140">
        <w:rPr>
          <w:color w:val="404040"/>
          <w:shd w:val="clear" w:color="auto" w:fill="E2EEFF"/>
        </w:rPr>
        <w:t>менеджмент</w:t>
      </w:r>
      <w:r w:rsidR="00000140">
        <w:rPr>
          <w:color w:val="404040"/>
          <w:shd w:val="clear" w:color="auto" w:fill="E2EEFF"/>
        </w:rPr>
        <w:tab/>
      </w:r>
    </w:p>
    <w:p w:rsidR="00000140" w:rsidRDefault="00000140" w:rsidP="007245D1">
      <w:pPr>
        <w:pStyle w:val="a3"/>
        <w:kinsoku w:val="0"/>
        <w:overflowPunct w:val="0"/>
        <w:spacing w:line="244" w:lineRule="auto"/>
        <w:ind w:right="1551"/>
        <w:jc w:val="both"/>
        <w:rPr>
          <w:color w:val="404040"/>
        </w:rPr>
      </w:pPr>
      <w:r>
        <w:rPr>
          <w:color w:val="404040"/>
        </w:rPr>
        <w:t>в</w:t>
      </w:r>
      <w:r>
        <w:rPr>
          <w:color w:val="404040"/>
          <w:spacing w:val="-6"/>
        </w:rPr>
        <w:t xml:space="preserve"> </w:t>
      </w:r>
      <w:r>
        <w:rPr>
          <w:color w:val="404040"/>
        </w:rPr>
        <w:t>управлении</w:t>
      </w:r>
      <w:r>
        <w:rPr>
          <w:color w:val="404040"/>
          <w:spacing w:val="-6"/>
        </w:rPr>
        <w:t xml:space="preserve"> </w:t>
      </w:r>
      <w:r>
        <w:rPr>
          <w:color w:val="404040"/>
        </w:rPr>
        <w:t>это</w:t>
      </w:r>
      <w:r>
        <w:rPr>
          <w:color w:val="404040"/>
          <w:spacing w:val="-4"/>
        </w:rPr>
        <w:t xml:space="preserve"> </w:t>
      </w:r>
      <w:r>
        <w:rPr>
          <w:color w:val="404040"/>
        </w:rPr>
        <w:t>отражение</w:t>
      </w:r>
      <w:r>
        <w:rPr>
          <w:color w:val="404040"/>
          <w:spacing w:val="-5"/>
        </w:rPr>
        <w:t xml:space="preserve"> </w:t>
      </w:r>
      <w:r>
        <w:rPr>
          <w:color w:val="404040"/>
        </w:rPr>
        <w:t>разграничений</w:t>
      </w:r>
      <w:r>
        <w:rPr>
          <w:color w:val="404040"/>
          <w:spacing w:val="-6"/>
        </w:rPr>
        <w:t xml:space="preserve"> </w:t>
      </w:r>
      <w:r>
        <w:rPr>
          <w:color w:val="404040"/>
        </w:rPr>
        <w:t>обязанностей</w:t>
      </w:r>
      <w:r>
        <w:rPr>
          <w:color w:val="404040"/>
          <w:spacing w:val="-6"/>
        </w:rPr>
        <w:t xml:space="preserve"> </w:t>
      </w:r>
      <w:r>
        <w:rPr>
          <w:color w:val="404040"/>
        </w:rPr>
        <w:t>и</w:t>
      </w:r>
      <w:r>
        <w:rPr>
          <w:color w:val="404040"/>
          <w:spacing w:val="-5"/>
        </w:rPr>
        <w:t xml:space="preserve"> </w:t>
      </w:r>
      <w:r>
        <w:rPr>
          <w:color w:val="404040"/>
        </w:rPr>
        <w:t>прав сотрудников аппарата управления. ФМ используется в процессе организационного проектирования.</w:t>
      </w:r>
    </w:p>
    <w:p w:rsidR="00000140" w:rsidRDefault="00F25230" w:rsidP="007245D1">
      <w:pPr>
        <w:pStyle w:val="1"/>
        <w:tabs>
          <w:tab w:val="left" w:pos="6943"/>
        </w:tabs>
        <w:kinsoku w:val="0"/>
        <w:overflowPunct w:val="0"/>
        <w:spacing w:before="83"/>
        <w:jc w:val="both"/>
        <w:rPr>
          <w:rFonts w:ascii="Times New Roman" w:hAnsi="Times New Roman" w:cs="Times New Roman"/>
          <w:b w:val="0"/>
          <w:bCs w:val="0"/>
          <w:color w:val="404040"/>
          <w:spacing w:val="-42"/>
        </w:rPr>
      </w:pPr>
      <w:r>
        <w:rPr>
          <w:noProof/>
        </w:rPr>
        <w:pict>
          <v:shape id="_x0000_s1522" type="#_x0000_t202" style="position:absolute;left:0;text-align:left;margin-left:68.1pt;margin-top:21.3pt;width:311.75pt;height:13.5pt;z-index:251886080;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Carelessness</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Халатность</w:t>
      </w:r>
      <w:r w:rsidR="00000140">
        <w:rPr>
          <w:color w:val="404040"/>
          <w:shd w:val="clear" w:color="auto" w:fill="E2EEFF"/>
        </w:rPr>
        <w:tab/>
      </w:r>
    </w:p>
    <w:p w:rsidR="00000140" w:rsidRDefault="00000140" w:rsidP="007245D1">
      <w:pPr>
        <w:pStyle w:val="a3"/>
        <w:kinsoku w:val="0"/>
        <w:overflowPunct w:val="0"/>
        <w:spacing w:line="244" w:lineRule="auto"/>
        <w:ind w:right="662"/>
        <w:jc w:val="both"/>
        <w:rPr>
          <w:color w:val="404040"/>
        </w:rPr>
      </w:pPr>
      <w:r>
        <w:rPr>
          <w:color w:val="404040"/>
        </w:rPr>
        <w:t>в уголовном праве РФ преступление против государственной власти и интересов государственной (муниципальной) службы:</w:t>
      </w:r>
    </w:p>
    <w:p w:rsidR="00000140" w:rsidRDefault="00000140" w:rsidP="007245D1">
      <w:pPr>
        <w:pStyle w:val="a5"/>
        <w:numPr>
          <w:ilvl w:val="0"/>
          <w:numId w:val="17"/>
        </w:numPr>
        <w:tabs>
          <w:tab w:val="left" w:pos="406"/>
        </w:tabs>
        <w:kinsoku w:val="0"/>
        <w:overflowPunct w:val="0"/>
        <w:spacing w:line="244" w:lineRule="auto"/>
        <w:ind w:right="1439" w:firstLine="0"/>
        <w:jc w:val="both"/>
        <w:rPr>
          <w:color w:val="404040"/>
          <w:sz w:val="20"/>
          <w:szCs w:val="20"/>
        </w:rPr>
      </w:pPr>
      <w:r>
        <w:rPr>
          <w:color w:val="404040"/>
          <w:sz w:val="20"/>
          <w:szCs w:val="20"/>
        </w:rPr>
        <w:t>повлекшее существенное нарушение прав и законных</w:t>
      </w:r>
      <w:r>
        <w:rPr>
          <w:color w:val="404040"/>
          <w:spacing w:val="-34"/>
          <w:sz w:val="20"/>
          <w:szCs w:val="20"/>
        </w:rPr>
        <w:t xml:space="preserve"> </w:t>
      </w:r>
      <w:r>
        <w:rPr>
          <w:color w:val="404040"/>
          <w:sz w:val="20"/>
          <w:szCs w:val="20"/>
        </w:rPr>
        <w:t>интересов граждан или организаций либо охраняемых законом интересов общества или</w:t>
      </w:r>
      <w:r>
        <w:rPr>
          <w:color w:val="404040"/>
          <w:spacing w:val="-3"/>
          <w:sz w:val="20"/>
          <w:szCs w:val="20"/>
        </w:rPr>
        <w:t xml:space="preserve"> </w:t>
      </w:r>
      <w:r>
        <w:rPr>
          <w:color w:val="404040"/>
          <w:sz w:val="20"/>
          <w:szCs w:val="20"/>
        </w:rPr>
        <w:t>государства;</w:t>
      </w:r>
    </w:p>
    <w:p w:rsidR="00000140" w:rsidRDefault="00000140" w:rsidP="007245D1">
      <w:pPr>
        <w:pStyle w:val="a5"/>
        <w:numPr>
          <w:ilvl w:val="0"/>
          <w:numId w:val="17"/>
        </w:numPr>
        <w:tabs>
          <w:tab w:val="left" w:pos="456"/>
        </w:tabs>
        <w:kinsoku w:val="0"/>
        <w:overflowPunct w:val="0"/>
        <w:spacing w:line="244" w:lineRule="auto"/>
        <w:ind w:right="1382" w:firstLine="0"/>
        <w:jc w:val="both"/>
        <w:rPr>
          <w:color w:val="404040"/>
          <w:sz w:val="20"/>
          <w:szCs w:val="20"/>
        </w:rPr>
      </w:pPr>
      <w:proofErr w:type="gramStart"/>
      <w:r>
        <w:rPr>
          <w:color w:val="404040"/>
          <w:sz w:val="20"/>
          <w:szCs w:val="20"/>
        </w:rPr>
        <w:t>заключающееся</w:t>
      </w:r>
      <w:proofErr w:type="gramEnd"/>
      <w:r>
        <w:rPr>
          <w:color w:val="404040"/>
          <w:spacing w:val="-8"/>
          <w:sz w:val="20"/>
          <w:szCs w:val="20"/>
        </w:rPr>
        <w:t xml:space="preserve"> </w:t>
      </w:r>
      <w:r>
        <w:rPr>
          <w:color w:val="404040"/>
          <w:sz w:val="20"/>
          <w:szCs w:val="20"/>
        </w:rPr>
        <w:t>в</w:t>
      </w:r>
      <w:r>
        <w:rPr>
          <w:color w:val="404040"/>
          <w:spacing w:val="-8"/>
          <w:sz w:val="20"/>
          <w:szCs w:val="20"/>
        </w:rPr>
        <w:t xml:space="preserve"> </w:t>
      </w:r>
      <w:r>
        <w:rPr>
          <w:color w:val="404040"/>
          <w:sz w:val="20"/>
          <w:szCs w:val="20"/>
        </w:rPr>
        <w:t>неисполнении</w:t>
      </w:r>
      <w:r>
        <w:rPr>
          <w:color w:val="404040"/>
          <w:spacing w:val="-9"/>
          <w:sz w:val="20"/>
          <w:szCs w:val="20"/>
        </w:rPr>
        <w:t xml:space="preserve"> </w:t>
      </w:r>
      <w:r>
        <w:rPr>
          <w:color w:val="404040"/>
          <w:sz w:val="20"/>
          <w:szCs w:val="20"/>
        </w:rPr>
        <w:t>или</w:t>
      </w:r>
      <w:r>
        <w:rPr>
          <w:color w:val="404040"/>
          <w:spacing w:val="-8"/>
          <w:sz w:val="20"/>
          <w:szCs w:val="20"/>
        </w:rPr>
        <w:t xml:space="preserve"> </w:t>
      </w:r>
      <w:r>
        <w:rPr>
          <w:color w:val="404040"/>
          <w:sz w:val="20"/>
          <w:szCs w:val="20"/>
        </w:rPr>
        <w:t>ненадлежащем</w:t>
      </w:r>
      <w:r>
        <w:rPr>
          <w:color w:val="404040"/>
          <w:spacing w:val="-7"/>
          <w:sz w:val="20"/>
          <w:szCs w:val="20"/>
        </w:rPr>
        <w:t xml:space="preserve"> </w:t>
      </w:r>
      <w:r>
        <w:rPr>
          <w:color w:val="404040"/>
          <w:sz w:val="20"/>
          <w:szCs w:val="20"/>
        </w:rPr>
        <w:t>исполнении должностным лицом своих обязанностей вследствие недобросовестного или небрежного отношения к</w:t>
      </w:r>
      <w:r>
        <w:rPr>
          <w:color w:val="404040"/>
          <w:spacing w:val="-9"/>
          <w:sz w:val="20"/>
          <w:szCs w:val="20"/>
        </w:rPr>
        <w:t xml:space="preserve"> </w:t>
      </w:r>
      <w:r>
        <w:rPr>
          <w:color w:val="404040"/>
          <w:sz w:val="20"/>
          <w:szCs w:val="20"/>
        </w:rPr>
        <w:t>службе.</w:t>
      </w:r>
    </w:p>
    <w:p w:rsidR="00F51C03" w:rsidRDefault="00F51C03" w:rsidP="00F51C03">
      <w:pPr>
        <w:tabs>
          <w:tab w:val="left" w:pos="456"/>
        </w:tabs>
        <w:kinsoku w:val="0"/>
        <w:overflowPunct w:val="0"/>
        <w:spacing w:line="244" w:lineRule="auto"/>
        <w:ind w:right="1382"/>
        <w:jc w:val="both"/>
        <w:rPr>
          <w:color w:val="404040"/>
          <w:sz w:val="20"/>
          <w:szCs w:val="20"/>
        </w:rPr>
      </w:pPr>
    </w:p>
    <w:p w:rsidR="00F51C03" w:rsidRDefault="00F51C03" w:rsidP="00F51C03">
      <w:pPr>
        <w:tabs>
          <w:tab w:val="left" w:pos="456"/>
        </w:tabs>
        <w:kinsoku w:val="0"/>
        <w:overflowPunct w:val="0"/>
        <w:spacing w:line="244" w:lineRule="auto"/>
        <w:ind w:right="1382"/>
        <w:jc w:val="both"/>
        <w:rPr>
          <w:color w:val="404040"/>
          <w:sz w:val="20"/>
          <w:szCs w:val="20"/>
        </w:rPr>
      </w:pPr>
    </w:p>
    <w:p w:rsidR="00F51C03" w:rsidRPr="00F51C03" w:rsidRDefault="00F51C03" w:rsidP="00F51C03">
      <w:pPr>
        <w:tabs>
          <w:tab w:val="left" w:pos="456"/>
        </w:tabs>
        <w:kinsoku w:val="0"/>
        <w:overflowPunct w:val="0"/>
        <w:spacing w:line="244" w:lineRule="auto"/>
        <w:ind w:right="1382"/>
        <w:jc w:val="both"/>
        <w:rPr>
          <w:color w:val="404040"/>
          <w:sz w:val="20"/>
          <w:szCs w:val="20"/>
        </w:rPr>
      </w:pPr>
    </w:p>
    <w:p w:rsidR="00000140" w:rsidRDefault="00F25230" w:rsidP="007245D1">
      <w:pPr>
        <w:pStyle w:val="1"/>
        <w:tabs>
          <w:tab w:val="left" w:pos="6943"/>
        </w:tabs>
        <w:kinsoku w:val="0"/>
        <w:overflowPunct w:val="0"/>
        <w:spacing w:before="79"/>
        <w:jc w:val="both"/>
        <w:rPr>
          <w:rFonts w:ascii="Times New Roman" w:hAnsi="Times New Roman" w:cs="Times New Roman"/>
          <w:b w:val="0"/>
          <w:bCs w:val="0"/>
          <w:color w:val="404040"/>
          <w:spacing w:val="-42"/>
        </w:rPr>
      </w:pPr>
      <w:r>
        <w:rPr>
          <w:noProof/>
        </w:rPr>
        <w:lastRenderedPageBreak/>
        <w:pict>
          <v:shape id="_x0000_s1523" type="#_x0000_t202" style="position:absolute;left:0;text-align:left;margin-left:68.1pt;margin-top:21.1pt;width:311.75pt;height:13.5pt;z-index:251887104;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Characteristic</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Характеристика</w:t>
      </w:r>
      <w:r w:rsidR="00000140">
        <w:rPr>
          <w:color w:val="404040"/>
          <w:shd w:val="clear" w:color="auto" w:fill="E2EEFF"/>
        </w:rPr>
        <w:tab/>
      </w:r>
    </w:p>
    <w:p w:rsidR="00000140" w:rsidRDefault="00000140" w:rsidP="007245D1">
      <w:pPr>
        <w:pStyle w:val="a3"/>
        <w:kinsoku w:val="0"/>
        <w:overflowPunct w:val="0"/>
        <w:spacing w:before="73" w:line="244" w:lineRule="auto"/>
        <w:ind w:right="917"/>
        <w:jc w:val="both"/>
        <w:rPr>
          <w:color w:val="404040"/>
        </w:rPr>
      </w:pPr>
      <w:r>
        <w:rPr>
          <w:color w:val="404040"/>
        </w:rPr>
        <w:t>официальный документ с отзывом о служебной, общественной деятельности кого-либо, с описанием, определением отличительных свойств, качеств кого-либо. Наиболее общие категории, обусловливающие сознание и поведение личности.</w:t>
      </w:r>
    </w:p>
    <w:p w:rsidR="00000140" w:rsidRDefault="00F25230" w:rsidP="007245D1">
      <w:pPr>
        <w:pStyle w:val="1"/>
        <w:tabs>
          <w:tab w:val="left" w:pos="6943"/>
        </w:tabs>
        <w:kinsoku w:val="0"/>
        <w:overflowPunct w:val="0"/>
        <w:jc w:val="both"/>
        <w:rPr>
          <w:rFonts w:ascii="Times New Roman" w:hAnsi="Times New Roman" w:cs="Times New Roman"/>
          <w:b w:val="0"/>
          <w:bCs w:val="0"/>
          <w:color w:val="404040"/>
          <w:spacing w:val="-42"/>
        </w:rPr>
      </w:pPr>
      <w:r>
        <w:rPr>
          <w:noProof/>
        </w:rPr>
        <w:pict>
          <v:shape id="_x0000_s1524" type="#_x0000_t202" style="position:absolute;left:0;text-align:left;margin-left:68.1pt;margin-top:21.25pt;width:311.75pt;height:13.5pt;z-index:251888128;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Personal</w:t>
                  </w:r>
                  <w:proofErr w:type="spellEnd"/>
                  <w:r>
                    <w:rPr>
                      <w:rFonts w:ascii="Arial" w:hAnsi="Arial" w:cs="Arial"/>
                      <w:b/>
                      <w:bCs/>
                      <w:i/>
                      <w:iCs/>
                      <w:color w:val="404040"/>
                    </w:rPr>
                    <w:t xml:space="preserve"> </w:t>
                  </w:r>
                  <w:proofErr w:type="spellStart"/>
                  <w:r>
                    <w:rPr>
                      <w:rFonts w:ascii="Arial" w:hAnsi="Arial" w:cs="Arial"/>
                      <w:b/>
                      <w:bCs/>
                      <w:i/>
                      <w:iCs/>
                      <w:color w:val="404040"/>
                    </w:rPr>
                    <w:t>characteristic</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Характеристика</w:t>
      </w:r>
      <w:r w:rsidR="00000140">
        <w:rPr>
          <w:color w:val="404040"/>
          <w:spacing w:val="-15"/>
          <w:shd w:val="clear" w:color="auto" w:fill="E2EEFF"/>
        </w:rPr>
        <w:t xml:space="preserve"> </w:t>
      </w:r>
      <w:r w:rsidR="00000140">
        <w:rPr>
          <w:color w:val="404040"/>
          <w:shd w:val="clear" w:color="auto" w:fill="E2EEFF"/>
        </w:rPr>
        <w:t>личности</w:t>
      </w:r>
      <w:r w:rsidR="00000140">
        <w:rPr>
          <w:color w:val="404040"/>
          <w:shd w:val="clear" w:color="auto" w:fill="E2EEFF"/>
        </w:rPr>
        <w:tab/>
      </w:r>
    </w:p>
    <w:p w:rsidR="00000140" w:rsidRDefault="00000140" w:rsidP="007245D1">
      <w:pPr>
        <w:pStyle w:val="a3"/>
        <w:kinsoku w:val="0"/>
        <w:overflowPunct w:val="0"/>
        <w:spacing w:line="244" w:lineRule="auto"/>
        <w:ind w:right="662"/>
        <w:jc w:val="both"/>
        <w:rPr>
          <w:color w:val="404040"/>
        </w:rPr>
      </w:pPr>
      <w:proofErr w:type="gramStart"/>
      <w:r>
        <w:rPr>
          <w:color w:val="404040"/>
        </w:rPr>
        <w:t>в качестве ХЛ выделяются: активность, т. е. стремление индивида расширять среду своей самореализации; направленность - устойчивая система мотивов (интересов), убеждений, идеалов; сознательность - степень понимания своих взаимоотношений с действительностью и др.</w:t>
      </w:r>
      <w:proofErr w:type="gramEnd"/>
    </w:p>
    <w:p w:rsidR="00000140" w:rsidRDefault="00F25230" w:rsidP="007245D1">
      <w:pPr>
        <w:pStyle w:val="1"/>
        <w:tabs>
          <w:tab w:val="left" w:pos="6943"/>
        </w:tabs>
        <w:kinsoku w:val="0"/>
        <w:overflowPunct w:val="0"/>
        <w:spacing w:before="81"/>
        <w:jc w:val="both"/>
        <w:rPr>
          <w:rFonts w:ascii="Times New Roman" w:hAnsi="Times New Roman" w:cs="Times New Roman"/>
          <w:b w:val="0"/>
          <w:bCs w:val="0"/>
          <w:color w:val="404040"/>
          <w:spacing w:val="-42"/>
        </w:rPr>
      </w:pPr>
      <w:r>
        <w:rPr>
          <w:noProof/>
        </w:rPr>
        <w:pict>
          <v:shape id="_x0000_s1525" type="#_x0000_t202" style="position:absolute;left:0;text-align:left;margin-left:68.1pt;margin-top:21.2pt;width:311.75pt;height:13.5pt;z-index:251889152;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proofErr w:type="gramStart"/>
                  <w:r>
                    <w:rPr>
                      <w:rFonts w:ascii="Arial" w:hAnsi="Arial" w:cs="Arial"/>
                      <w:b/>
                      <w:bCs/>
                      <w:i/>
                      <w:iCs/>
                      <w:color w:val="404040"/>
                    </w:rPr>
                    <w:t>С</w:t>
                  </w:r>
                  <w:proofErr w:type="gramEnd"/>
                  <w:r>
                    <w:rPr>
                      <w:rFonts w:ascii="Arial" w:hAnsi="Arial" w:cs="Arial"/>
                      <w:b/>
                      <w:bCs/>
                      <w:i/>
                      <w:iCs/>
                      <w:color w:val="404040"/>
                    </w:rPr>
                    <w:t>harisma</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proofErr w:type="spellStart"/>
      <w:r w:rsidR="00000140">
        <w:rPr>
          <w:color w:val="404040"/>
          <w:shd w:val="clear" w:color="auto" w:fill="E2EEFF"/>
        </w:rPr>
        <w:t>Харизма</w:t>
      </w:r>
      <w:proofErr w:type="spellEnd"/>
      <w:r w:rsidR="00000140">
        <w:rPr>
          <w:color w:val="404040"/>
          <w:shd w:val="clear" w:color="auto" w:fill="E2EEFF"/>
        </w:rPr>
        <w:tab/>
      </w:r>
    </w:p>
    <w:p w:rsidR="00000140" w:rsidRDefault="00000140" w:rsidP="007245D1">
      <w:pPr>
        <w:pStyle w:val="a3"/>
        <w:kinsoku w:val="0"/>
        <w:overflowPunct w:val="0"/>
        <w:spacing w:line="244" w:lineRule="auto"/>
        <w:ind w:right="662"/>
        <w:jc w:val="both"/>
        <w:rPr>
          <w:color w:val="404040"/>
        </w:rPr>
      </w:pPr>
      <w:r>
        <w:rPr>
          <w:color w:val="404040"/>
        </w:rPr>
        <w:t xml:space="preserve">(от греч. </w:t>
      </w:r>
      <w:proofErr w:type="spellStart"/>
      <w:r>
        <w:rPr>
          <w:color w:val="404040"/>
        </w:rPr>
        <w:t>charisma</w:t>
      </w:r>
      <w:proofErr w:type="spellEnd"/>
      <w:r>
        <w:rPr>
          <w:color w:val="404040"/>
        </w:rPr>
        <w:t xml:space="preserve"> - подарок), наделение личности свойствами, вызывающими преклонение перед ней и безоговорочную веру в ее возможности; тип власти, основанный на силе личных качеств и стиля руководителя.</w:t>
      </w:r>
    </w:p>
    <w:p w:rsidR="00000140" w:rsidRDefault="00F25230" w:rsidP="007245D1">
      <w:pPr>
        <w:pStyle w:val="1"/>
        <w:tabs>
          <w:tab w:val="left" w:pos="6943"/>
        </w:tabs>
        <w:kinsoku w:val="0"/>
        <w:overflowPunct w:val="0"/>
        <w:spacing w:before="81"/>
        <w:jc w:val="both"/>
        <w:rPr>
          <w:rFonts w:ascii="Times New Roman" w:hAnsi="Times New Roman" w:cs="Times New Roman"/>
          <w:b w:val="0"/>
          <w:bCs w:val="0"/>
          <w:color w:val="404040"/>
          <w:spacing w:val="-42"/>
        </w:rPr>
      </w:pPr>
      <w:r>
        <w:rPr>
          <w:noProof/>
        </w:rPr>
        <w:pict>
          <v:shape id="_x0000_s1526" type="#_x0000_t202" style="position:absolute;left:0;text-align:left;margin-left:68.1pt;margin-top:21.2pt;width:311.75pt;height:13.45pt;z-index:251890176;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Headhunting</w:t>
                  </w:r>
                  <w:proofErr w:type="spellEnd"/>
                  <w:r>
                    <w:rPr>
                      <w:rFonts w:ascii="Arial" w:hAnsi="Arial" w:cs="Arial"/>
                      <w:b/>
                      <w:bCs/>
                      <w:i/>
                      <w:iCs/>
                      <w:color w:val="404040"/>
                    </w:rPr>
                    <w:t xml:space="preserve"> , </w:t>
                  </w:r>
                  <w:proofErr w:type="spellStart"/>
                  <w:r>
                    <w:rPr>
                      <w:rFonts w:ascii="Arial" w:hAnsi="Arial" w:cs="Arial"/>
                      <w:b/>
                      <w:bCs/>
                      <w:i/>
                      <w:iCs/>
                      <w:color w:val="404040"/>
                    </w:rPr>
                    <w:t>Executive</w:t>
                  </w:r>
                  <w:proofErr w:type="spellEnd"/>
                  <w:r>
                    <w:rPr>
                      <w:rFonts w:ascii="Arial" w:hAnsi="Arial" w:cs="Arial"/>
                      <w:b/>
                      <w:bCs/>
                      <w:i/>
                      <w:iCs/>
                      <w:color w:val="404040"/>
                    </w:rPr>
                    <w:t xml:space="preserve"> </w:t>
                  </w:r>
                  <w:proofErr w:type="spellStart"/>
                  <w:r>
                    <w:rPr>
                      <w:rFonts w:ascii="Arial" w:hAnsi="Arial" w:cs="Arial"/>
                      <w:b/>
                      <w:bCs/>
                      <w:i/>
                      <w:iCs/>
                      <w:color w:val="404040"/>
                    </w:rPr>
                    <w:t>Search</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proofErr w:type="spellStart"/>
      <w:r w:rsidR="00000140">
        <w:rPr>
          <w:color w:val="404040"/>
          <w:shd w:val="clear" w:color="auto" w:fill="E2EEFF"/>
        </w:rPr>
        <w:t>Хедхантин</w:t>
      </w:r>
      <w:proofErr w:type="gramStart"/>
      <w:r w:rsidR="00000140">
        <w:rPr>
          <w:color w:val="404040"/>
          <w:shd w:val="clear" w:color="auto" w:fill="E2EEFF"/>
        </w:rPr>
        <w:t>г</w:t>
      </w:r>
      <w:proofErr w:type="spellEnd"/>
      <w:r w:rsidR="00000140">
        <w:rPr>
          <w:color w:val="404040"/>
          <w:shd w:val="clear" w:color="auto" w:fill="E2EEFF"/>
        </w:rPr>
        <w:t>-</w:t>
      </w:r>
      <w:proofErr w:type="gramEnd"/>
      <w:r w:rsidR="00000140">
        <w:rPr>
          <w:color w:val="404040"/>
          <w:shd w:val="clear" w:color="auto" w:fill="E2EEFF"/>
        </w:rPr>
        <w:t>"охота за</w:t>
      </w:r>
      <w:r w:rsidR="00000140">
        <w:rPr>
          <w:color w:val="404040"/>
          <w:spacing w:val="-11"/>
          <w:shd w:val="clear" w:color="auto" w:fill="E2EEFF"/>
        </w:rPr>
        <w:t xml:space="preserve"> </w:t>
      </w:r>
      <w:r w:rsidR="00000140">
        <w:rPr>
          <w:color w:val="404040"/>
          <w:shd w:val="clear" w:color="auto" w:fill="E2EEFF"/>
        </w:rPr>
        <w:t>головами"</w:t>
      </w:r>
      <w:r w:rsidR="00000140">
        <w:rPr>
          <w:color w:val="404040"/>
          <w:shd w:val="clear" w:color="auto" w:fill="E2EEFF"/>
        </w:rPr>
        <w:tab/>
      </w:r>
    </w:p>
    <w:p w:rsidR="00000140" w:rsidRDefault="00000140" w:rsidP="007245D1">
      <w:pPr>
        <w:pStyle w:val="a3"/>
        <w:kinsoku w:val="0"/>
        <w:overflowPunct w:val="0"/>
        <w:spacing w:line="244" w:lineRule="auto"/>
        <w:ind w:right="1127"/>
        <w:jc w:val="both"/>
        <w:rPr>
          <w:color w:val="404040"/>
        </w:rPr>
      </w:pPr>
      <w:r>
        <w:rPr>
          <w:color w:val="404040"/>
        </w:rPr>
        <w:t xml:space="preserve">эксклюзивный поиск на топ-позицию, предполагающий особую технологию поиска кандидата и выхода на него. Иногда задача состоите том, чтобы склонить определенного профессионала к переходу в компанию заказчика (известно кого, но непонятно, как), иногда нужно найти редкого специалиста или топ-менеджера в соответствии с пожеланиями клиента (неизвестно, существует ли вообще такой кандидат). X. является наиболее высоко оплачиваемой частью </w:t>
      </w:r>
      <w:proofErr w:type="spellStart"/>
      <w:r>
        <w:rPr>
          <w:color w:val="404040"/>
        </w:rPr>
        <w:t>рекрутингового</w:t>
      </w:r>
      <w:proofErr w:type="spellEnd"/>
      <w:r>
        <w:rPr>
          <w:color w:val="404040"/>
        </w:rPr>
        <w:t xml:space="preserve"> бизнеса.</w:t>
      </w:r>
    </w:p>
    <w:p w:rsidR="00000140" w:rsidRDefault="00F25230" w:rsidP="007245D1">
      <w:pPr>
        <w:pStyle w:val="1"/>
        <w:tabs>
          <w:tab w:val="left" w:pos="6943"/>
        </w:tabs>
        <w:kinsoku w:val="0"/>
        <w:overflowPunct w:val="0"/>
        <w:spacing w:before="79"/>
        <w:jc w:val="both"/>
        <w:rPr>
          <w:rFonts w:ascii="Times New Roman" w:hAnsi="Times New Roman" w:cs="Times New Roman"/>
          <w:b w:val="0"/>
          <w:bCs w:val="0"/>
          <w:color w:val="404040"/>
          <w:spacing w:val="-42"/>
        </w:rPr>
      </w:pPr>
      <w:r>
        <w:rPr>
          <w:noProof/>
        </w:rPr>
        <w:pict>
          <v:shape id="_x0000_s1527" type="#_x0000_t202" style="position:absolute;left:0;text-align:left;margin-left:68.1pt;margin-top:21.1pt;width:311.75pt;height:13.45pt;z-index:251891200;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Non-financing</w:t>
                  </w:r>
                  <w:proofErr w:type="spellEnd"/>
                  <w:r>
                    <w:rPr>
                      <w:rFonts w:ascii="Arial" w:hAnsi="Arial" w:cs="Arial"/>
                      <w:b/>
                      <w:bCs/>
                      <w:i/>
                      <w:iCs/>
                      <w:color w:val="404040"/>
                    </w:rPr>
                    <w:t xml:space="preserve"> </w:t>
                  </w:r>
                  <w:proofErr w:type="spellStart"/>
                  <w:r>
                    <w:rPr>
                      <w:rFonts w:ascii="Arial" w:hAnsi="Arial" w:cs="Arial"/>
                      <w:b/>
                      <w:bCs/>
                      <w:i/>
                      <w:iCs/>
                      <w:color w:val="404040"/>
                    </w:rPr>
                    <w:t>by</w:t>
                  </w:r>
                  <w:proofErr w:type="spellEnd"/>
                  <w:r>
                    <w:rPr>
                      <w:rFonts w:ascii="Arial" w:hAnsi="Arial" w:cs="Arial"/>
                      <w:b/>
                      <w:bCs/>
                      <w:i/>
                      <w:iCs/>
                      <w:color w:val="404040"/>
                    </w:rPr>
                    <w:t xml:space="preserve"> </w:t>
                  </w:r>
                  <w:proofErr w:type="spellStart"/>
                  <w:r>
                    <w:rPr>
                      <w:rFonts w:ascii="Arial" w:hAnsi="Arial" w:cs="Arial"/>
                      <w:b/>
                      <w:bCs/>
                      <w:i/>
                      <w:iCs/>
                      <w:color w:val="404040"/>
                    </w:rPr>
                    <w:t>the</w:t>
                  </w:r>
                  <w:proofErr w:type="spellEnd"/>
                  <w:r>
                    <w:rPr>
                      <w:rFonts w:ascii="Arial" w:hAnsi="Arial" w:cs="Arial"/>
                      <w:b/>
                      <w:bCs/>
                      <w:i/>
                      <w:iCs/>
                      <w:color w:val="404040"/>
                    </w:rPr>
                    <w:t xml:space="preserve"> </w:t>
                  </w:r>
                  <w:proofErr w:type="spellStart"/>
                  <w:r>
                    <w:rPr>
                      <w:rFonts w:ascii="Arial" w:hAnsi="Arial" w:cs="Arial"/>
                      <w:b/>
                      <w:bCs/>
                      <w:i/>
                      <w:iCs/>
                      <w:color w:val="404040"/>
                    </w:rPr>
                    <w:t>State</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Хозрасчет</w:t>
      </w:r>
      <w:r w:rsidR="00000140">
        <w:rPr>
          <w:color w:val="404040"/>
          <w:shd w:val="clear" w:color="auto" w:fill="E2EEFF"/>
        </w:rPr>
        <w:tab/>
      </w:r>
    </w:p>
    <w:p w:rsidR="00000140" w:rsidRDefault="00000140" w:rsidP="007245D1">
      <w:pPr>
        <w:pStyle w:val="a3"/>
        <w:kinsoku w:val="0"/>
        <w:overflowPunct w:val="0"/>
        <w:spacing w:before="15" w:line="244" w:lineRule="auto"/>
        <w:ind w:right="917"/>
        <w:jc w:val="both"/>
        <w:rPr>
          <w:color w:val="404040"/>
        </w:rPr>
      </w:pPr>
      <w:r>
        <w:rPr>
          <w:color w:val="404040"/>
        </w:rPr>
        <w:t>метод ведения хозяйства, основанный на соизмерении затрат предприятия на производство продукции с результатами производственно-хозяйственной деятельности, возмещении расходов доходами, обеспечении рентабельности производства, ответственности предприятия за экономное использование ресурсов.</w:t>
      </w:r>
    </w:p>
    <w:p w:rsidR="00000140" w:rsidRDefault="00F25230" w:rsidP="007245D1">
      <w:pPr>
        <w:pStyle w:val="1"/>
        <w:tabs>
          <w:tab w:val="left" w:pos="6943"/>
        </w:tabs>
        <w:kinsoku w:val="0"/>
        <w:overflowPunct w:val="0"/>
        <w:spacing w:before="81"/>
        <w:jc w:val="both"/>
        <w:rPr>
          <w:rFonts w:ascii="Times New Roman" w:hAnsi="Times New Roman" w:cs="Times New Roman"/>
          <w:b w:val="0"/>
          <w:bCs w:val="0"/>
          <w:color w:val="404040"/>
          <w:spacing w:val="-42"/>
        </w:rPr>
      </w:pPr>
      <w:r>
        <w:rPr>
          <w:noProof/>
        </w:rPr>
        <w:pict>
          <v:shape id="_x0000_s1528" type="#_x0000_t202" style="position:absolute;left:0;text-align:left;margin-left:68.1pt;margin-top:21.2pt;width:311.75pt;height:13.45pt;z-index:251892224;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Hostess</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proofErr w:type="spellStart"/>
      <w:r w:rsidR="00000140">
        <w:rPr>
          <w:color w:val="404040"/>
          <w:shd w:val="clear" w:color="auto" w:fill="E2EEFF"/>
        </w:rPr>
        <w:t>Хостес</w:t>
      </w:r>
      <w:proofErr w:type="spellEnd"/>
      <w:r w:rsidR="00000140">
        <w:rPr>
          <w:color w:val="404040"/>
          <w:shd w:val="clear" w:color="auto" w:fill="E2EEFF"/>
        </w:rPr>
        <w:tab/>
      </w:r>
    </w:p>
    <w:p w:rsidR="00000140" w:rsidRDefault="00000140" w:rsidP="007245D1">
      <w:pPr>
        <w:pStyle w:val="a3"/>
        <w:kinsoku w:val="0"/>
        <w:overflowPunct w:val="0"/>
        <w:spacing w:line="244" w:lineRule="auto"/>
        <w:ind w:right="1439"/>
        <w:jc w:val="both"/>
        <w:rPr>
          <w:color w:val="404040"/>
        </w:rPr>
      </w:pPr>
      <w:r>
        <w:rPr>
          <w:color w:val="404040"/>
        </w:rPr>
        <w:t xml:space="preserve">служба приема гостей. Задача </w:t>
      </w:r>
      <w:proofErr w:type="spellStart"/>
      <w:r>
        <w:rPr>
          <w:color w:val="404040"/>
        </w:rPr>
        <w:t>хостеса</w:t>
      </w:r>
      <w:proofErr w:type="spellEnd"/>
      <w:r>
        <w:rPr>
          <w:color w:val="404040"/>
        </w:rPr>
        <w:t xml:space="preserve"> - </w:t>
      </w:r>
      <w:proofErr w:type="gramStart"/>
      <w:r>
        <w:rPr>
          <w:color w:val="404040"/>
        </w:rPr>
        <w:t>это</w:t>
      </w:r>
      <w:proofErr w:type="gramEnd"/>
      <w:r>
        <w:rPr>
          <w:color w:val="404040"/>
        </w:rPr>
        <w:t xml:space="preserve"> прежде всего сопровождение клиентов во время еды, приём заказов, разговор с клиентами, приготовление простых коктейлей.</w:t>
      </w:r>
    </w:p>
    <w:p w:rsidR="00000140" w:rsidRDefault="00F25230" w:rsidP="007245D1">
      <w:pPr>
        <w:pStyle w:val="1"/>
        <w:tabs>
          <w:tab w:val="left" w:pos="6943"/>
        </w:tabs>
        <w:kinsoku w:val="0"/>
        <w:overflowPunct w:val="0"/>
        <w:spacing w:before="80"/>
        <w:jc w:val="both"/>
        <w:rPr>
          <w:rFonts w:ascii="Times New Roman" w:hAnsi="Times New Roman" w:cs="Times New Roman"/>
          <w:b w:val="0"/>
          <w:bCs w:val="0"/>
          <w:color w:val="404040"/>
          <w:spacing w:val="-42"/>
        </w:rPr>
      </w:pPr>
      <w:r>
        <w:rPr>
          <w:noProof/>
        </w:rPr>
        <w:pict>
          <v:shape id="_x0000_s1529" type="#_x0000_t202" style="position:absolute;left:0;text-align:left;margin-left:68.1pt;margin-top:21.15pt;width:311.75pt;height:13.5pt;z-index:251893248;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Chronological</w:t>
                  </w:r>
                  <w:proofErr w:type="spellEnd"/>
                  <w:r>
                    <w:rPr>
                      <w:rFonts w:ascii="Arial" w:hAnsi="Arial" w:cs="Arial"/>
                      <w:b/>
                      <w:bCs/>
                      <w:i/>
                      <w:iCs/>
                      <w:color w:val="404040"/>
                    </w:rPr>
                    <w:t xml:space="preserve"> </w:t>
                  </w:r>
                  <w:proofErr w:type="spellStart"/>
                  <w:r>
                    <w:rPr>
                      <w:rFonts w:ascii="Arial" w:hAnsi="Arial" w:cs="Arial"/>
                      <w:b/>
                      <w:bCs/>
                      <w:i/>
                      <w:iCs/>
                      <w:color w:val="404040"/>
                    </w:rPr>
                    <w:t>resume</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Хронологическое</w:t>
      </w:r>
      <w:r w:rsidR="00000140">
        <w:rPr>
          <w:color w:val="404040"/>
          <w:spacing w:val="-2"/>
          <w:shd w:val="clear" w:color="auto" w:fill="E2EEFF"/>
        </w:rPr>
        <w:t xml:space="preserve"> </w:t>
      </w:r>
      <w:r w:rsidR="00000140">
        <w:rPr>
          <w:color w:val="404040"/>
          <w:shd w:val="clear" w:color="auto" w:fill="E2EEFF"/>
        </w:rPr>
        <w:t>резюме</w:t>
      </w:r>
      <w:r w:rsidR="00000140">
        <w:rPr>
          <w:color w:val="404040"/>
          <w:shd w:val="clear" w:color="auto" w:fill="E2EEFF"/>
        </w:rPr>
        <w:tab/>
      </w:r>
    </w:p>
    <w:p w:rsidR="00000140" w:rsidRDefault="00000140" w:rsidP="007245D1">
      <w:pPr>
        <w:pStyle w:val="1"/>
        <w:tabs>
          <w:tab w:val="left" w:pos="6943"/>
        </w:tabs>
        <w:kinsoku w:val="0"/>
        <w:overflowPunct w:val="0"/>
        <w:spacing w:before="80"/>
        <w:jc w:val="both"/>
        <w:rPr>
          <w:rFonts w:ascii="Times New Roman" w:hAnsi="Times New Roman" w:cs="Times New Roman"/>
          <w:b w:val="0"/>
          <w:bCs w:val="0"/>
          <w:color w:val="404040"/>
          <w:spacing w:val="-42"/>
        </w:rPr>
        <w:sectPr w:rsidR="00000140">
          <w:pgSz w:w="8400" w:h="11910"/>
          <w:pgMar w:top="300" w:right="380" w:bottom="280" w:left="660" w:header="720" w:footer="720" w:gutter="0"/>
          <w:cols w:space="720"/>
          <w:noEndnote/>
        </w:sectPr>
      </w:pPr>
    </w:p>
    <w:p w:rsidR="00000140" w:rsidRDefault="00000140" w:rsidP="007245D1">
      <w:pPr>
        <w:pStyle w:val="a3"/>
        <w:kinsoku w:val="0"/>
        <w:overflowPunct w:val="0"/>
        <w:spacing w:before="73" w:line="244" w:lineRule="auto"/>
        <w:ind w:right="662"/>
        <w:jc w:val="both"/>
        <w:rPr>
          <w:color w:val="404040"/>
        </w:rPr>
      </w:pPr>
      <w:r>
        <w:rPr>
          <w:color w:val="404040"/>
        </w:rPr>
        <w:lastRenderedPageBreak/>
        <w:t xml:space="preserve">разделы резюме представлены в хронологическом (чаще обратном) порядке. Позволяет проследить развитие карьеры и сделать прогноз на </w:t>
      </w:r>
      <w:proofErr w:type="spellStart"/>
      <w:r>
        <w:rPr>
          <w:color w:val="404040"/>
        </w:rPr>
        <w:t>будущееСмотрите</w:t>
      </w:r>
      <w:proofErr w:type="spellEnd"/>
      <w:r>
        <w:rPr>
          <w:color w:val="404040"/>
        </w:rPr>
        <w:t xml:space="preserve"> также Функциональное резюме и Комбинированное резюме.</w:t>
      </w:r>
    </w:p>
    <w:p w:rsidR="00000140" w:rsidRDefault="00F25230" w:rsidP="007245D1">
      <w:pPr>
        <w:pStyle w:val="1"/>
        <w:tabs>
          <w:tab w:val="left" w:pos="6943"/>
        </w:tabs>
        <w:kinsoku w:val="0"/>
        <w:overflowPunct w:val="0"/>
        <w:jc w:val="both"/>
        <w:rPr>
          <w:rFonts w:ascii="Times New Roman" w:hAnsi="Times New Roman" w:cs="Times New Roman"/>
          <w:b w:val="0"/>
          <w:bCs w:val="0"/>
          <w:color w:val="404040"/>
          <w:spacing w:val="-42"/>
        </w:rPr>
      </w:pPr>
      <w:r>
        <w:rPr>
          <w:noProof/>
        </w:rPr>
        <w:pict>
          <v:shape id="_x0000_s1530" type="#_x0000_t202" style="position:absolute;left:0;text-align:left;margin-left:68.1pt;margin-top:21.25pt;width:311.75pt;height:13.5pt;z-index:251894272;mso-wrap-distance-left:0;mso-wrap-distance-right:0;mso-position-horizontal-relative:page" o:allowincell="f" fillcolor="#cddcae" stroked="f">
            <v:textbox inset="0,0,0,0">
              <w:txbxContent>
                <w:p w:rsidR="004D7FB9" w:rsidRPr="00780D55" w:rsidRDefault="004D7FB9">
                  <w:pPr>
                    <w:pStyle w:val="a3"/>
                    <w:kinsoku w:val="0"/>
                    <w:overflowPunct w:val="0"/>
                    <w:spacing w:before="22"/>
                    <w:ind w:left="18"/>
                    <w:rPr>
                      <w:rFonts w:ascii="Arial" w:hAnsi="Arial" w:cs="Arial"/>
                      <w:b/>
                      <w:bCs/>
                      <w:i/>
                      <w:iCs/>
                      <w:color w:val="404040"/>
                      <w:lang w:val="en-US"/>
                    </w:rPr>
                  </w:pPr>
                  <w:r w:rsidRPr="00780D55">
                    <w:rPr>
                      <w:rFonts w:ascii="Arial" w:hAnsi="Arial" w:cs="Arial"/>
                      <w:b/>
                      <w:bCs/>
                      <w:i/>
                      <w:iCs/>
                      <w:color w:val="404040"/>
                      <w:lang w:val="en-US"/>
                    </w:rPr>
                    <w:t>Process of giving rise to new goals</w:t>
                  </w:r>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proofErr w:type="spellStart"/>
      <w:r w:rsidR="00000140">
        <w:rPr>
          <w:color w:val="404040"/>
          <w:shd w:val="clear" w:color="auto" w:fill="E2EEFF"/>
        </w:rPr>
        <w:t>Целеполагание</w:t>
      </w:r>
      <w:proofErr w:type="spellEnd"/>
      <w:r w:rsidR="00000140">
        <w:rPr>
          <w:color w:val="404040"/>
          <w:shd w:val="clear" w:color="auto" w:fill="E2EEFF"/>
        </w:rPr>
        <w:tab/>
      </w:r>
    </w:p>
    <w:p w:rsidR="00000140" w:rsidRDefault="00000140" w:rsidP="007245D1">
      <w:pPr>
        <w:pStyle w:val="a3"/>
        <w:kinsoku w:val="0"/>
        <w:overflowPunct w:val="0"/>
        <w:spacing w:line="244" w:lineRule="auto"/>
        <w:ind w:right="662"/>
        <w:jc w:val="both"/>
        <w:rPr>
          <w:color w:val="404040"/>
        </w:rPr>
      </w:pPr>
      <w:r>
        <w:rPr>
          <w:color w:val="404040"/>
        </w:rPr>
        <w:t>процесс порождения новых целей в деятельности человека, одно из проявлений мышления.</w:t>
      </w:r>
    </w:p>
    <w:p w:rsidR="00000140" w:rsidRDefault="00F25230" w:rsidP="007245D1">
      <w:pPr>
        <w:pStyle w:val="1"/>
        <w:tabs>
          <w:tab w:val="left" w:pos="6943"/>
        </w:tabs>
        <w:kinsoku w:val="0"/>
        <w:overflowPunct w:val="0"/>
        <w:jc w:val="both"/>
        <w:rPr>
          <w:rFonts w:ascii="Times New Roman" w:hAnsi="Times New Roman" w:cs="Times New Roman"/>
          <w:b w:val="0"/>
          <w:bCs w:val="0"/>
          <w:color w:val="404040"/>
          <w:spacing w:val="-42"/>
        </w:rPr>
      </w:pPr>
      <w:r>
        <w:rPr>
          <w:noProof/>
        </w:rPr>
        <w:pict>
          <v:shape id="_x0000_s1531" type="#_x0000_t202" style="position:absolute;left:0;text-align:left;margin-left:68.1pt;margin-top:21.25pt;width:311.75pt;height:13.45pt;z-index:251895296;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Aim</w:t>
                  </w:r>
                  <w:proofErr w:type="spellEnd"/>
                  <w:r>
                    <w:rPr>
                      <w:rFonts w:ascii="Arial" w:hAnsi="Arial" w:cs="Arial"/>
                      <w:b/>
                      <w:bCs/>
                      <w:i/>
                      <w:iCs/>
                      <w:color w:val="404040"/>
                    </w:rPr>
                    <w:t xml:space="preserve"> </w:t>
                  </w:r>
                  <w:proofErr w:type="spellStart"/>
                  <w:r>
                    <w:rPr>
                      <w:rFonts w:ascii="Arial" w:hAnsi="Arial" w:cs="Arial"/>
                      <w:b/>
                      <w:bCs/>
                      <w:i/>
                      <w:iCs/>
                      <w:color w:val="404040"/>
                    </w:rPr>
                    <w:t>of</w:t>
                  </w:r>
                  <w:proofErr w:type="spellEnd"/>
                  <w:r>
                    <w:rPr>
                      <w:rFonts w:ascii="Arial" w:hAnsi="Arial" w:cs="Arial"/>
                      <w:b/>
                      <w:bCs/>
                      <w:i/>
                      <w:iCs/>
                      <w:color w:val="404040"/>
                    </w:rPr>
                    <w:t xml:space="preserve"> </w:t>
                  </w:r>
                  <w:proofErr w:type="spellStart"/>
                  <w:r>
                    <w:rPr>
                      <w:rFonts w:ascii="Arial" w:hAnsi="Arial" w:cs="Arial"/>
                      <w:b/>
                      <w:bCs/>
                      <w:i/>
                      <w:iCs/>
                      <w:color w:val="404040"/>
                    </w:rPr>
                    <w:t>job</w:t>
                  </w:r>
                  <w:proofErr w:type="spellEnd"/>
                  <w:r>
                    <w:rPr>
                      <w:rFonts w:ascii="Arial" w:hAnsi="Arial" w:cs="Arial"/>
                      <w:b/>
                      <w:bCs/>
                      <w:i/>
                      <w:iCs/>
                      <w:color w:val="404040"/>
                    </w:rPr>
                    <w:t xml:space="preserve"> </w:t>
                  </w:r>
                  <w:proofErr w:type="spellStart"/>
                  <w:r>
                    <w:rPr>
                      <w:rFonts w:ascii="Arial" w:hAnsi="Arial" w:cs="Arial"/>
                      <w:b/>
                      <w:bCs/>
                      <w:i/>
                      <w:iCs/>
                      <w:color w:val="404040"/>
                    </w:rPr>
                    <w:t>placement</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Цель</w:t>
      </w:r>
      <w:r w:rsidR="00000140">
        <w:rPr>
          <w:color w:val="404040"/>
          <w:spacing w:val="-26"/>
          <w:shd w:val="clear" w:color="auto" w:fill="E2EEFF"/>
        </w:rPr>
        <w:t xml:space="preserve"> </w:t>
      </w:r>
      <w:r w:rsidR="00000140">
        <w:rPr>
          <w:color w:val="404040"/>
          <w:shd w:val="clear" w:color="auto" w:fill="E2EEFF"/>
        </w:rPr>
        <w:t>трудоустройства</w:t>
      </w:r>
      <w:r w:rsidR="00000140">
        <w:rPr>
          <w:color w:val="404040"/>
          <w:shd w:val="clear" w:color="auto" w:fill="E2EEFF"/>
        </w:rPr>
        <w:tab/>
      </w:r>
    </w:p>
    <w:p w:rsidR="00000140" w:rsidRDefault="00000140" w:rsidP="007245D1">
      <w:pPr>
        <w:pStyle w:val="a3"/>
        <w:kinsoku w:val="0"/>
        <w:overflowPunct w:val="0"/>
        <w:spacing w:before="15" w:line="244" w:lineRule="auto"/>
        <w:ind w:right="662"/>
        <w:jc w:val="both"/>
        <w:rPr>
          <w:color w:val="404040"/>
        </w:rPr>
      </w:pPr>
      <w:r>
        <w:rPr>
          <w:color w:val="404040"/>
        </w:rPr>
        <w:t>то, к получению чего стремится кандидат в процессе поиска работы. Иногда именно так называется раздел резюме, где указывают искомую должность (цель: получение работы в области маркетинга и рекламы в крупной международной компании, желательна возможность использования иностранных языков).</w:t>
      </w:r>
    </w:p>
    <w:p w:rsidR="00000140" w:rsidRDefault="00F25230" w:rsidP="007245D1">
      <w:pPr>
        <w:pStyle w:val="1"/>
        <w:tabs>
          <w:tab w:val="left" w:pos="6943"/>
        </w:tabs>
        <w:kinsoku w:val="0"/>
        <w:overflowPunct w:val="0"/>
        <w:spacing w:before="81"/>
        <w:jc w:val="both"/>
        <w:rPr>
          <w:rFonts w:ascii="Times New Roman" w:hAnsi="Times New Roman" w:cs="Times New Roman"/>
          <w:b w:val="0"/>
          <w:bCs w:val="0"/>
          <w:color w:val="404040"/>
          <w:spacing w:val="-42"/>
        </w:rPr>
      </w:pPr>
      <w:r>
        <w:rPr>
          <w:noProof/>
        </w:rPr>
        <w:pict>
          <v:shape id="_x0000_s1532" type="#_x0000_t202" style="position:absolute;left:0;text-align:left;margin-left:68.1pt;margin-top:21.2pt;width:311.75pt;height:13.45pt;z-index:251896320;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Employment</w:t>
                  </w:r>
                  <w:proofErr w:type="spellEnd"/>
                  <w:r>
                    <w:rPr>
                      <w:rFonts w:ascii="Arial" w:hAnsi="Arial" w:cs="Arial"/>
                      <w:b/>
                      <w:bCs/>
                      <w:i/>
                      <w:iCs/>
                      <w:color w:val="404040"/>
                    </w:rPr>
                    <w:t xml:space="preserve"> </w:t>
                  </w:r>
                  <w:proofErr w:type="spellStart"/>
                  <w:r>
                    <w:rPr>
                      <w:rFonts w:ascii="Arial" w:hAnsi="Arial" w:cs="Arial"/>
                      <w:b/>
                      <w:bCs/>
                      <w:i/>
                      <w:iCs/>
                      <w:color w:val="404040"/>
                    </w:rPr>
                    <w:t>center</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Центр</w:t>
      </w:r>
      <w:r w:rsidR="00000140">
        <w:rPr>
          <w:color w:val="404040"/>
          <w:spacing w:val="-11"/>
          <w:shd w:val="clear" w:color="auto" w:fill="E2EEFF"/>
        </w:rPr>
        <w:t xml:space="preserve"> </w:t>
      </w:r>
      <w:r w:rsidR="00000140">
        <w:rPr>
          <w:color w:val="404040"/>
          <w:shd w:val="clear" w:color="auto" w:fill="E2EEFF"/>
        </w:rPr>
        <w:t>занятости</w:t>
      </w:r>
      <w:r w:rsidR="00000140">
        <w:rPr>
          <w:color w:val="404040"/>
          <w:shd w:val="clear" w:color="auto" w:fill="E2EEFF"/>
        </w:rPr>
        <w:tab/>
      </w:r>
    </w:p>
    <w:p w:rsidR="00000140" w:rsidRDefault="00000140" w:rsidP="007245D1">
      <w:pPr>
        <w:pStyle w:val="a3"/>
        <w:kinsoku w:val="0"/>
        <w:overflowPunct w:val="0"/>
        <w:spacing w:line="244" w:lineRule="auto"/>
        <w:ind w:right="927"/>
        <w:jc w:val="both"/>
        <w:rPr>
          <w:color w:val="404040"/>
        </w:rPr>
      </w:pPr>
      <w:r>
        <w:rPr>
          <w:color w:val="404040"/>
        </w:rPr>
        <w:t>составная часть федеральной государственной службы занятости, функционирующая на региональном уровне (края, области, автономные округа, районы, города), осуществляет непосредственное содействие гражданам в подборе подходящей работы и помощь работодателям в наборе необходимых работников; регистрацию незанятых и безработных граждан, вакантных рабочих мест и т. д.; выдачу гражданам пособия по безработице; организацию профессиональной</w:t>
      </w:r>
      <w:r>
        <w:rPr>
          <w:color w:val="404040"/>
          <w:spacing w:val="-8"/>
        </w:rPr>
        <w:t xml:space="preserve"> </w:t>
      </w:r>
      <w:r>
        <w:rPr>
          <w:color w:val="404040"/>
        </w:rPr>
        <w:t>подготовки</w:t>
      </w:r>
      <w:r>
        <w:rPr>
          <w:color w:val="404040"/>
          <w:spacing w:val="-7"/>
        </w:rPr>
        <w:t xml:space="preserve"> </w:t>
      </w:r>
      <w:r>
        <w:rPr>
          <w:color w:val="404040"/>
        </w:rPr>
        <w:t>и</w:t>
      </w:r>
      <w:r>
        <w:rPr>
          <w:color w:val="404040"/>
          <w:spacing w:val="-9"/>
        </w:rPr>
        <w:t xml:space="preserve"> </w:t>
      </w:r>
      <w:r>
        <w:rPr>
          <w:color w:val="404040"/>
        </w:rPr>
        <w:t>переподготовки</w:t>
      </w:r>
      <w:r>
        <w:rPr>
          <w:color w:val="404040"/>
          <w:spacing w:val="-7"/>
        </w:rPr>
        <w:t xml:space="preserve"> </w:t>
      </w:r>
      <w:r>
        <w:rPr>
          <w:color w:val="404040"/>
        </w:rPr>
        <w:t>безработных</w:t>
      </w:r>
      <w:r>
        <w:rPr>
          <w:color w:val="404040"/>
          <w:spacing w:val="-7"/>
        </w:rPr>
        <w:t xml:space="preserve"> </w:t>
      </w:r>
      <w:r>
        <w:rPr>
          <w:color w:val="404040"/>
        </w:rPr>
        <w:t>граждан, выполняет государственные программы занятости на региональном уровне.</w:t>
      </w:r>
    </w:p>
    <w:p w:rsidR="00000140" w:rsidRDefault="00F25230" w:rsidP="007245D1">
      <w:pPr>
        <w:pStyle w:val="1"/>
        <w:tabs>
          <w:tab w:val="left" w:pos="6943"/>
        </w:tabs>
        <w:kinsoku w:val="0"/>
        <w:overflowPunct w:val="0"/>
        <w:spacing w:before="78"/>
        <w:jc w:val="both"/>
        <w:rPr>
          <w:rFonts w:ascii="Times New Roman" w:hAnsi="Times New Roman" w:cs="Times New Roman"/>
          <w:b w:val="0"/>
          <w:bCs w:val="0"/>
          <w:color w:val="404040"/>
          <w:spacing w:val="-42"/>
        </w:rPr>
      </w:pPr>
      <w:r>
        <w:rPr>
          <w:noProof/>
        </w:rPr>
        <w:pict>
          <v:shape id="_x0000_s1533" type="#_x0000_t202" style="position:absolute;left:0;text-align:left;margin-left:68.1pt;margin-top:21.05pt;width:311.75pt;height:13.5pt;z-index:251897344;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Assessment</w:t>
                  </w:r>
                  <w:proofErr w:type="spellEnd"/>
                  <w:r>
                    <w:rPr>
                      <w:rFonts w:ascii="Arial" w:hAnsi="Arial" w:cs="Arial"/>
                      <w:b/>
                      <w:bCs/>
                      <w:i/>
                      <w:iCs/>
                      <w:color w:val="404040"/>
                    </w:rPr>
                    <w:t xml:space="preserve"> </w:t>
                  </w:r>
                  <w:proofErr w:type="spellStart"/>
                  <w:r>
                    <w:rPr>
                      <w:rFonts w:ascii="Arial" w:hAnsi="Arial" w:cs="Arial"/>
                      <w:b/>
                      <w:bCs/>
                      <w:i/>
                      <w:iCs/>
                      <w:color w:val="404040"/>
                    </w:rPr>
                    <w:t>Centre</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Центр</w:t>
      </w:r>
      <w:r w:rsidR="00000140">
        <w:rPr>
          <w:color w:val="404040"/>
          <w:spacing w:val="-7"/>
          <w:shd w:val="clear" w:color="auto" w:fill="E2EEFF"/>
        </w:rPr>
        <w:t xml:space="preserve"> </w:t>
      </w:r>
      <w:r w:rsidR="00000140">
        <w:rPr>
          <w:color w:val="404040"/>
          <w:shd w:val="clear" w:color="auto" w:fill="E2EEFF"/>
        </w:rPr>
        <w:t>оценки</w:t>
      </w:r>
      <w:r w:rsidR="00000140">
        <w:rPr>
          <w:color w:val="404040"/>
          <w:shd w:val="clear" w:color="auto" w:fill="E2EEFF"/>
        </w:rPr>
        <w:tab/>
      </w:r>
    </w:p>
    <w:p w:rsidR="00000140" w:rsidRDefault="00000140" w:rsidP="00F51C03">
      <w:pPr>
        <w:pStyle w:val="a5"/>
        <w:numPr>
          <w:ilvl w:val="0"/>
          <w:numId w:val="2"/>
        </w:numPr>
        <w:tabs>
          <w:tab w:val="left" w:pos="505"/>
          <w:tab w:val="left" w:pos="6804"/>
        </w:tabs>
        <w:kinsoku w:val="0"/>
        <w:overflowPunct w:val="0"/>
        <w:spacing w:before="14" w:line="244" w:lineRule="auto"/>
        <w:ind w:right="414" w:firstLine="0"/>
        <w:jc w:val="both"/>
        <w:rPr>
          <w:color w:val="404040"/>
          <w:sz w:val="20"/>
          <w:szCs w:val="20"/>
        </w:rPr>
      </w:pPr>
      <w:r>
        <w:rPr>
          <w:color w:val="404040"/>
          <w:sz w:val="20"/>
          <w:szCs w:val="20"/>
        </w:rPr>
        <w:t xml:space="preserve">метод комплексной оценки сотрудников, его профессиональных знаний, деловых навыков, личностных особенностей и потенциала развития. Этот метод считается самым достоверным и эффективным, вследствие чего процедура </w:t>
      </w:r>
      <w:proofErr w:type="spellStart"/>
      <w:r>
        <w:rPr>
          <w:color w:val="404040"/>
          <w:sz w:val="20"/>
          <w:szCs w:val="20"/>
        </w:rPr>
        <w:t>ассессмента</w:t>
      </w:r>
      <w:proofErr w:type="spellEnd"/>
      <w:r>
        <w:rPr>
          <w:color w:val="404040"/>
          <w:sz w:val="20"/>
          <w:szCs w:val="20"/>
        </w:rPr>
        <w:t xml:space="preserve"> требует немалых временных</w:t>
      </w:r>
      <w:r>
        <w:rPr>
          <w:color w:val="404040"/>
          <w:spacing w:val="-33"/>
          <w:sz w:val="20"/>
          <w:szCs w:val="20"/>
        </w:rPr>
        <w:t xml:space="preserve"> </w:t>
      </w:r>
      <w:r>
        <w:rPr>
          <w:color w:val="404040"/>
          <w:sz w:val="20"/>
          <w:szCs w:val="20"/>
        </w:rPr>
        <w:t xml:space="preserve">и денежных затрат. В основном применяется для оценки менеджеров разного уровня в </w:t>
      </w:r>
      <w:proofErr w:type="spellStart"/>
      <w:r>
        <w:rPr>
          <w:color w:val="404040"/>
          <w:sz w:val="20"/>
          <w:szCs w:val="20"/>
        </w:rPr>
        <w:t>ассессмент-центрах</w:t>
      </w:r>
      <w:proofErr w:type="spellEnd"/>
      <w:r>
        <w:rPr>
          <w:color w:val="404040"/>
          <w:sz w:val="20"/>
          <w:szCs w:val="20"/>
        </w:rPr>
        <w:t xml:space="preserve"> или с привлечением экспертов в данной области. Основные методы, применяемые в ходе оценки сотрудников:</w:t>
      </w:r>
    </w:p>
    <w:p w:rsidR="00000140" w:rsidRDefault="00000140" w:rsidP="00F51C03">
      <w:pPr>
        <w:pStyle w:val="a5"/>
        <w:numPr>
          <w:ilvl w:val="0"/>
          <w:numId w:val="17"/>
        </w:numPr>
        <w:tabs>
          <w:tab w:val="left" w:pos="406"/>
          <w:tab w:val="left" w:pos="6804"/>
        </w:tabs>
        <w:kinsoku w:val="0"/>
        <w:overflowPunct w:val="0"/>
        <w:spacing w:line="244" w:lineRule="auto"/>
        <w:ind w:right="414" w:firstLine="0"/>
        <w:jc w:val="both"/>
        <w:rPr>
          <w:color w:val="404040"/>
          <w:sz w:val="20"/>
          <w:szCs w:val="20"/>
        </w:rPr>
      </w:pPr>
      <w:r>
        <w:rPr>
          <w:color w:val="404040"/>
          <w:sz w:val="20"/>
          <w:szCs w:val="20"/>
        </w:rPr>
        <w:t>индивидуальное тестирование - позволяет оценить психофизиологические характеристики и особенности</w:t>
      </w:r>
      <w:r>
        <w:rPr>
          <w:color w:val="404040"/>
          <w:spacing w:val="-38"/>
          <w:sz w:val="20"/>
          <w:szCs w:val="20"/>
        </w:rPr>
        <w:t xml:space="preserve"> </w:t>
      </w:r>
      <w:r>
        <w:rPr>
          <w:color w:val="404040"/>
          <w:sz w:val="20"/>
          <w:szCs w:val="20"/>
        </w:rPr>
        <w:t>личности сотрудника;</w:t>
      </w:r>
    </w:p>
    <w:p w:rsidR="00000140" w:rsidRDefault="00000140" w:rsidP="00F51C03">
      <w:pPr>
        <w:pStyle w:val="a5"/>
        <w:numPr>
          <w:ilvl w:val="0"/>
          <w:numId w:val="17"/>
        </w:numPr>
        <w:tabs>
          <w:tab w:val="left" w:pos="406"/>
          <w:tab w:val="left" w:pos="6804"/>
        </w:tabs>
        <w:kinsoku w:val="0"/>
        <w:overflowPunct w:val="0"/>
        <w:spacing w:line="244" w:lineRule="auto"/>
        <w:ind w:right="414" w:firstLine="0"/>
        <w:jc w:val="both"/>
        <w:rPr>
          <w:color w:val="404040"/>
          <w:sz w:val="20"/>
          <w:szCs w:val="20"/>
        </w:rPr>
      </w:pPr>
      <w:r>
        <w:rPr>
          <w:color w:val="404040"/>
          <w:sz w:val="20"/>
          <w:szCs w:val="20"/>
        </w:rPr>
        <w:t>ситуационно-поведенческие</w:t>
      </w:r>
      <w:r>
        <w:rPr>
          <w:color w:val="404040"/>
          <w:spacing w:val="-6"/>
          <w:sz w:val="20"/>
          <w:szCs w:val="20"/>
        </w:rPr>
        <w:t xml:space="preserve"> </w:t>
      </w:r>
      <w:r>
        <w:rPr>
          <w:color w:val="404040"/>
          <w:sz w:val="20"/>
          <w:szCs w:val="20"/>
        </w:rPr>
        <w:t>тесты</w:t>
      </w:r>
      <w:r>
        <w:rPr>
          <w:color w:val="404040"/>
          <w:spacing w:val="-5"/>
          <w:sz w:val="20"/>
          <w:szCs w:val="20"/>
        </w:rPr>
        <w:t xml:space="preserve"> </w:t>
      </w:r>
      <w:r>
        <w:rPr>
          <w:color w:val="404040"/>
          <w:sz w:val="20"/>
          <w:szCs w:val="20"/>
        </w:rPr>
        <w:t>-</w:t>
      </w:r>
      <w:r>
        <w:rPr>
          <w:color w:val="404040"/>
          <w:spacing w:val="-6"/>
          <w:sz w:val="20"/>
          <w:szCs w:val="20"/>
        </w:rPr>
        <w:t xml:space="preserve"> </w:t>
      </w:r>
      <w:r>
        <w:rPr>
          <w:color w:val="404040"/>
          <w:sz w:val="20"/>
          <w:szCs w:val="20"/>
        </w:rPr>
        <w:t>проходят</w:t>
      </w:r>
      <w:r>
        <w:rPr>
          <w:color w:val="404040"/>
          <w:spacing w:val="-6"/>
          <w:sz w:val="20"/>
          <w:szCs w:val="20"/>
        </w:rPr>
        <w:t xml:space="preserve"> </w:t>
      </w:r>
      <w:r>
        <w:rPr>
          <w:color w:val="404040"/>
          <w:sz w:val="20"/>
          <w:szCs w:val="20"/>
        </w:rPr>
        <w:t>в</w:t>
      </w:r>
      <w:r>
        <w:rPr>
          <w:color w:val="404040"/>
          <w:spacing w:val="-7"/>
          <w:sz w:val="20"/>
          <w:szCs w:val="20"/>
        </w:rPr>
        <w:t xml:space="preserve"> </w:t>
      </w:r>
      <w:r>
        <w:rPr>
          <w:color w:val="404040"/>
          <w:sz w:val="20"/>
          <w:szCs w:val="20"/>
        </w:rPr>
        <w:t>виде</w:t>
      </w:r>
      <w:r>
        <w:rPr>
          <w:color w:val="404040"/>
          <w:spacing w:val="-5"/>
          <w:sz w:val="20"/>
          <w:szCs w:val="20"/>
        </w:rPr>
        <w:t xml:space="preserve"> </w:t>
      </w:r>
      <w:r>
        <w:rPr>
          <w:color w:val="404040"/>
          <w:sz w:val="20"/>
          <w:szCs w:val="20"/>
        </w:rPr>
        <w:t>ролевых</w:t>
      </w:r>
      <w:r>
        <w:rPr>
          <w:color w:val="404040"/>
          <w:spacing w:val="-6"/>
          <w:sz w:val="20"/>
          <w:szCs w:val="20"/>
        </w:rPr>
        <w:t xml:space="preserve"> </w:t>
      </w:r>
      <w:r>
        <w:rPr>
          <w:color w:val="404040"/>
          <w:sz w:val="20"/>
          <w:szCs w:val="20"/>
        </w:rPr>
        <w:t>игр, направленных на решение конкретной жизненной или деловой ситуации.</w:t>
      </w:r>
      <w:r>
        <w:rPr>
          <w:color w:val="404040"/>
          <w:spacing w:val="-5"/>
          <w:sz w:val="20"/>
          <w:szCs w:val="20"/>
        </w:rPr>
        <w:t xml:space="preserve"> </w:t>
      </w:r>
      <w:r>
        <w:rPr>
          <w:color w:val="404040"/>
          <w:sz w:val="20"/>
          <w:szCs w:val="20"/>
        </w:rPr>
        <w:t>Цель</w:t>
      </w:r>
      <w:r>
        <w:rPr>
          <w:color w:val="404040"/>
          <w:spacing w:val="-5"/>
          <w:sz w:val="20"/>
          <w:szCs w:val="20"/>
        </w:rPr>
        <w:t xml:space="preserve"> </w:t>
      </w:r>
      <w:r>
        <w:rPr>
          <w:color w:val="404040"/>
          <w:sz w:val="20"/>
          <w:szCs w:val="20"/>
        </w:rPr>
        <w:t>-</w:t>
      </w:r>
      <w:r>
        <w:rPr>
          <w:color w:val="404040"/>
          <w:spacing w:val="-8"/>
          <w:sz w:val="20"/>
          <w:szCs w:val="20"/>
        </w:rPr>
        <w:t xml:space="preserve"> </w:t>
      </w:r>
      <w:r>
        <w:rPr>
          <w:color w:val="404040"/>
          <w:sz w:val="20"/>
          <w:szCs w:val="20"/>
        </w:rPr>
        <w:t>смоделировать</w:t>
      </w:r>
      <w:r>
        <w:rPr>
          <w:color w:val="404040"/>
          <w:spacing w:val="-4"/>
          <w:sz w:val="20"/>
          <w:szCs w:val="20"/>
        </w:rPr>
        <w:t xml:space="preserve"> </w:t>
      </w:r>
      <w:r>
        <w:rPr>
          <w:color w:val="404040"/>
          <w:sz w:val="20"/>
          <w:szCs w:val="20"/>
        </w:rPr>
        <w:t>поведение</w:t>
      </w:r>
      <w:r>
        <w:rPr>
          <w:color w:val="404040"/>
          <w:spacing w:val="-5"/>
          <w:sz w:val="20"/>
          <w:szCs w:val="20"/>
        </w:rPr>
        <w:t xml:space="preserve"> </w:t>
      </w:r>
      <w:r>
        <w:rPr>
          <w:color w:val="404040"/>
          <w:sz w:val="20"/>
          <w:szCs w:val="20"/>
        </w:rPr>
        <w:t>сотрудника</w:t>
      </w:r>
      <w:r>
        <w:rPr>
          <w:color w:val="404040"/>
          <w:spacing w:val="-6"/>
          <w:sz w:val="20"/>
          <w:szCs w:val="20"/>
        </w:rPr>
        <w:t xml:space="preserve"> </w:t>
      </w:r>
      <w:proofErr w:type="gramStart"/>
      <w:r>
        <w:rPr>
          <w:color w:val="404040"/>
          <w:sz w:val="20"/>
          <w:szCs w:val="20"/>
        </w:rPr>
        <w:t>в</w:t>
      </w:r>
      <w:proofErr w:type="gramEnd"/>
      <w:r>
        <w:rPr>
          <w:color w:val="404040"/>
          <w:spacing w:val="-6"/>
          <w:sz w:val="20"/>
          <w:szCs w:val="20"/>
        </w:rPr>
        <w:t xml:space="preserve"> </w:t>
      </w:r>
      <w:r>
        <w:rPr>
          <w:color w:val="404040"/>
          <w:sz w:val="20"/>
          <w:szCs w:val="20"/>
        </w:rPr>
        <w:t>наиболее</w:t>
      </w:r>
    </w:p>
    <w:p w:rsidR="00000140" w:rsidRDefault="00000140" w:rsidP="00F51C03">
      <w:pPr>
        <w:pStyle w:val="a5"/>
        <w:numPr>
          <w:ilvl w:val="0"/>
          <w:numId w:val="17"/>
        </w:numPr>
        <w:tabs>
          <w:tab w:val="left" w:pos="406"/>
          <w:tab w:val="left" w:pos="6804"/>
        </w:tabs>
        <w:kinsoku w:val="0"/>
        <w:overflowPunct w:val="0"/>
        <w:spacing w:line="244" w:lineRule="auto"/>
        <w:ind w:right="414" w:firstLine="0"/>
        <w:jc w:val="both"/>
        <w:rPr>
          <w:color w:val="404040"/>
          <w:sz w:val="20"/>
          <w:szCs w:val="20"/>
        </w:rPr>
        <w:sectPr w:rsidR="00000140">
          <w:pgSz w:w="8400" w:h="11910"/>
          <w:pgMar w:top="300" w:right="380" w:bottom="280" w:left="660" w:header="720" w:footer="720" w:gutter="0"/>
          <w:cols w:space="720"/>
          <w:noEndnote/>
        </w:sectPr>
      </w:pPr>
    </w:p>
    <w:p w:rsidR="00000140" w:rsidRDefault="00000140" w:rsidP="00F51C03">
      <w:pPr>
        <w:pStyle w:val="a3"/>
        <w:tabs>
          <w:tab w:val="left" w:pos="6804"/>
        </w:tabs>
        <w:kinsoku w:val="0"/>
        <w:overflowPunct w:val="0"/>
        <w:spacing w:before="71" w:line="244" w:lineRule="auto"/>
        <w:ind w:right="414"/>
        <w:jc w:val="both"/>
        <w:rPr>
          <w:color w:val="404040"/>
        </w:rPr>
      </w:pPr>
      <w:r>
        <w:rPr>
          <w:color w:val="404040"/>
        </w:rPr>
        <w:lastRenderedPageBreak/>
        <w:t>типичной (или требуемой в его деятельности) ситуации для того, чтобы оценить уровень его профессиональных навыков;</w:t>
      </w:r>
    </w:p>
    <w:p w:rsidR="00000140" w:rsidRDefault="00000140" w:rsidP="00F51C03">
      <w:pPr>
        <w:pStyle w:val="a5"/>
        <w:numPr>
          <w:ilvl w:val="0"/>
          <w:numId w:val="17"/>
        </w:numPr>
        <w:tabs>
          <w:tab w:val="left" w:pos="406"/>
          <w:tab w:val="left" w:pos="6804"/>
        </w:tabs>
        <w:kinsoku w:val="0"/>
        <w:overflowPunct w:val="0"/>
        <w:spacing w:line="244" w:lineRule="auto"/>
        <w:ind w:right="414" w:firstLine="0"/>
        <w:jc w:val="both"/>
        <w:rPr>
          <w:color w:val="404040"/>
          <w:sz w:val="20"/>
          <w:szCs w:val="20"/>
        </w:rPr>
      </w:pPr>
      <w:r>
        <w:rPr>
          <w:color w:val="404040"/>
          <w:sz w:val="20"/>
          <w:szCs w:val="20"/>
        </w:rPr>
        <w:t>групповые</w:t>
      </w:r>
      <w:r>
        <w:rPr>
          <w:color w:val="404040"/>
          <w:spacing w:val="-8"/>
          <w:sz w:val="20"/>
          <w:szCs w:val="20"/>
        </w:rPr>
        <w:t xml:space="preserve"> </w:t>
      </w:r>
      <w:r>
        <w:rPr>
          <w:color w:val="404040"/>
          <w:sz w:val="20"/>
          <w:szCs w:val="20"/>
        </w:rPr>
        <w:t>упражнения</w:t>
      </w:r>
      <w:r>
        <w:rPr>
          <w:color w:val="404040"/>
          <w:spacing w:val="-8"/>
          <w:sz w:val="20"/>
          <w:szCs w:val="20"/>
        </w:rPr>
        <w:t xml:space="preserve"> </w:t>
      </w:r>
      <w:r>
        <w:rPr>
          <w:color w:val="404040"/>
          <w:sz w:val="20"/>
          <w:szCs w:val="20"/>
        </w:rPr>
        <w:t>-</w:t>
      </w:r>
      <w:r>
        <w:rPr>
          <w:color w:val="404040"/>
          <w:spacing w:val="-8"/>
          <w:sz w:val="20"/>
          <w:szCs w:val="20"/>
        </w:rPr>
        <w:t xml:space="preserve"> </w:t>
      </w:r>
      <w:r>
        <w:rPr>
          <w:color w:val="404040"/>
          <w:sz w:val="20"/>
          <w:szCs w:val="20"/>
        </w:rPr>
        <w:t>позволяют</w:t>
      </w:r>
      <w:r>
        <w:rPr>
          <w:color w:val="404040"/>
          <w:spacing w:val="-7"/>
          <w:sz w:val="20"/>
          <w:szCs w:val="20"/>
        </w:rPr>
        <w:t xml:space="preserve"> </w:t>
      </w:r>
      <w:r>
        <w:rPr>
          <w:color w:val="404040"/>
          <w:sz w:val="20"/>
          <w:szCs w:val="20"/>
        </w:rPr>
        <w:t>определить</w:t>
      </w:r>
      <w:r>
        <w:rPr>
          <w:color w:val="404040"/>
          <w:spacing w:val="-7"/>
          <w:sz w:val="20"/>
          <w:szCs w:val="20"/>
        </w:rPr>
        <w:t xml:space="preserve"> </w:t>
      </w:r>
      <w:r>
        <w:rPr>
          <w:color w:val="404040"/>
          <w:sz w:val="20"/>
          <w:szCs w:val="20"/>
        </w:rPr>
        <w:t>навыки</w:t>
      </w:r>
      <w:r>
        <w:rPr>
          <w:color w:val="404040"/>
          <w:spacing w:val="-8"/>
          <w:sz w:val="20"/>
          <w:szCs w:val="20"/>
        </w:rPr>
        <w:t xml:space="preserve"> </w:t>
      </w:r>
      <w:r>
        <w:rPr>
          <w:color w:val="404040"/>
          <w:sz w:val="20"/>
          <w:szCs w:val="20"/>
        </w:rPr>
        <w:t>и</w:t>
      </w:r>
      <w:r>
        <w:rPr>
          <w:color w:val="404040"/>
          <w:spacing w:val="-7"/>
          <w:sz w:val="20"/>
          <w:szCs w:val="20"/>
        </w:rPr>
        <w:t xml:space="preserve"> </w:t>
      </w:r>
      <w:r>
        <w:rPr>
          <w:color w:val="404040"/>
          <w:sz w:val="20"/>
          <w:szCs w:val="20"/>
        </w:rPr>
        <w:t>типичные способы поведения сотрудников в ситуации группового взаимодействия;</w:t>
      </w:r>
    </w:p>
    <w:p w:rsidR="00000140" w:rsidRDefault="00000140" w:rsidP="00F51C03">
      <w:pPr>
        <w:pStyle w:val="a5"/>
        <w:numPr>
          <w:ilvl w:val="0"/>
          <w:numId w:val="17"/>
        </w:numPr>
        <w:tabs>
          <w:tab w:val="left" w:pos="406"/>
          <w:tab w:val="left" w:pos="6804"/>
        </w:tabs>
        <w:kinsoku w:val="0"/>
        <w:overflowPunct w:val="0"/>
        <w:spacing w:line="244" w:lineRule="auto"/>
        <w:ind w:right="414" w:firstLine="0"/>
        <w:jc w:val="both"/>
        <w:rPr>
          <w:color w:val="404040"/>
          <w:sz w:val="20"/>
          <w:szCs w:val="20"/>
        </w:rPr>
      </w:pPr>
      <w:r>
        <w:rPr>
          <w:color w:val="404040"/>
          <w:sz w:val="20"/>
          <w:szCs w:val="20"/>
        </w:rPr>
        <w:t>организационно-управленческие игры - применяются для оценки аналитических и управленческих качеств сотрудника, его направленность на повышение эффективности работы компании, баланс личных и корпоративных интересов. Обычно</w:t>
      </w:r>
      <w:r>
        <w:rPr>
          <w:color w:val="404040"/>
          <w:spacing w:val="-34"/>
          <w:sz w:val="20"/>
          <w:szCs w:val="20"/>
        </w:rPr>
        <w:t xml:space="preserve"> </w:t>
      </w:r>
      <w:r>
        <w:rPr>
          <w:color w:val="404040"/>
          <w:sz w:val="20"/>
          <w:szCs w:val="20"/>
        </w:rPr>
        <w:t>предлагаются реальные задачи, стоящие перед компанией, или сходные с</w:t>
      </w:r>
      <w:r>
        <w:rPr>
          <w:color w:val="404040"/>
          <w:spacing w:val="-24"/>
          <w:sz w:val="20"/>
          <w:szCs w:val="20"/>
        </w:rPr>
        <w:t xml:space="preserve"> </w:t>
      </w:r>
      <w:r>
        <w:rPr>
          <w:color w:val="404040"/>
          <w:sz w:val="20"/>
          <w:szCs w:val="20"/>
        </w:rPr>
        <w:t>ними;</w:t>
      </w:r>
    </w:p>
    <w:p w:rsidR="00000140" w:rsidRDefault="00000140" w:rsidP="00F51C03">
      <w:pPr>
        <w:pStyle w:val="a5"/>
        <w:numPr>
          <w:ilvl w:val="0"/>
          <w:numId w:val="17"/>
        </w:numPr>
        <w:tabs>
          <w:tab w:val="left" w:pos="456"/>
          <w:tab w:val="left" w:pos="6804"/>
        </w:tabs>
        <w:kinsoku w:val="0"/>
        <w:overflowPunct w:val="0"/>
        <w:spacing w:line="244" w:lineRule="auto"/>
        <w:ind w:right="414" w:firstLine="0"/>
        <w:jc w:val="both"/>
        <w:rPr>
          <w:color w:val="404040"/>
          <w:sz w:val="20"/>
          <w:szCs w:val="20"/>
        </w:rPr>
      </w:pPr>
      <w:r>
        <w:rPr>
          <w:color w:val="404040"/>
          <w:sz w:val="20"/>
          <w:szCs w:val="20"/>
        </w:rPr>
        <w:t>интервью - обычно применяется в конце оценки. Оно</w:t>
      </w:r>
      <w:r>
        <w:rPr>
          <w:color w:val="404040"/>
          <w:spacing w:val="-35"/>
          <w:sz w:val="20"/>
          <w:szCs w:val="20"/>
        </w:rPr>
        <w:t xml:space="preserve"> </w:t>
      </w:r>
      <w:r>
        <w:rPr>
          <w:color w:val="404040"/>
          <w:sz w:val="20"/>
          <w:szCs w:val="20"/>
        </w:rPr>
        <w:t>позволяет прояснить ценности и жизненные цели сотрудника, а также дает возможность уточнить или перепроверить рассогласования, полученные в ходе проведения предыдущих</w:t>
      </w:r>
      <w:r>
        <w:rPr>
          <w:color w:val="404040"/>
          <w:spacing w:val="-9"/>
          <w:sz w:val="20"/>
          <w:szCs w:val="20"/>
        </w:rPr>
        <w:t xml:space="preserve"> </w:t>
      </w:r>
      <w:r>
        <w:rPr>
          <w:color w:val="404040"/>
          <w:sz w:val="20"/>
          <w:szCs w:val="20"/>
        </w:rPr>
        <w:t>методов;</w:t>
      </w:r>
    </w:p>
    <w:p w:rsidR="00000140" w:rsidRDefault="00000140" w:rsidP="00F51C03">
      <w:pPr>
        <w:pStyle w:val="a5"/>
        <w:numPr>
          <w:ilvl w:val="0"/>
          <w:numId w:val="17"/>
        </w:numPr>
        <w:tabs>
          <w:tab w:val="left" w:pos="456"/>
          <w:tab w:val="left" w:pos="6804"/>
        </w:tabs>
        <w:kinsoku w:val="0"/>
        <w:overflowPunct w:val="0"/>
        <w:spacing w:line="244" w:lineRule="auto"/>
        <w:ind w:right="414" w:firstLine="0"/>
        <w:jc w:val="both"/>
        <w:rPr>
          <w:color w:val="404040"/>
          <w:sz w:val="20"/>
          <w:szCs w:val="20"/>
        </w:rPr>
      </w:pPr>
      <w:r>
        <w:rPr>
          <w:color w:val="404040"/>
          <w:sz w:val="20"/>
          <w:szCs w:val="20"/>
        </w:rPr>
        <w:t>круговая</w:t>
      </w:r>
      <w:r>
        <w:rPr>
          <w:color w:val="404040"/>
          <w:spacing w:val="-6"/>
          <w:sz w:val="20"/>
          <w:szCs w:val="20"/>
        </w:rPr>
        <w:t xml:space="preserve"> </w:t>
      </w:r>
      <w:r>
        <w:rPr>
          <w:color w:val="404040"/>
          <w:sz w:val="20"/>
          <w:szCs w:val="20"/>
        </w:rPr>
        <w:t>оценка</w:t>
      </w:r>
      <w:r>
        <w:rPr>
          <w:color w:val="404040"/>
          <w:spacing w:val="-5"/>
          <w:sz w:val="20"/>
          <w:szCs w:val="20"/>
        </w:rPr>
        <w:t xml:space="preserve"> </w:t>
      </w:r>
      <w:r>
        <w:rPr>
          <w:color w:val="404040"/>
          <w:sz w:val="20"/>
          <w:szCs w:val="20"/>
        </w:rPr>
        <w:t>-</w:t>
      </w:r>
      <w:r>
        <w:rPr>
          <w:color w:val="404040"/>
          <w:spacing w:val="-6"/>
          <w:sz w:val="20"/>
          <w:szCs w:val="20"/>
        </w:rPr>
        <w:t xml:space="preserve"> </w:t>
      </w:r>
      <w:r>
        <w:rPr>
          <w:color w:val="404040"/>
          <w:sz w:val="20"/>
          <w:szCs w:val="20"/>
        </w:rPr>
        <w:t>оценка</w:t>
      </w:r>
      <w:r>
        <w:rPr>
          <w:color w:val="404040"/>
          <w:spacing w:val="-5"/>
          <w:sz w:val="20"/>
          <w:szCs w:val="20"/>
        </w:rPr>
        <w:t xml:space="preserve"> </w:t>
      </w:r>
      <w:r>
        <w:rPr>
          <w:color w:val="404040"/>
          <w:sz w:val="20"/>
          <w:szCs w:val="20"/>
        </w:rPr>
        <w:t>сотрудника</w:t>
      </w:r>
      <w:r>
        <w:rPr>
          <w:color w:val="404040"/>
          <w:spacing w:val="-6"/>
          <w:sz w:val="20"/>
          <w:szCs w:val="20"/>
        </w:rPr>
        <w:t xml:space="preserve"> </w:t>
      </w:r>
      <w:r>
        <w:rPr>
          <w:color w:val="404040"/>
          <w:sz w:val="20"/>
          <w:szCs w:val="20"/>
        </w:rPr>
        <w:t>всеми</w:t>
      </w:r>
      <w:r>
        <w:rPr>
          <w:color w:val="404040"/>
          <w:spacing w:val="-5"/>
          <w:sz w:val="20"/>
          <w:szCs w:val="20"/>
        </w:rPr>
        <w:t xml:space="preserve"> </w:t>
      </w:r>
      <w:r>
        <w:rPr>
          <w:color w:val="404040"/>
          <w:sz w:val="20"/>
          <w:szCs w:val="20"/>
        </w:rPr>
        <w:t>коллегами,</w:t>
      </w:r>
      <w:r>
        <w:rPr>
          <w:color w:val="404040"/>
          <w:spacing w:val="-5"/>
          <w:sz w:val="20"/>
          <w:szCs w:val="20"/>
        </w:rPr>
        <w:t xml:space="preserve"> </w:t>
      </w:r>
      <w:r>
        <w:rPr>
          <w:color w:val="404040"/>
          <w:sz w:val="20"/>
          <w:szCs w:val="20"/>
        </w:rPr>
        <w:t>которым</w:t>
      </w:r>
      <w:r>
        <w:rPr>
          <w:color w:val="404040"/>
          <w:spacing w:val="-4"/>
          <w:sz w:val="20"/>
          <w:szCs w:val="20"/>
        </w:rPr>
        <w:t xml:space="preserve"> </w:t>
      </w:r>
      <w:r>
        <w:rPr>
          <w:color w:val="404040"/>
          <w:sz w:val="20"/>
          <w:szCs w:val="20"/>
        </w:rPr>
        <w:t>по ходу работы приходится с ним</w:t>
      </w:r>
      <w:r>
        <w:rPr>
          <w:color w:val="404040"/>
          <w:spacing w:val="-9"/>
          <w:sz w:val="20"/>
          <w:szCs w:val="20"/>
        </w:rPr>
        <w:t xml:space="preserve"> </w:t>
      </w:r>
      <w:r>
        <w:rPr>
          <w:color w:val="404040"/>
          <w:sz w:val="20"/>
          <w:szCs w:val="20"/>
        </w:rPr>
        <w:t>взаимодействовать;</w:t>
      </w:r>
    </w:p>
    <w:p w:rsidR="00000140" w:rsidRDefault="00000140" w:rsidP="00F51C03">
      <w:pPr>
        <w:pStyle w:val="a5"/>
        <w:numPr>
          <w:ilvl w:val="0"/>
          <w:numId w:val="2"/>
        </w:numPr>
        <w:tabs>
          <w:tab w:val="left" w:pos="505"/>
          <w:tab w:val="left" w:pos="6804"/>
        </w:tabs>
        <w:kinsoku w:val="0"/>
        <w:overflowPunct w:val="0"/>
        <w:spacing w:line="244" w:lineRule="auto"/>
        <w:ind w:right="414" w:firstLine="0"/>
        <w:jc w:val="both"/>
        <w:rPr>
          <w:color w:val="404040"/>
          <w:sz w:val="20"/>
          <w:szCs w:val="20"/>
        </w:rPr>
      </w:pPr>
      <w:r>
        <w:rPr>
          <w:color w:val="404040"/>
          <w:sz w:val="20"/>
          <w:szCs w:val="20"/>
        </w:rPr>
        <w:t>это совокупность методов изучения оценки участников. Центральным методом можно считать метод моделирования ситуаций, в которых предстоит работать испытуемому. Как правило, это деловая игра или серия заданий, выполняя которые испытуемый неизбежно проявляет качества, необходимые для работы в изучаемых условиях. Впервые использование методов многосторонней оценки было разработано немецкими военными психологами в 1920-е гг. и применено при отборе офицеров для армии, авиации и флота. Среди упражнений и заданий ЦО - презентации и публичные выступления, групповая работа над проектом и групповая дискуссия, работа с бумагами и аналитическим записками, задания на эффективное общение и изучение партнеров по общению, ролевые и имитационные игры,</w:t>
      </w:r>
      <w:r>
        <w:rPr>
          <w:color w:val="404040"/>
          <w:spacing w:val="-7"/>
          <w:sz w:val="20"/>
          <w:szCs w:val="20"/>
        </w:rPr>
        <w:t xml:space="preserve"> </w:t>
      </w:r>
      <w:r>
        <w:rPr>
          <w:color w:val="404040"/>
          <w:sz w:val="20"/>
          <w:szCs w:val="20"/>
        </w:rPr>
        <w:t>моделирующие</w:t>
      </w:r>
      <w:r>
        <w:rPr>
          <w:color w:val="404040"/>
          <w:spacing w:val="-8"/>
          <w:sz w:val="20"/>
          <w:szCs w:val="20"/>
        </w:rPr>
        <w:t xml:space="preserve"> </w:t>
      </w:r>
      <w:r>
        <w:rPr>
          <w:color w:val="404040"/>
          <w:sz w:val="20"/>
          <w:szCs w:val="20"/>
        </w:rPr>
        <w:t>производственные</w:t>
      </w:r>
      <w:r>
        <w:rPr>
          <w:color w:val="404040"/>
          <w:spacing w:val="-7"/>
          <w:sz w:val="20"/>
          <w:szCs w:val="20"/>
        </w:rPr>
        <w:t xml:space="preserve"> </w:t>
      </w:r>
      <w:r>
        <w:rPr>
          <w:color w:val="404040"/>
          <w:sz w:val="20"/>
          <w:szCs w:val="20"/>
        </w:rPr>
        <w:t>ситуации</w:t>
      </w:r>
      <w:r>
        <w:rPr>
          <w:color w:val="404040"/>
          <w:spacing w:val="-9"/>
          <w:sz w:val="20"/>
          <w:szCs w:val="20"/>
        </w:rPr>
        <w:t xml:space="preserve"> </w:t>
      </w:r>
      <w:r>
        <w:rPr>
          <w:color w:val="404040"/>
          <w:sz w:val="20"/>
          <w:szCs w:val="20"/>
        </w:rPr>
        <w:t>(бизнес-процессы)</w:t>
      </w:r>
      <w:r>
        <w:rPr>
          <w:color w:val="404040"/>
          <w:spacing w:val="-7"/>
          <w:sz w:val="20"/>
          <w:szCs w:val="20"/>
        </w:rPr>
        <w:t xml:space="preserve"> </w:t>
      </w:r>
      <w:r>
        <w:rPr>
          <w:color w:val="404040"/>
          <w:sz w:val="20"/>
          <w:szCs w:val="20"/>
        </w:rPr>
        <w:t>и производство (бизнес) в целом. Число участников ЦО традиционно ограничено: не менее четырех и не более 12. В число участников входят наблюдатели - те, кто призван фиксировать поведенческие проявления участников, а в ряде случаев анализировать и интерпретировать их поведение. Число наблюдателей - от одного на двух участников до двух наблюдателей на одного участника. Длительность ЦО определяется ее задачами: для отбора претендентов на высшие должности оценка может длиться 2-3 дня. В США на заре развития ЦО проводились 4-7 дневные оценочные сессии. При конкурсном отборе специалистов достаточно и однодневной</w:t>
      </w:r>
      <w:r>
        <w:rPr>
          <w:color w:val="404040"/>
          <w:spacing w:val="-24"/>
          <w:sz w:val="20"/>
          <w:szCs w:val="20"/>
        </w:rPr>
        <w:t xml:space="preserve"> </w:t>
      </w:r>
      <w:r>
        <w:rPr>
          <w:color w:val="404040"/>
          <w:sz w:val="20"/>
          <w:szCs w:val="20"/>
        </w:rPr>
        <w:t>оценки.</w:t>
      </w:r>
    </w:p>
    <w:p w:rsidR="00000140" w:rsidRDefault="00000140" w:rsidP="007245D1">
      <w:pPr>
        <w:pStyle w:val="1"/>
        <w:tabs>
          <w:tab w:val="left" w:pos="6943"/>
        </w:tabs>
        <w:kinsoku w:val="0"/>
        <w:overflowPunct w:val="0"/>
        <w:spacing w:before="63"/>
        <w:jc w:val="both"/>
        <w:rPr>
          <w:rFonts w:ascii="Times New Roman" w:hAnsi="Times New Roman" w:cs="Times New Roman"/>
          <w:b w:val="0"/>
          <w:bCs w:val="0"/>
          <w:color w:val="404040"/>
          <w:spacing w:val="-42"/>
        </w:rPr>
      </w:pPr>
      <w:r>
        <w:rPr>
          <w:rFonts w:ascii="Times New Roman" w:hAnsi="Times New Roman" w:cs="Times New Roman"/>
          <w:b w:val="0"/>
          <w:bCs w:val="0"/>
          <w:color w:val="404040"/>
          <w:spacing w:val="-42"/>
          <w:shd w:val="clear" w:color="auto" w:fill="E2EEFF"/>
        </w:rPr>
        <w:t xml:space="preserve"> </w:t>
      </w:r>
      <w:r>
        <w:rPr>
          <w:color w:val="404040"/>
          <w:shd w:val="clear" w:color="auto" w:fill="E2EEFF"/>
        </w:rPr>
        <w:t>Циклы развития</w:t>
      </w:r>
      <w:r>
        <w:rPr>
          <w:color w:val="404040"/>
          <w:spacing w:val="-14"/>
          <w:shd w:val="clear" w:color="auto" w:fill="E2EEFF"/>
        </w:rPr>
        <w:t xml:space="preserve"> </w:t>
      </w:r>
      <w:r>
        <w:rPr>
          <w:color w:val="404040"/>
          <w:shd w:val="clear" w:color="auto" w:fill="E2EEFF"/>
        </w:rPr>
        <w:t>организации</w:t>
      </w:r>
      <w:r>
        <w:rPr>
          <w:color w:val="404040"/>
          <w:shd w:val="clear" w:color="auto" w:fill="E2EEFF"/>
        </w:rPr>
        <w:tab/>
      </w:r>
    </w:p>
    <w:p w:rsidR="00000140" w:rsidRPr="00780D55" w:rsidRDefault="00000140" w:rsidP="007245D1">
      <w:pPr>
        <w:pStyle w:val="2"/>
        <w:tabs>
          <w:tab w:val="left" w:pos="6936"/>
        </w:tabs>
        <w:kinsoku w:val="0"/>
        <w:overflowPunct w:val="0"/>
        <w:spacing w:before="90"/>
        <w:ind w:left="720"/>
        <w:jc w:val="both"/>
        <w:rPr>
          <w:color w:val="404040"/>
          <w:lang w:val="en-US"/>
        </w:rPr>
      </w:pPr>
      <w:r w:rsidRPr="00780D55">
        <w:rPr>
          <w:color w:val="404040"/>
          <w:shd w:val="clear" w:color="auto" w:fill="CDDCAE"/>
          <w:lang w:val="en-US"/>
        </w:rPr>
        <w:t>Cycles of the organization</w:t>
      </w:r>
      <w:r w:rsidRPr="00780D55">
        <w:rPr>
          <w:color w:val="404040"/>
          <w:spacing w:val="-12"/>
          <w:shd w:val="clear" w:color="auto" w:fill="CDDCAE"/>
          <w:lang w:val="en-US"/>
        </w:rPr>
        <w:t xml:space="preserve"> </w:t>
      </w:r>
      <w:r w:rsidRPr="00780D55">
        <w:rPr>
          <w:color w:val="404040"/>
          <w:shd w:val="clear" w:color="auto" w:fill="CDDCAE"/>
          <w:lang w:val="en-US"/>
        </w:rPr>
        <w:t>development</w:t>
      </w:r>
      <w:r w:rsidRPr="00780D55">
        <w:rPr>
          <w:color w:val="404040"/>
          <w:shd w:val="clear" w:color="auto" w:fill="CDDCAE"/>
          <w:lang w:val="en-US"/>
        </w:rPr>
        <w:tab/>
      </w:r>
    </w:p>
    <w:p w:rsidR="00000140" w:rsidRDefault="00000140" w:rsidP="00F51C03">
      <w:pPr>
        <w:pStyle w:val="a3"/>
        <w:kinsoku w:val="0"/>
        <w:overflowPunct w:val="0"/>
        <w:spacing w:before="46" w:line="244" w:lineRule="auto"/>
        <w:ind w:right="272"/>
        <w:jc w:val="both"/>
        <w:rPr>
          <w:color w:val="404040"/>
        </w:rPr>
      </w:pPr>
      <w:r>
        <w:rPr>
          <w:color w:val="404040"/>
        </w:rPr>
        <w:t xml:space="preserve">(жизненные циклы организации), циклы развития организации - это периоды, в которых организация принципиально изменяет внутренние ценности и ориентации. Различают четыре цикла развития организации: </w:t>
      </w:r>
      <w:proofErr w:type="gramStart"/>
      <w:r>
        <w:rPr>
          <w:color w:val="404040"/>
        </w:rPr>
        <w:t>тусовка</w:t>
      </w:r>
      <w:proofErr w:type="gramEnd"/>
      <w:r>
        <w:rPr>
          <w:color w:val="404040"/>
        </w:rPr>
        <w:t xml:space="preserve">, механизация, внутреннее предпринимательство, управление качеством. </w:t>
      </w:r>
      <w:r>
        <w:rPr>
          <w:color w:val="404040"/>
        </w:rPr>
        <w:lastRenderedPageBreak/>
        <w:t>Каждый из циклов характеризуется</w:t>
      </w:r>
      <w:r w:rsidR="00F51C03">
        <w:rPr>
          <w:color w:val="404040"/>
        </w:rPr>
        <w:t xml:space="preserve"> </w:t>
      </w:r>
      <w:r>
        <w:rPr>
          <w:color w:val="404040"/>
        </w:rPr>
        <w:t>соответствующими установками:</w:t>
      </w:r>
    </w:p>
    <w:p w:rsidR="00000140" w:rsidRDefault="00000140" w:rsidP="00F51C03">
      <w:pPr>
        <w:pStyle w:val="a5"/>
        <w:numPr>
          <w:ilvl w:val="0"/>
          <w:numId w:val="1"/>
        </w:numPr>
        <w:tabs>
          <w:tab w:val="left" w:pos="539"/>
        </w:tabs>
        <w:kinsoku w:val="0"/>
        <w:overflowPunct w:val="0"/>
        <w:spacing w:before="4" w:line="244" w:lineRule="auto"/>
        <w:ind w:right="272" w:firstLine="0"/>
        <w:jc w:val="both"/>
        <w:rPr>
          <w:color w:val="404040"/>
          <w:sz w:val="20"/>
          <w:szCs w:val="20"/>
        </w:rPr>
      </w:pPr>
      <w:r>
        <w:rPr>
          <w:color w:val="404040"/>
          <w:sz w:val="20"/>
          <w:szCs w:val="20"/>
        </w:rPr>
        <w:t>Установка, характерная для цикла развития организации под названием "</w:t>
      </w:r>
      <w:proofErr w:type="gramStart"/>
      <w:r>
        <w:rPr>
          <w:color w:val="404040"/>
          <w:sz w:val="20"/>
          <w:szCs w:val="20"/>
        </w:rPr>
        <w:t>тусовка</w:t>
      </w:r>
      <w:proofErr w:type="gramEnd"/>
      <w:r>
        <w:rPr>
          <w:color w:val="404040"/>
          <w:sz w:val="20"/>
          <w:szCs w:val="20"/>
        </w:rPr>
        <w:t>", ставит во главу ценности межличностного общения, создания внутрифирменной целостности на базе</w:t>
      </w:r>
      <w:r>
        <w:rPr>
          <w:color w:val="404040"/>
          <w:spacing w:val="-37"/>
          <w:sz w:val="20"/>
          <w:szCs w:val="20"/>
        </w:rPr>
        <w:t xml:space="preserve"> </w:t>
      </w:r>
      <w:r>
        <w:rPr>
          <w:color w:val="404040"/>
          <w:sz w:val="20"/>
          <w:szCs w:val="20"/>
        </w:rPr>
        <w:t>личных контактов, приверженности общим принципам коммуникации и подобным человеческим</w:t>
      </w:r>
      <w:r>
        <w:rPr>
          <w:color w:val="404040"/>
          <w:spacing w:val="-1"/>
          <w:sz w:val="20"/>
          <w:szCs w:val="20"/>
        </w:rPr>
        <w:t xml:space="preserve"> </w:t>
      </w:r>
      <w:r>
        <w:rPr>
          <w:color w:val="404040"/>
          <w:sz w:val="20"/>
          <w:szCs w:val="20"/>
        </w:rPr>
        <w:t>особенностям.</w:t>
      </w:r>
    </w:p>
    <w:p w:rsidR="00000140" w:rsidRDefault="00000140" w:rsidP="00F51C03">
      <w:pPr>
        <w:pStyle w:val="a5"/>
        <w:numPr>
          <w:ilvl w:val="0"/>
          <w:numId w:val="1"/>
        </w:numPr>
        <w:tabs>
          <w:tab w:val="left" w:pos="539"/>
        </w:tabs>
        <w:kinsoku w:val="0"/>
        <w:overflowPunct w:val="0"/>
        <w:spacing w:line="244" w:lineRule="auto"/>
        <w:ind w:right="272" w:firstLine="0"/>
        <w:jc w:val="both"/>
        <w:rPr>
          <w:color w:val="404040"/>
          <w:sz w:val="20"/>
          <w:szCs w:val="20"/>
        </w:rPr>
      </w:pPr>
      <w:r>
        <w:rPr>
          <w:color w:val="404040"/>
          <w:sz w:val="20"/>
          <w:szCs w:val="20"/>
        </w:rPr>
        <w:t>Установка, характерная для цикла развития организации под названием "механизация", связана с пониманием ценности упорядочивания, определенности деятельности, внутренней организации. Именно на этом цикле развития организация впервые сталкивается с необходимостью замены сотрудников, которые хорошо вписываются в личностную, неформальную структуру, но не могут быть эффективными</w:t>
      </w:r>
      <w:r>
        <w:rPr>
          <w:color w:val="404040"/>
          <w:spacing w:val="-2"/>
          <w:sz w:val="20"/>
          <w:szCs w:val="20"/>
        </w:rPr>
        <w:t xml:space="preserve"> </w:t>
      </w:r>
      <w:r>
        <w:rPr>
          <w:color w:val="404040"/>
          <w:sz w:val="20"/>
          <w:szCs w:val="20"/>
        </w:rPr>
        <w:t>специалистами.</w:t>
      </w:r>
    </w:p>
    <w:p w:rsidR="00000140" w:rsidRDefault="00000140" w:rsidP="00F51C03">
      <w:pPr>
        <w:pStyle w:val="a5"/>
        <w:numPr>
          <w:ilvl w:val="0"/>
          <w:numId w:val="1"/>
        </w:numPr>
        <w:tabs>
          <w:tab w:val="left" w:pos="539"/>
        </w:tabs>
        <w:kinsoku w:val="0"/>
        <w:overflowPunct w:val="0"/>
        <w:spacing w:line="244" w:lineRule="auto"/>
        <w:ind w:right="272" w:firstLine="0"/>
        <w:jc w:val="both"/>
        <w:rPr>
          <w:color w:val="404040"/>
          <w:sz w:val="20"/>
          <w:szCs w:val="20"/>
        </w:rPr>
      </w:pPr>
      <w:r>
        <w:rPr>
          <w:color w:val="404040"/>
          <w:sz w:val="20"/>
          <w:szCs w:val="20"/>
        </w:rPr>
        <w:t>Установка, проявляющаяся в период цикла развития под</w:t>
      </w:r>
      <w:r>
        <w:rPr>
          <w:color w:val="404040"/>
          <w:spacing w:val="-35"/>
          <w:sz w:val="20"/>
          <w:szCs w:val="20"/>
        </w:rPr>
        <w:t xml:space="preserve"> </w:t>
      </w:r>
      <w:r>
        <w:rPr>
          <w:color w:val="404040"/>
          <w:sz w:val="20"/>
          <w:szCs w:val="20"/>
        </w:rPr>
        <w:t xml:space="preserve">названием "внутреннее предпринимательство", провозглашает необходимость максимального участия каждого из сотрудников в предпринимательском процессе. Такое представление о ценностях </w:t>
      </w:r>
      <w:proofErr w:type="gramStart"/>
      <w:r>
        <w:rPr>
          <w:color w:val="404040"/>
          <w:sz w:val="20"/>
          <w:szCs w:val="20"/>
        </w:rPr>
        <w:t>говорит</w:t>
      </w:r>
      <w:proofErr w:type="gramEnd"/>
      <w:r>
        <w:rPr>
          <w:color w:val="404040"/>
          <w:sz w:val="20"/>
          <w:szCs w:val="20"/>
        </w:rPr>
        <w:t xml:space="preserve"> о том, что любой сотрудник организации должен подходить к реализации своей деятельности как предприниматель, который представляет товар на рынке. А поэтому любой сотрудник должен хорошо знать своего клиента (и внутрифирменного также), его потребности и работать так, чтобы его продукт находил</w:t>
      </w:r>
      <w:r>
        <w:rPr>
          <w:color w:val="404040"/>
          <w:spacing w:val="-11"/>
          <w:sz w:val="20"/>
          <w:szCs w:val="20"/>
        </w:rPr>
        <w:t xml:space="preserve"> </w:t>
      </w:r>
      <w:r>
        <w:rPr>
          <w:color w:val="404040"/>
          <w:sz w:val="20"/>
          <w:szCs w:val="20"/>
        </w:rPr>
        <w:t>сбыт.</w:t>
      </w:r>
    </w:p>
    <w:p w:rsidR="00000140" w:rsidRDefault="00000140" w:rsidP="00F51C03">
      <w:pPr>
        <w:pStyle w:val="a5"/>
        <w:numPr>
          <w:ilvl w:val="0"/>
          <w:numId w:val="1"/>
        </w:numPr>
        <w:tabs>
          <w:tab w:val="left" w:pos="489"/>
        </w:tabs>
        <w:kinsoku w:val="0"/>
        <w:overflowPunct w:val="0"/>
        <w:spacing w:line="244" w:lineRule="auto"/>
        <w:ind w:right="272" w:firstLine="0"/>
        <w:jc w:val="both"/>
        <w:rPr>
          <w:color w:val="404040"/>
          <w:sz w:val="20"/>
          <w:szCs w:val="20"/>
        </w:rPr>
      </w:pPr>
      <w:r>
        <w:rPr>
          <w:color w:val="404040"/>
          <w:sz w:val="20"/>
          <w:szCs w:val="20"/>
        </w:rPr>
        <w:t>Установка, характерная для этапа "управление качеством", связана с всемерной ориентацией всех и каждого на качество. В рамках данного цикла каждый сотрудник организации должен озаботиться проблемой качества (соответствия представлениям заказчика о желаемом) итогового продукта, а для этого каждый из промежуточных продуктов (полуфабрикатов) должен быть максимально качественным. Хотя</w:t>
      </w:r>
      <w:r>
        <w:rPr>
          <w:color w:val="404040"/>
          <w:spacing w:val="-33"/>
          <w:sz w:val="20"/>
          <w:szCs w:val="20"/>
        </w:rPr>
        <w:t xml:space="preserve"> </w:t>
      </w:r>
      <w:r>
        <w:rPr>
          <w:color w:val="404040"/>
          <w:sz w:val="20"/>
          <w:szCs w:val="20"/>
        </w:rPr>
        <w:t xml:space="preserve">сама проблема понимания качества также будет требовать уточнения - что понимать под качеством конкретного товара. Для кого-то качественным будет считаться вечная зажигалка, а для кого-то </w:t>
      </w:r>
      <w:proofErr w:type="spellStart"/>
      <w:r>
        <w:rPr>
          <w:color w:val="404040"/>
          <w:sz w:val="20"/>
          <w:szCs w:val="20"/>
        </w:rPr>
        <w:t>остромодная</w:t>
      </w:r>
      <w:proofErr w:type="spellEnd"/>
      <w:r>
        <w:rPr>
          <w:color w:val="404040"/>
          <w:sz w:val="20"/>
          <w:szCs w:val="20"/>
        </w:rPr>
        <w:t xml:space="preserve"> вещь даже из очень хрупкого</w:t>
      </w:r>
      <w:r>
        <w:rPr>
          <w:color w:val="404040"/>
          <w:spacing w:val="-1"/>
          <w:sz w:val="20"/>
          <w:szCs w:val="20"/>
        </w:rPr>
        <w:t xml:space="preserve"> </w:t>
      </w:r>
      <w:r>
        <w:rPr>
          <w:color w:val="404040"/>
          <w:sz w:val="20"/>
          <w:szCs w:val="20"/>
        </w:rPr>
        <w:t>материала.</w:t>
      </w:r>
    </w:p>
    <w:p w:rsidR="00000140" w:rsidRDefault="00000140" w:rsidP="00F51C03">
      <w:pPr>
        <w:pStyle w:val="a3"/>
        <w:kinsoku w:val="0"/>
        <w:overflowPunct w:val="0"/>
        <w:spacing w:before="0" w:line="244" w:lineRule="auto"/>
        <w:ind w:right="272"/>
        <w:jc w:val="both"/>
        <w:rPr>
          <w:color w:val="404040"/>
        </w:rPr>
      </w:pPr>
      <w:r>
        <w:rPr>
          <w:color w:val="404040"/>
        </w:rPr>
        <w:t>Взгляд на организацию сквозь призму циклов развития позволяет более точно идентифицировать ее основные ценностные установки и ориентации, конкретизировать задачи, стоящие перед организацией, а также особенности управленческих подходов и кадрового обеспечения.</w:t>
      </w:r>
    </w:p>
    <w:p w:rsidR="00000140" w:rsidRDefault="00F25230" w:rsidP="007245D1">
      <w:pPr>
        <w:pStyle w:val="1"/>
        <w:tabs>
          <w:tab w:val="left" w:pos="6943"/>
        </w:tabs>
        <w:kinsoku w:val="0"/>
        <w:overflowPunct w:val="0"/>
        <w:spacing w:before="64"/>
        <w:jc w:val="both"/>
        <w:rPr>
          <w:rFonts w:ascii="Times New Roman" w:hAnsi="Times New Roman" w:cs="Times New Roman"/>
          <w:b w:val="0"/>
          <w:bCs w:val="0"/>
          <w:color w:val="404040"/>
          <w:spacing w:val="-42"/>
        </w:rPr>
      </w:pPr>
      <w:r>
        <w:rPr>
          <w:noProof/>
        </w:rPr>
        <w:pict>
          <v:shape id="_x0000_s1534" type="#_x0000_t202" style="position:absolute;left:0;text-align:left;margin-left:68.1pt;margin-top:20.35pt;width:311.75pt;height:13.45pt;z-index:251898368;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Underemployment</w:t>
                  </w:r>
                  <w:proofErr w:type="spellEnd"/>
                  <w:r>
                    <w:rPr>
                      <w:rFonts w:ascii="Arial" w:hAnsi="Arial" w:cs="Arial"/>
                      <w:b/>
                      <w:bCs/>
                      <w:i/>
                      <w:iCs/>
                      <w:color w:val="404040"/>
                    </w:rPr>
                    <w:t xml:space="preserve">, </w:t>
                  </w:r>
                  <w:proofErr w:type="spellStart"/>
                  <w:r>
                    <w:rPr>
                      <w:rFonts w:ascii="Arial" w:hAnsi="Arial" w:cs="Arial"/>
                      <w:b/>
                      <w:bCs/>
                      <w:i/>
                      <w:iCs/>
                      <w:color w:val="404040"/>
                    </w:rPr>
                    <w:t>part-time</w:t>
                  </w:r>
                  <w:proofErr w:type="spellEnd"/>
                  <w:r>
                    <w:rPr>
                      <w:rFonts w:ascii="Arial" w:hAnsi="Arial" w:cs="Arial"/>
                      <w:b/>
                      <w:bCs/>
                      <w:i/>
                      <w:iCs/>
                      <w:color w:val="404040"/>
                    </w:rPr>
                    <w:t xml:space="preserve"> </w:t>
                  </w:r>
                  <w:proofErr w:type="spellStart"/>
                  <w:r>
                    <w:rPr>
                      <w:rFonts w:ascii="Arial" w:hAnsi="Arial" w:cs="Arial"/>
                      <w:b/>
                      <w:bCs/>
                      <w:i/>
                      <w:iCs/>
                      <w:color w:val="404040"/>
                    </w:rPr>
                    <w:t>work</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Частичная</w:t>
      </w:r>
      <w:r w:rsidR="00000140">
        <w:rPr>
          <w:color w:val="404040"/>
          <w:spacing w:val="-14"/>
          <w:shd w:val="clear" w:color="auto" w:fill="E2EEFF"/>
        </w:rPr>
        <w:t xml:space="preserve"> </w:t>
      </w:r>
      <w:r w:rsidR="00000140">
        <w:rPr>
          <w:color w:val="404040"/>
          <w:shd w:val="clear" w:color="auto" w:fill="E2EEFF"/>
        </w:rPr>
        <w:t>занятость</w:t>
      </w:r>
      <w:r w:rsidR="00000140">
        <w:rPr>
          <w:color w:val="404040"/>
          <w:shd w:val="clear" w:color="auto" w:fill="E2EEFF"/>
        </w:rPr>
        <w:tab/>
      </w:r>
    </w:p>
    <w:p w:rsidR="00000140" w:rsidRDefault="00000140" w:rsidP="007245D1">
      <w:pPr>
        <w:pStyle w:val="a3"/>
        <w:kinsoku w:val="0"/>
        <w:overflowPunct w:val="0"/>
        <w:jc w:val="both"/>
        <w:rPr>
          <w:color w:val="404040"/>
        </w:rPr>
      </w:pPr>
      <w:r>
        <w:rPr>
          <w:color w:val="404040"/>
        </w:rPr>
        <w:t>смотрите Неполная занятость.</w:t>
      </w:r>
    </w:p>
    <w:p w:rsidR="00000140" w:rsidRDefault="00F25230" w:rsidP="007245D1">
      <w:pPr>
        <w:pStyle w:val="1"/>
        <w:tabs>
          <w:tab w:val="left" w:pos="6943"/>
        </w:tabs>
        <w:kinsoku w:val="0"/>
        <w:overflowPunct w:val="0"/>
        <w:spacing w:before="91"/>
        <w:jc w:val="both"/>
        <w:rPr>
          <w:rFonts w:ascii="Times New Roman" w:hAnsi="Times New Roman" w:cs="Times New Roman"/>
          <w:b w:val="0"/>
          <w:bCs w:val="0"/>
          <w:color w:val="404040"/>
          <w:spacing w:val="-42"/>
        </w:rPr>
      </w:pPr>
      <w:r>
        <w:rPr>
          <w:noProof/>
        </w:rPr>
        <w:pict>
          <v:shape id="_x0000_s1535" type="#_x0000_t202" style="position:absolute;left:0;text-align:left;margin-left:68.1pt;margin-top:21.7pt;width:311.75pt;height:13.5pt;z-index:251899392;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Human</w:t>
                  </w:r>
                  <w:proofErr w:type="spellEnd"/>
                  <w:r>
                    <w:rPr>
                      <w:rFonts w:ascii="Arial" w:hAnsi="Arial" w:cs="Arial"/>
                      <w:b/>
                      <w:bCs/>
                      <w:i/>
                      <w:iCs/>
                      <w:color w:val="404040"/>
                    </w:rPr>
                    <w:t xml:space="preserve"> </w:t>
                  </w:r>
                  <w:proofErr w:type="spellStart"/>
                  <w:r>
                    <w:rPr>
                      <w:rFonts w:ascii="Arial" w:hAnsi="Arial" w:cs="Arial"/>
                      <w:b/>
                      <w:bCs/>
                      <w:i/>
                      <w:iCs/>
                      <w:color w:val="404040"/>
                    </w:rPr>
                    <w:t>Capital</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Человеческий</w:t>
      </w:r>
      <w:r w:rsidR="00000140">
        <w:rPr>
          <w:color w:val="404040"/>
          <w:spacing w:val="-7"/>
          <w:shd w:val="clear" w:color="auto" w:fill="E2EEFF"/>
        </w:rPr>
        <w:t xml:space="preserve"> </w:t>
      </w:r>
      <w:r w:rsidR="00000140">
        <w:rPr>
          <w:color w:val="404040"/>
          <w:shd w:val="clear" w:color="auto" w:fill="E2EEFF"/>
        </w:rPr>
        <w:t>капитал</w:t>
      </w:r>
      <w:r w:rsidR="00000140">
        <w:rPr>
          <w:color w:val="404040"/>
          <w:shd w:val="clear" w:color="auto" w:fill="E2EEFF"/>
        </w:rPr>
        <w:tab/>
      </w:r>
    </w:p>
    <w:p w:rsidR="00000140" w:rsidRDefault="00000140" w:rsidP="00F51C03">
      <w:pPr>
        <w:pStyle w:val="a3"/>
        <w:kinsoku w:val="0"/>
        <w:overflowPunct w:val="0"/>
        <w:spacing w:line="244" w:lineRule="auto"/>
        <w:ind w:right="556"/>
        <w:jc w:val="both"/>
        <w:rPr>
          <w:color w:val="404040"/>
        </w:rPr>
      </w:pPr>
      <w:r>
        <w:rPr>
          <w:color w:val="404040"/>
        </w:rPr>
        <w:t>капитал в форме интеллектуальных способностей и практических навыков, полученных в процессе образования и практической деятельности человека. ЧК в экономической науке ~ способность людей к участию в процессе производства.</w:t>
      </w:r>
    </w:p>
    <w:p w:rsidR="00000140" w:rsidRDefault="00F25230" w:rsidP="007245D1">
      <w:pPr>
        <w:pStyle w:val="1"/>
        <w:tabs>
          <w:tab w:val="left" w:pos="6943"/>
        </w:tabs>
        <w:kinsoku w:val="0"/>
        <w:overflowPunct w:val="0"/>
        <w:spacing w:before="78"/>
        <w:jc w:val="both"/>
        <w:rPr>
          <w:rFonts w:ascii="Times New Roman" w:hAnsi="Times New Roman" w:cs="Times New Roman"/>
          <w:b w:val="0"/>
          <w:bCs w:val="0"/>
          <w:color w:val="404040"/>
          <w:spacing w:val="-42"/>
        </w:rPr>
      </w:pPr>
      <w:r>
        <w:rPr>
          <w:noProof/>
        </w:rPr>
        <w:pict>
          <v:shape id="_x0000_s1536" type="#_x0000_t202" style="position:absolute;left:0;text-align:left;margin-left:68.1pt;margin-top:21.05pt;width:311.75pt;height:13.5pt;z-index:251900416;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Human</w:t>
                  </w:r>
                  <w:proofErr w:type="spellEnd"/>
                  <w:r>
                    <w:rPr>
                      <w:rFonts w:ascii="Arial" w:hAnsi="Arial" w:cs="Arial"/>
                      <w:b/>
                      <w:bCs/>
                      <w:i/>
                      <w:iCs/>
                      <w:color w:val="404040"/>
                    </w:rPr>
                    <w:t xml:space="preserve"> </w:t>
                  </w:r>
                  <w:proofErr w:type="spellStart"/>
                  <w:r>
                    <w:rPr>
                      <w:rFonts w:ascii="Arial" w:hAnsi="Arial" w:cs="Arial"/>
                      <w:b/>
                      <w:bCs/>
                      <w:i/>
                      <w:iCs/>
                      <w:color w:val="404040"/>
                    </w:rPr>
                    <w:t>resources</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Человеческий</w:t>
      </w:r>
      <w:r w:rsidR="00000140">
        <w:rPr>
          <w:color w:val="404040"/>
          <w:spacing w:val="-8"/>
          <w:shd w:val="clear" w:color="auto" w:fill="E2EEFF"/>
        </w:rPr>
        <w:t xml:space="preserve"> </w:t>
      </w:r>
      <w:r w:rsidR="00000140">
        <w:rPr>
          <w:color w:val="404040"/>
          <w:shd w:val="clear" w:color="auto" w:fill="E2EEFF"/>
        </w:rPr>
        <w:t>ресурс</w:t>
      </w:r>
      <w:r w:rsidR="00000140">
        <w:rPr>
          <w:color w:val="404040"/>
          <w:shd w:val="clear" w:color="auto" w:fill="E2EEFF"/>
        </w:rPr>
        <w:tab/>
      </w:r>
    </w:p>
    <w:p w:rsidR="00000140" w:rsidRDefault="00000140" w:rsidP="007245D1">
      <w:pPr>
        <w:pStyle w:val="a3"/>
        <w:kinsoku w:val="0"/>
        <w:overflowPunct w:val="0"/>
        <w:spacing w:line="244" w:lineRule="auto"/>
        <w:ind w:right="917"/>
        <w:jc w:val="both"/>
        <w:rPr>
          <w:color w:val="404040"/>
        </w:rPr>
      </w:pPr>
      <w:r>
        <w:rPr>
          <w:color w:val="404040"/>
        </w:rPr>
        <w:lastRenderedPageBreak/>
        <w:t>в экономической теории - суммарная ценность сырого труда, величина которого определяется в основном числом людей, составляющих трудовые ресурсы страны, и человеческим капиталом, которым обладают эти люди.</w:t>
      </w:r>
    </w:p>
    <w:p w:rsidR="00000140" w:rsidRDefault="00F25230" w:rsidP="007245D1">
      <w:pPr>
        <w:pStyle w:val="1"/>
        <w:tabs>
          <w:tab w:val="left" w:pos="6943"/>
        </w:tabs>
        <w:kinsoku w:val="0"/>
        <w:overflowPunct w:val="0"/>
        <w:spacing w:before="81"/>
        <w:jc w:val="both"/>
        <w:rPr>
          <w:rFonts w:ascii="Times New Roman" w:hAnsi="Times New Roman" w:cs="Times New Roman"/>
          <w:b w:val="0"/>
          <w:bCs w:val="0"/>
          <w:color w:val="404040"/>
          <w:spacing w:val="-42"/>
        </w:rPr>
      </w:pPr>
      <w:r>
        <w:rPr>
          <w:noProof/>
        </w:rPr>
        <w:pict>
          <v:shape id="_x0000_s1537" type="#_x0000_t202" style="position:absolute;left:0;text-align:left;margin-left:68.1pt;margin-top:21.2pt;width:311.75pt;height:13.45pt;z-index:251901440;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Human</w:t>
                  </w:r>
                  <w:proofErr w:type="spellEnd"/>
                  <w:r>
                    <w:rPr>
                      <w:rFonts w:ascii="Arial" w:hAnsi="Arial" w:cs="Arial"/>
                      <w:b/>
                      <w:bCs/>
                      <w:i/>
                      <w:iCs/>
                      <w:color w:val="404040"/>
                    </w:rPr>
                    <w:t xml:space="preserve"> </w:t>
                  </w:r>
                  <w:proofErr w:type="spellStart"/>
                  <w:r>
                    <w:rPr>
                      <w:rFonts w:ascii="Arial" w:hAnsi="Arial" w:cs="Arial"/>
                      <w:b/>
                      <w:bCs/>
                      <w:i/>
                      <w:iCs/>
                      <w:color w:val="404040"/>
                    </w:rPr>
                    <w:t>element</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Человеческий</w:t>
      </w:r>
      <w:r w:rsidR="00000140">
        <w:rPr>
          <w:color w:val="404040"/>
          <w:spacing w:val="-10"/>
          <w:shd w:val="clear" w:color="auto" w:fill="E2EEFF"/>
        </w:rPr>
        <w:t xml:space="preserve"> </w:t>
      </w:r>
      <w:r w:rsidR="00000140">
        <w:rPr>
          <w:color w:val="404040"/>
          <w:shd w:val="clear" w:color="auto" w:fill="E2EEFF"/>
        </w:rPr>
        <w:t>фактор</w:t>
      </w:r>
      <w:r w:rsidR="00000140">
        <w:rPr>
          <w:color w:val="404040"/>
          <w:shd w:val="clear" w:color="auto" w:fill="E2EEFF"/>
        </w:rPr>
        <w:tab/>
      </w:r>
    </w:p>
    <w:p w:rsidR="00000140" w:rsidRDefault="00000140" w:rsidP="007245D1">
      <w:pPr>
        <w:pStyle w:val="a3"/>
        <w:kinsoku w:val="0"/>
        <w:overflowPunct w:val="0"/>
        <w:spacing w:line="244" w:lineRule="auto"/>
        <w:ind w:right="1536"/>
        <w:jc w:val="both"/>
        <w:rPr>
          <w:color w:val="404040"/>
        </w:rPr>
      </w:pPr>
      <w:r>
        <w:rPr>
          <w:color w:val="404040"/>
        </w:rPr>
        <w:t>исторически сложившаяся в обществе совокупность основных социальных качеств людей:</w:t>
      </w:r>
    </w:p>
    <w:p w:rsidR="00000140" w:rsidRDefault="00000140" w:rsidP="007245D1">
      <w:pPr>
        <w:pStyle w:val="a5"/>
        <w:numPr>
          <w:ilvl w:val="0"/>
          <w:numId w:val="9"/>
        </w:numPr>
        <w:tabs>
          <w:tab w:val="left" w:pos="453"/>
        </w:tabs>
        <w:kinsoku w:val="0"/>
        <w:overflowPunct w:val="0"/>
        <w:spacing w:line="229" w:lineRule="exact"/>
        <w:ind w:left="452" w:hanging="166"/>
        <w:jc w:val="both"/>
        <w:rPr>
          <w:color w:val="404040"/>
          <w:sz w:val="20"/>
          <w:szCs w:val="20"/>
        </w:rPr>
      </w:pPr>
      <w:r>
        <w:rPr>
          <w:color w:val="404040"/>
          <w:sz w:val="20"/>
          <w:szCs w:val="20"/>
        </w:rPr>
        <w:t>ценностные</w:t>
      </w:r>
      <w:r>
        <w:rPr>
          <w:color w:val="404040"/>
          <w:spacing w:val="-1"/>
          <w:sz w:val="20"/>
          <w:szCs w:val="20"/>
        </w:rPr>
        <w:t xml:space="preserve"> </w:t>
      </w:r>
      <w:r>
        <w:rPr>
          <w:color w:val="404040"/>
          <w:sz w:val="20"/>
          <w:szCs w:val="20"/>
        </w:rPr>
        <w:t>ориентиры;</w:t>
      </w:r>
    </w:p>
    <w:p w:rsidR="00000140" w:rsidRDefault="00000140" w:rsidP="007245D1">
      <w:pPr>
        <w:pStyle w:val="a5"/>
        <w:numPr>
          <w:ilvl w:val="0"/>
          <w:numId w:val="9"/>
        </w:numPr>
        <w:tabs>
          <w:tab w:val="left" w:pos="453"/>
        </w:tabs>
        <w:kinsoku w:val="0"/>
        <w:overflowPunct w:val="0"/>
        <w:spacing w:before="4"/>
        <w:ind w:left="452" w:hanging="166"/>
        <w:jc w:val="both"/>
        <w:rPr>
          <w:color w:val="404040"/>
          <w:sz w:val="20"/>
          <w:szCs w:val="20"/>
        </w:rPr>
      </w:pPr>
      <w:r>
        <w:rPr>
          <w:color w:val="404040"/>
          <w:sz w:val="20"/>
          <w:szCs w:val="20"/>
        </w:rPr>
        <w:t>нравственные</w:t>
      </w:r>
      <w:r>
        <w:rPr>
          <w:color w:val="404040"/>
          <w:spacing w:val="-1"/>
          <w:sz w:val="20"/>
          <w:szCs w:val="20"/>
        </w:rPr>
        <w:t xml:space="preserve"> </w:t>
      </w:r>
      <w:r>
        <w:rPr>
          <w:color w:val="404040"/>
          <w:sz w:val="20"/>
          <w:szCs w:val="20"/>
        </w:rPr>
        <w:t>принципы;</w:t>
      </w:r>
    </w:p>
    <w:p w:rsidR="00000140" w:rsidRDefault="00000140" w:rsidP="007245D1">
      <w:pPr>
        <w:pStyle w:val="a5"/>
        <w:numPr>
          <w:ilvl w:val="0"/>
          <w:numId w:val="9"/>
        </w:numPr>
        <w:tabs>
          <w:tab w:val="left" w:pos="453"/>
        </w:tabs>
        <w:kinsoku w:val="0"/>
        <w:overflowPunct w:val="0"/>
        <w:spacing w:before="4"/>
        <w:ind w:left="452" w:hanging="166"/>
        <w:jc w:val="both"/>
        <w:rPr>
          <w:color w:val="404040"/>
          <w:sz w:val="20"/>
          <w:szCs w:val="20"/>
        </w:rPr>
      </w:pPr>
      <w:r>
        <w:rPr>
          <w:color w:val="404040"/>
          <w:sz w:val="20"/>
          <w:szCs w:val="20"/>
        </w:rPr>
        <w:t>нормы поведения в сфере труда, досуга,</w:t>
      </w:r>
      <w:r>
        <w:rPr>
          <w:color w:val="404040"/>
          <w:spacing w:val="-4"/>
          <w:sz w:val="20"/>
          <w:szCs w:val="20"/>
        </w:rPr>
        <w:t xml:space="preserve"> </w:t>
      </w:r>
      <w:r>
        <w:rPr>
          <w:color w:val="404040"/>
          <w:sz w:val="20"/>
          <w:szCs w:val="20"/>
        </w:rPr>
        <w:t>потребления;</w:t>
      </w:r>
    </w:p>
    <w:p w:rsidR="00000140" w:rsidRDefault="00000140" w:rsidP="007245D1">
      <w:pPr>
        <w:pStyle w:val="a5"/>
        <w:numPr>
          <w:ilvl w:val="0"/>
          <w:numId w:val="9"/>
        </w:numPr>
        <w:tabs>
          <w:tab w:val="left" w:pos="402"/>
        </w:tabs>
        <w:kinsoku w:val="0"/>
        <w:overflowPunct w:val="0"/>
        <w:spacing w:before="4"/>
        <w:ind w:firstLine="0"/>
        <w:jc w:val="both"/>
        <w:rPr>
          <w:color w:val="404040"/>
          <w:sz w:val="20"/>
          <w:szCs w:val="20"/>
        </w:rPr>
      </w:pPr>
      <w:r>
        <w:rPr>
          <w:color w:val="404040"/>
          <w:sz w:val="20"/>
          <w:szCs w:val="20"/>
        </w:rPr>
        <w:t>жизненные</w:t>
      </w:r>
      <w:r>
        <w:rPr>
          <w:color w:val="404040"/>
          <w:spacing w:val="-1"/>
          <w:sz w:val="20"/>
          <w:szCs w:val="20"/>
        </w:rPr>
        <w:t xml:space="preserve"> </w:t>
      </w:r>
      <w:r>
        <w:rPr>
          <w:color w:val="404040"/>
          <w:sz w:val="20"/>
          <w:szCs w:val="20"/>
        </w:rPr>
        <w:t>планы;</w:t>
      </w:r>
    </w:p>
    <w:p w:rsidR="00000140" w:rsidRDefault="00000140" w:rsidP="007245D1">
      <w:pPr>
        <w:pStyle w:val="a5"/>
        <w:numPr>
          <w:ilvl w:val="0"/>
          <w:numId w:val="9"/>
        </w:numPr>
        <w:tabs>
          <w:tab w:val="left" w:pos="402"/>
        </w:tabs>
        <w:kinsoku w:val="0"/>
        <w:overflowPunct w:val="0"/>
        <w:spacing w:before="4"/>
        <w:ind w:firstLine="0"/>
        <w:jc w:val="both"/>
        <w:rPr>
          <w:color w:val="404040"/>
          <w:sz w:val="20"/>
          <w:szCs w:val="20"/>
        </w:rPr>
      </w:pPr>
      <w:r>
        <w:rPr>
          <w:color w:val="404040"/>
          <w:sz w:val="20"/>
          <w:szCs w:val="20"/>
        </w:rPr>
        <w:t>уровень знаний и</w:t>
      </w:r>
      <w:r>
        <w:rPr>
          <w:color w:val="404040"/>
          <w:spacing w:val="-5"/>
          <w:sz w:val="20"/>
          <w:szCs w:val="20"/>
        </w:rPr>
        <w:t xml:space="preserve"> </w:t>
      </w:r>
      <w:r>
        <w:rPr>
          <w:color w:val="404040"/>
          <w:sz w:val="20"/>
          <w:szCs w:val="20"/>
        </w:rPr>
        <w:t>информированности;</w:t>
      </w:r>
    </w:p>
    <w:p w:rsidR="00000140" w:rsidRDefault="00000140" w:rsidP="007245D1">
      <w:pPr>
        <w:pStyle w:val="a5"/>
        <w:numPr>
          <w:ilvl w:val="0"/>
          <w:numId w:val="9"/>
        </w:numPr>
        <w:tabs>
          <w:tab w:val="left" w:pos="402"/>
        </w:tabs>
        <w:kinsoku w:val="0"/>
        <w:overflowPunct w:val="0"/>
        <w:spacing w:before="4"/>
        <w:ind w:firstLine="0"/>
        <w:jc w:val="both"/>
        <w:rPr>
          <w:color w:val="404040"/>
          <w:sz w:val="20"/>
          <w:szCs w:val="20"/>
        </w:rPr>
      </w:pPr>
      <w:r>
        <w:rPr>
          <w:color w:val="404040"/>
          <w:sz w:val="20"/>
          <w:szCs w:val="20"/>
        </w:rPr>
        <w:t>характер трудовых и социальных</w:t>
      </w:r>
      <w:r>
        <w:rPr>
          <w:color w:val="404040"/>
          <w:spacing w:val="-6"/>
          <w:sz w:val="20"/>
          <w:szCs w:val="20"/>
        </w:rPr>
        <w:t xml:space="preserve"> </w:t>
      </w:r>
      <w:r>
        <w:rPr>
          <w:color w:val="404040"/>
          <w:sz w:val="20"/>
          <w:szCs w:val="20"/>
        </w:rPr>
        <w:t>навыков;</w:t>
      </w:r>
    </w:p>
    <w:p w:rsidR="00000140" w:rsidRDefault="00000140" w:rsidP="007245D1">
      <w:pPr>
        <w:pStyle w:val="a5"/>
        <w:numPr>
          <w:ilvl w:val="0"/>
          <w:numId w:val="9"/>
        </w:numPr>
        <w:tabs>
          <w:tab w:val="left" w:pos="453"/>
        </w:tabs>
        <w:kinsoku w:val="0"/>
        <w:overflowPunct w:val="0"/>
        <w:spacing w:before="4" w:line="244" w:lineRule="auto"/>
        <w:ind w:right="1279" w:firstLine="0"/>
        <w:jc w:val="both"/>
        <w:rPr>
          <w:color w:val="404040"/>
          <w:sz w:val="20"/>
          <w:szCs w:val="20"/>
        </w:rPr>
      </w:pPr>
      <w:r>
        <w:rPr>
          <w:color w:val="404040"/>
          <w:sz w:val="20"/>
          <w:szCs w:val="20"/>
        </w:rPr>
        <w:t>установки и представления о личностно значимых элементах социальной</w:t>
      </w:r>
      <w:r>
        <w:rPr>
          <w:color w:val="404040"/>
          <w:spacing w:val="-7"/>
          <w:sz w:val="20"/>
          <w:szCs w:val="20"/>
        </w:rPr>
        <w:t xml:space="preserve"> </w:t>
      </w:r>
      <w:r>
        <w:rPr>
          <w:color w:val="404040"/>
          <w:sz w:val="20"/>
          <w:szCs w:val="20"/>
        </w:rPr>
        <w:t>жизни:</w:t>
      </w:r>
      <w:r>
        <w:rPr>
          <w:color w:val="404040"/>
          <w:spacing w:val="-6"/>
          <w:sz w:val="20"/>
          <w:szCs w:val="20"/>
        </w:rPr>
        <w:t xml:space="preserve"> </w:t>
      </w:r>
      <w:r>
        <w:rPr>
          <w:color w:val="404040"/>
          <w:sz w:val="20"/>
          <w:szCs w:val="20"/>
        </w:rPr>
        <w:t>о</w:t>
      </w:r>
      <w:r>
        <w:rPr>
          <w:color w:val="404040"/>
          <w:spacing w:val="-4"/>
          <w:sz w:val="20"/>
          <w:szCs w:val="20"/>
        </w:rPr>
        <w:t xml:space="preserve"> </w:t>
      </w:r>
      <w:r>
        <w:rPr>
          <w:color w:val="404040"/>
          <w:sz w:val="20"/>
          <w:szCs w:val="20"/>
        </w:rPr>
        <w:t>социальной</w:t>
      </w:r>
      <w:r>
        <w:rPr>
          <w:color w:val="404040"/>
          <w:spacing w:val="-7"/>
          <w:sz w:val="20"/>
          <w:szCs w:val="20"/>
        </w:rPr>
        <w:t xml:space="preserve"> </w:t>
      </w:r>
      <w:r>
        <w:rPr>
          <w:color w:val="404040"/>
          <w:sz w:val="20"/>
          <w:szCs w:val="20"/>
        </w:rPr>
        <w:t>справедливости,</w:t>
      </w:r>
      <w:r>
        <w:rPr>
          <w:color w:val="404040"/>
          <w:spacing w:val="-4"/>
          <w:sz w:val="20"/>
          <w:szCs w:val="20"/>
        </w:rPr>
        <w:t xml:space="preserve"> </w:t>
      </w:r>
      <w:r>
        <w:rPr>
          <w:color w:val="404040"/>
          <w:sz w:val="20"/>
          <w:szCs w:val="20"/>
        </w:rPr>
        <w:t>правах</w:t>
      </w:r>
      <w:r>
        <w:rPr>
          <w:color w:val="404040"/>
          <w:spacing w:val="-9"/>
          <w:sz w:val="20"/>
          <w:szCs w:val="20"/>
        </w:rPr>
        <w:t xml:space="preserve"> </w:t>
      </w:r>
      <w:r>
        <w:rPr>
          <w:color w:val="404040"/>
          <w:sz w:val="20"/>
          <w:szCs w:val="20"/>
        </w:rPr>
        <w:t>и</w:t>
      </w:r>
      <w:r>
        <w:rPr>
          <w:color w:val="404040"/>
          <w:spacing w:val="-7"/>
          <w:sz w:val="20"/>
          <w:szCs w:val="20"/>
        </w:rPr>
        <w:t xml:space="preserve"> </w:t>
      </w:r>
      <w:r>
        <w:rPr>
          <w:color w:val="404040"/>
          <w:sz w:val="20"/>
          <w:szCs w:val="20"/>
        </w:rPr>
        <w:t>свободе человека, о гражданском долге и т.</w:t>
      </w:r>
      <w:r>
        <w:rPr>
          <w:color w:val="404040"/>
          <w:spacing w:val="-2"/>
          <w:sz w:val="20"/>
          <w:szCs w:val="20"/>
        </w:rPr>
        <w:t xml:space="preserve"> </w:t>
      </w:r>
      <w:r>
        <w:rPr>
          <w:color w:val="404040"/>
          <w:sz w:val="20"/>
          <w:szCs w:val="20"/>
        </w:rPr>
        <w:t>д.</w:t>
      </w:r>
    </w:p>
    <w:p w:rsidR="00000140" w:rsidRDefault="00F25230" w:rsidP="007245D1">
      <w:pPr>
        <w:pStyle w:val="1"/>
        <w:tabs>
          <w:tab w:val="left" w:pos="6943"/>
        </w:tabs>
        <w:kinsoku w:val="0"/>
        <w:overflowPunct w:val="0"/>
        <w:spacing w:before="83"/>
        <w:jc w:val="both"/>
        <w:rPr>
          <w:rFonts w:ascii="Times New Roman" w:hAnsi="Times New Roman" w:cs="Times New Roman"/>
          <w:b w:val="0"/>
          <w:bCs w:val="0"/>
          <w:color w:val="404040"/>
          <w:spacing w:val="-42"/>
        </w:rPr>
      </w:pPr>
      <w:r>
        <w:rPr>
          <w:noProof/>
        </w:rPr>
        <w:pict>
          <v:shape id="_x0000_s1538" type="#_x0000_t202" style="position:absolute;left:0;text-align:left;margin-left:68.1pt;margin-top:21.3pt;width:311.75pt;height:13.5pt;z-index:251902464;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List</w:t>
                  </w:r>
                  <w:proofErr w:type="spellEnd"/>
                  <w:r>
                    <w:rPr>
                      <w:rFonts w:ascii="Arial" w:hAnsi="Arial" w:cs="Arial"/>
                      <w:b/>
                      <w:bCs/>
                      <w:i/>
                      <w:iCs/>
                      <w:color w:val="404040"/>
                    </w:rPr>
                    <w:t xml:space="preserve"> </w:t>
                  </w:r>
                  <w:proofErr w:type="spellStart"/>
                  <w:r>
                    <w:rPr>
                      <w:rFonts w:ascii="Arial" w:hAnsi="Arial" w:cs="Arial"/>
                      <w:b/>
                      <w:bCs/>
                      <w:i/>
                      <w:iCs/>
                      <w:color w:val="404040"/>
                    </w:rPr>
                    <w:t>of</w:t>
                  </w:r>
                  <w:proofErr w:type="spellEnd"/>
                  <w:r>
                    <w:rPr>
                      <w:rFonts w:ascii="Arial" w:hAnsi="Arial" w:cs="Arial"/>
                      <w:b/>
                      <w:bCs/>
                      <w:i/>
                      <w:iCs/>
                      <w:color w:val="404040"/>
                    </w:rPr>
                    <w:t xml:space="preserve"> </w:t>
                  </w:r>
                  <w:proofErr w:type="spellStart"/>
                  <w:r>
                    <w:rPr>
                      <w:rFonts w:ascii="Arial" w:hAnsi="Arial" w:cs="Arial"/>
                      <w:b/>
                      <w:bCs/>
                      <w:i/>
                      <w:iCs/>
                      <w:color w:val="404040"/>
                    </w:rPr>
                    <w:t>members</w:t>
                  </w:r>
                  <w:proofErr w:type="spellEnd"/>
                  <w:r>
                    <w:rPr>
                      <w:rFonts w:ascii="Arial" w:hAnsi="Arial" w:cs="Arial"/>
                      <w:b/>
                      <w:bCs/>
                      <w:i/>
                      <w:iCs/>
                      <w:color w:val="404040"/>
                    </w:rPr>
                    <w:t xml:space="preserve"> </w:t>
                  </w:r>
                  <w:proofErr w:type="spellStart"/>
                  <w:r>
                    <w:rPr>
                      <w:rFonts w:ascii="Arial" w:hAnsi="Arial" w:cs="Arial"/>
                      <w:b/>
                      <w:bCs/>
                      <w:i/>
                      <w:iCs/>
                      <w:color w:val="404040"/>
                    </w:rPr>
                    <w:t>of</w:t>
                  </w:r>
                  <w:proofErr w:type="spellEnd"/>
                  <w:r>
                    <w:rPr>
                      <w:rFonts w:ascii="Arial" w:hAnsi="Arial" w:cs="Arial"/>
                      <w:b/>
                      <w:bCs/>
                      <w:i/>
                      <w:iCs/>
                      <w:color w:val="404040"/>
                    </w:rPr>
                    <w:t xml:space="preserve"> </w:t>
                  </w:r>
                  <w:proofErr w:type="spellStart"/>
                  <w:r>
                    <w:rPr>
                      <w:rFonts w:ascii="Arial" w:hAnsi="Arial" w:cs="Arial"/>
                      <w:b/>
                      <w:bCs/>
                      <w:i/>
                      <w:iCs/>
                      <w:color w:val="404040"/>
                    </w:rPr>
                    <w:t>staffstaff</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Штатное</w:t>
      </w:r>
      <w:r w:rsidR="00000140">
        <w:rPr>
          <w:color w:val="404040"/>
          <w:spacing w:val="-12"/>
          <w:shd w:val="clear" w:color="auto" w:fill="E2EEFF"/>
        </w:rPr>
        <w:t xml:space="preserve"> </w:t>
      </w:r>
      <w:r w:rsidR="00000140">
        <w:rPr>
          <w:color w:val="404040"/>
          <w:shd w:val="clear" w:color="auto" w:fill="E2EEFF"/>
        </w:rPr>
        <w:t>расписание</w:t>
      </w:r>
      <w:r w:rsidR="00000140">
        <w:rPr>
          <w:color w:val="404040"/>
          <w:shd w:val="clear" w:color="auto" w:fill="E2EEFF"/>
        </w:rPr>
        <w:tab/>
      </w:r>
    </w:p>
    <w:p w:rsidR="00000140" w:rsidRDefault="00000140" w:rsidP="007245D1">
      <w:pPr>
        <w:pStyle w:val="a3"/>
        <w:kinsoku w:val="0"/>
        <w:overflowPunct w:val="0"/>
        <w:spacing w:line="244" w:lineRule="auto"/>
        <w:ind w:right="1127"/>
        <w:jc w:val="both"/>
        <w:rPr>
          <w:color w:val="404040"/>
        </w:rPr>
      </w:pPr>
      <w:r>
        <w:rPr>
          <w:color w:val="404040"/>
        </w:rPr>
        <w:t>организационно-распорядительный документ, содержащий перечень наименований должностей постоянных сотрудников с указанием количества одноименных должностей и размеров должностных окладов. ШР утверждается собственником предприятия, руководителем или вышестоящим органом.</w:t>
      </w:r>
    </w:p>
    <w:p w:rsidR="00000140" w:rsidRDefault="00F25230" w:rsidP="007245D1">
      <w:pPr>
        <w:pStyle w:val="1"/>
        <w:tabs>
          <w:tab w:val="left" w:pos="6943"/>
        </w:tabs>
        <w:kinsoku w:val="0"/>
        <w:overflowPunct w:val="0"/>
        <w:spacing w:before="79"/>
        <w:jc w:val="both"/>
        <w:rPr>
          <w:rFonts w:ascii="Times New Roman" w:hAnsi="Times New Roman" w:cs="Times New Roman"/>
          <w:b w:val="0"/>
          <w:bCs w:val="0"/>
          <w:color w:val="404040"/>
          <w:spacing w:val="-42"/>
        </w:rPr>
      </w:pPr>
      <w:r>
        <w:rPr>
          <w:noProof/>
        </w:rPr>
        <w:pict>
          <v:shape id="_x0000_s1539" type="#_x0000_t202" style="position:absolute;left:0;text-align:left;margin-left:68.1pt;margin-top:21.1pt;width:311.75pt;height:13.45pt;z-index:251903488;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Account-management</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proofErr w:type="spellStart"/>
      <w:r w:rsidR="00000140">
        <w:rPr>
          <w:color w:val="404040"/>
          <w:shd w:val="clear" w:color="auto" w:fill="E2EEFF"/>
        </w:rPr>
        <w:t>Экаунт-менеджмент</w:t>
      </w:r>
      <w:proofErr w:type="spellEnd"/>
      <w:r w:rsidR="00000140">
        <w:rPr>
          <w:color w:val="404040"/>
          <w:shd w:val="clear" w:color="auto" w:fill="E2EEFF"/>
        </w:rPr>
        <w:tab/>
      </w:r>
    </w:p>
    <w:p w:rsidR="00000140" w:rsidRDefault="00000140" w:rsidP="007245D1">
      <w:pPr>
        <w:pStyle w:val="a3"/>
        <w:kinsoku w:val="0"/>
        <w:overflowPunct w:val="0"/>
        <w:spacing w:before="15"/>
        <w:jc w:val="both"/>
        <w:rPr>
          <w:color w:val="404040"/>
        </w:rPr>
      </w:pPr>
      <w:r>
        <w:rPr>
          <w:color w:val="404040"/>
        </w:rPr>
        <w:t>специалист, область профессиональных знаний которого включает:</w:t>
      </w:r>
    </w:p>
    <w:p w:rsidR="00000140" w:rsidRDefault="00000140" w:rsidP="007245D1">
      <w:pPr>
        <w:pStyle w:val="a5"/>
        <w:numPr>
          <w:ilvl w:val="0"/>
          <w:numId w:val="17"/>
        </w:numPr>
        <w:tabs>
          <w:tab w:val="left" w:pos="456"/>
        </w:tabs>
        <w:kinsoku w:val="0"/>
        <w:overflowPunct w:val="0"/>
        <w:spacing w:before="3"/>
        <w:ind w:left="455"/>
        <w:jc w:val="both"/>
        <w:rPr>
          <w:color w:val="404040"/>
          <w:sz w:val="20"/>
          <w:szCs w:val="20"/>
        </w:rPr>
      </w:pPr>
      <w:r>
        <w:rPr>
          <w:color w:val="404040"/>
          <w:sz w:val="20"/>
          <w:szCs w:val="20"/>
        </w:rPr>
        <w:t>владение международной системой бухгалтерского</w:t>
      </w:r>
      <w:r>
        <w:rPr>
          <w:color w:val="404040"/>
          <w:spacing w:val="-5"/>
          <w:sz w:val="20"/>
          <w:szCs w:val="20"/>
        </w:rPr>
        <w:t xml:space="preserve"> </w:t>
      </w:r>
      <w:r>
        <w:rPr>
          <w:color w:val="404040"/>
          <w:sz w:val="20"/>
          <w:szCs w:val="20"/>
        </w:rPr>
        <w:t>учета;</w:t>
      </w:r>
    </w:p>
    <w:p w:rsidR="00000140" w:rsidRDefault="00000140" w:rsidP="007245D1">
      <w:pPr>
        <w:pStyle w:val="a5"/>
        <w:numPr>
          <w:ilvl w:val="0"/>
          <w:numId w:val="17"/>
        </w:numPr>
        <w:tabs>
          <w:tab w:val="left" w:pos="406"/>
        </w:tabs>
        <w:kinsoku w:val="0"/>
        <w:overflowPunct w:val="0"/>
        <w:spacing w:before="4"/>
        <w:ind w:left="405" w:hanging="119"/>
        <w:jc w:val="both"/>
        <w:rPr>
          <w:color w:val="404040"/>
          <w:sz w:val="20"/>
          <w:szCs w:val="20"/>
        </w:rPr>
      </w:pPr>
      <w:r>
        <w:rPr>
          <w:color w:val="404040"/>
          <w:sz w:val="20"/>
          <w:szCs w:val="20"/>
        </w:rPr>
        <w:t>умение планировать бюджет</w:t>
      </w:r>
      <w:r>
        <w:rPr>
          <w:color w:val="404040"/>
          <w:spacing w:val="-2"/>
          <w:sz w:val="20"/>
          <w:szCs w:val="20"/>
        </w:rPr>
        <w:t xml:space="preserve"> </w:t>
      </w:r>
      <w:r>
        <w:rPr>
          <w:color w:val="404040"/>
          <w:sz w:val="20"/>
          <w:szCs w:val="20"/>
        </w:rPr>
        <w:t>организации;</w:t>
      </w:r>
    </w:p>
    <w:p w:rsidR="00000140" w:rsidRDefault="00000140" w:rsidP="007245D1">
      <w:pPr>
        <w:pStyle w:val="a5"/>
        <w:numPr>
          <w:ilvl w:val="0"/>
          <w:numId w:val="17"/>
        </w:numPr>
        <w:tabs>
          <w:tab w:val="left" w:pos="456"/>
        </w:tabs>
        <w:kinsoku w:val="0"/>
        <w:overflowPunct w:val="0"/>
        <w:spacing w:before="4"/>
        <w:ind w:left="455"/>
        <w:jc w:val="both"/>
        <w:rPr>
          <w:color w:val="404040"/>
          <w:sz w:val="20"/>
          <w:szCs w:val="20"/>
        </w:rPr>
      </w:pPr>
      <w:r>
        <w:rPr>
          <w:color w:val="404040"/>
          <w:sz w:val="20"/>
          <w:szCs w:val="20"/>
        </w:rPr>
        <w:t>умение готовить сводки по запросам других</w:t>
      </w:r>
      <w:r>
        <w:rPr>
          <w:color w:val="404040"/>
          <w:spacing w:val="-7"/>
          <w:sz w:val="20"/>
          <w:szCs w:val="20"/>
        </w:rPr>
        <w:t xml:space="preserve"> </w:t>
      </w:r>
      <w:r>
        <w:rPr>
          <w:color w:val="404040"/>
          <w:sz w:val="20"/>
          <w:szCs w:val="20"/>
        </w:rPr>
        <w:t>подразделений;</w:t>
      </w:r>
    </w:p>
    <w:p w:rsidR="00000140" w:rsidRDefault="00000140" w:rsidP="007245D1">
      <w:pPr>
        <w:pStyle w:val="a5"/>
        <w:numPr>
          <w:ilvl w:val="0"/>
          <w:numId w:val="17"/>
        </w:numPr>
        <w:tabs>
          <w:tab w:val="left" w:pos="406"/>
        </w:tabs>
        <w:kinsoku w:val="0"/>
        <w:overflowPunct w:val="0"/>
        <w:spacing w:before="4"/>
        <w:ind w:left="405" w:hanging="119"/>
        <w:jc w:val="both"/>
        <w:rPr>
          <w:color w:val="404040"/>
          <w:sz w:val="20"/>
          <w:szCs w:val="20"/>
        </w:rPr>
      </w:pPr>
      <w:r>
        <w:rPr>
          <w:color w:val="404040"/>
          <w:sz w:val="20"/>
          <w:szCs w:val="20"/>
        </w:rPr>
        <w:t>умение отвечать за налогообложение</w:t>
      </w:r>
      <w:r>
        <w:rPr>
          <w:color w:val="404040"/>
          <w:spacing w:val="-3"/>
          <w:sz w:val="20"/>
          <w:szCs w:val="20"/>
        </w:rPr>
        <w:t xml:space="preserve"> </w:t>
      </w:r>
      <w:r>
        <w:rPr>
          <w:color w:val="404040"/>
          <w:sz w:val="20"/>
          <w:szCs w:val="20"/>
        </w:rPr>
        <w:t>организации;</w:t>
      </w:r>
    </w:p>
    <w:p w:rsidR="00000140" w:rsidRDefault="00000140" w:rsidP="007245D1">
      <w:pPr>
        <w:pStyle w:val="a5"/>
        <w:numPr>
          <w:ilvl w:val="0"/>
          <w:numId w:val="17"/>
        </w:numPr>
        <w:tabs>
          <w:tab w:val="left" w:pos="406"/>
        </w:tabs>
        <w:kinsoku w:val="0"/>
        <w:overflowPunct w:val="0"/>
        <w:spacing w:before="5"/>
        <w:ind w:left="405" w:hanging="119"/>
        <w:jc w:val="both"/>
        <w:rPr>
          <w:color w:val="404040"/>
          <w:sz w:val="20"/>
          <w:szCs w:val="20"/>
        </w:rPr>
      </w:pPr>
      <w:r>
        <w:rPr>
          <w:color w:val="404040"/>
          <w:sz w:val="20"/>
          <w:szCs w:val="20"/>
        </w:rPr>
        <w:t>умение оценивать новые проекты с финансовой точки</w:t>
      </w:r>
      <w:r>
        <w:rPr>
          <w:color w:val="404040"/>
          <w:spacing w:val="-8"/>
          <w:sz w:val="20"/>
          <w:szCs w:val="20"/>
        </w:rPr>
        <w:t xml:space="preserve"> </w:t>
      </w:r>
      <w:r>
        <w:rPr>
          <w:color w:val="404040"/>
          <w:sz w:val="20"/>
          <w:szCs w:val="20"/>
        </w:rPr>
        <w:t>зрения.</w:t>
      </w:r>
    </w:p>
    <w:p w:rsidR="00000140" w:rsidRDefault="00F25230" w:rsidP="007245D1">
      <w:pPr>
        <w:pStyle w:val="1"/>
        <w:tabs>
          <w:tab w:val="left" w:pos="6943"/>
        </w:tabs>
        <w:kinsoku w:val="0"/>
        <w:overflowPunct w:val="0"/>
        <w:spacing w:before="87"/>
        <w:jc w:val="both"/>
        <w:rPr>
          <w:rFonts w:ascii="Times New Roman" w:hAnsi="Times New Roman" w:cs="Times New Roman"/>
          <w:b w:val="0"/>
          <w:bCs w:val="0"/>
          <w:color w:val="404040"/>
          <w:spacing w:val="-42"/>
        </w:rPr>
      </w:pPr>
      <w:r>
        <w:rPr>
          <w:noProof/>
        </w:rPr>
        <w:pict>
          <v:shape id="_x0000_s1540" type="#_x0000_t202" style="position:absolute;left:0;text-align:left;margin-left:68.1pt;margin-top:21.5pt;width:311.75pt;height:13.45pt;z-index:251904512;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Expat</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proofErr w:type="spellStart"/>
      <w:r w:rsidR="00000140">
        <w:rPr>
          <w:color w:val="404040"/>
          <w:shd w:val="clear" w:color="auto" w:fill="E2EEFF"/>
        </w:rPr>
        <w:t>Экспат</w:t>
      </w:r>
      <w:proofErr w:type="spellEnd"/>
      <w:r w:rsidR="00000140">
        <w:rPr>
          <w:color w:val="404040"/>
          <w:shd w:val="clear" w:color="auto" w:fill="E2EEFF"/>
        </w:rPr>
        <w:tab/>
      </w:r>
    </w:p>
    <w:p w:rsidR="00000140" w:rsidRDefault="00000140" w:rsidP="007245D1">
      <w:pPr>
        <w:pStyle w:val="a3"/>
        <w:kinsoku w:val="0"/>
        <w:overflowPunct w:val="0"/>
        <w:spacing w:line="244" w:lineRule="auto"/>
        <w:ind w:right="917"/>
        <w:jc w:val="both"/>
        <w:rPr>
          <w:color w:val="404040"/>
        </w:rPr>
      </w:pPr>
      <w:r>
        <w:rPr>
          <w:color w:val="404040"/>
        </w:rPr>
        <w:t>сотрудник компании, специально приглашенный из другой страны. Более широко - это любой иностранец, временно проживающий в России.</w:t>
      </w:r>
    </w:p>
    <w:p w:rsidR="00000140" w:rsidRDefault="00F25230" w:rsidP="007245D1">
      <w:pPr>
        <w:pStyle w:val="1"/>
        <w:tabs>
          <w:tab w:val="left" w:pos="6943"/>
        </w:tabs>
        <w:kinsoku w:val="0"/>
        <w:overflowPunct w:val="0"/>
        <w:spacing w:before="83"/>
        <w:jc w:val="both"/>
        <w:rPr>
          <w:rFonts w:ascii="Times New Roman" w:hAnsi="Times New Roman" w:cs="Times New Roman"/>
          <w:b w:val="0"/>
          <w:bCs w:val="0"/>
          <w:color w:val="404040"/>
          <w:spacing w:val="-42"/>
        </w:rPr>
      </w:pPr>
      <w:r>
        <w:rPr>
          <w:noProof/>
        </w:rPr>
        <w:pict>
          <v:shape id="_x0000_s1541" type="#_x0000_t202" style="position:absolute;left:0;text-align:left;margin-left:68.1pt;margin-top:21.3pt;width:311.75pt;height:13.5pt;z-index:251905536;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Expert</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Эксперт</w:t>
      </w:r>
      <w:r w:rsidR="00000140">
        <w:rPr>
          <w:color w:val="404040"/>
          <w:shd w:val="clear" w:color="auto" w:fill="E2EEFF"/>
        </w:rPr>
        <w:tab/>
      </w:r>
    </w:p>
    <w:p w:rsidR="00000140" w:rsidRDefault="00F25230" w:rsidP="007245D1">
      <w:pPr>
        <w:pStyle w:val="a3"/>
        <w:kinsoku w:val="0"/>
        <w:overflowPunct w:val="0"/>
        <w:spacing w:before="73" w:line="244" w:lineRule="auto"/>
        <w:ind w:right="899"/>
        <w:jc w:val="both"/>
        <w:rPr>
          <w:color w:val="404040"/>
        </w:rPr>
      </w:pPr>
      <w:r>
        <w:rPr>
          <w:noProof/>
        </w:rPr>
        <w:lastRenderedPageBreak/>
        <w:pict>
          <v:shape id="_x0000_s1542" type="#_x0000_t202" style="position:absolute;left:0;text-align:left;margin-left:46.4pt;margin-top:41.7pt;width:333.45pt;height:30.2pt;z-index:251906560;mso-wrap-distance-left:0;mso-wrap-distance-right:0;mso-position-horizontal-relative:page" o:allowincell="f" fillcolor="#e2eeff" stroked="f">
            <v:textbox inset="0,0,0,0">
              <w:txbxContent>
                <w:p w:rsidR="004D7FB9" w:rsidRDefault="004D7FB9">
                  <w:pPr>
                    <w:pStyle w:val="a3"/>
                    <w:kinsoku w:val="0"/>
                    <w:overflowPunct w:val="0"/>
                    <w:spacing w:before="24" w:line="247" w:lineRule="auto"/>
                    <w:ind w:left="18" w:right="957"/>
                    <w:rPr>
                      <w:rFonts w:ascii="Arial" w:hAnsi="Arial" w:cs="Arial"/>
                      <w:b/>
                      <w:bCs/>
                      <w:color w:val="404040"/>
                      <w:sz w:val="24"/>
                      <w:szCs w:val="24"/>
                    </w:rPr>
                  </w:pPr>
                  <w:r>
                    <w:rPr>
                      <w:rFonts w:ascii="Arial" w:hAnsi="Arial" w:cs="Arial"/>
                      <w:b/>
                      <w:bCs/>
                      <w:color w:val="404040"/>
                      <w:sz w:val="24"/>
                      <w:szCs w:val="24"/>
                    </w:rPr>
                    <w:t>Эксперт-наблюдатель (асессор), специалист (в кадровом менеджменте)</w:t>
                  </w:r>
                </w:p>
              </w:txbxContent>
            </v:textbox>
            <w10:wrap type="topAndBottom" anchorx="page"/>
          </v:shape>
        </w:pict>
      </w:r>
      <w:r w:rsidR="00000140">
        <w:rPr>
          <w:color w:val="404040"/>
        </w:rPr>
        <w:t xml:space="preserve">сведущее лицо, специалист (от лат. </w:t>
      </w:r>
      <w:proofErr w:type="spellStart"/>
      <w:r w:rsidR="00000140">
        <w:rPr>
          <w:color w:val="404040"/>
        </w:rPr>
        <w:t>expertus</w:t>
      </w:r>
      <w:proofErr w:type="spellEnd"/>
      <w:r w:rsidR="00000140">
        <w:rPr>
          <w:color w:val="404040"/>
        </w:rPr>
        <w:t xml:space="preserve"> ~ опытный), привлекаемый для того, чтобы высказать свое мнение, дать заключение по поводу какого-нибудь дела, вопроса.</w:t>
      </w:r>
    </w:p>
    <w:p w:rsidR="00000140" w:rsidRDefault="00000140" w:rsidP="007245D1">
      <w:pPr>
        <w:pStyle w:val="a3"/>
        <w:kinsoku w:val="0"/>
        <w:overflowPunct w:val="0"/>
        <w:spacing w:before="8"/>
        <w:ind w:left="0"/>
        <w:jc w:val="both"/>
        <w:rPr>
          <w:sz w:val="2"/>
          <w:szCs w:val="2"/>
        </w:rPr>
      </w:pPr>
    </w:p>
    <w:p w:rsidR="00000140" w:rsidRDefault="00F25230" w:rsidP="007245D1">
      <w:pPr>
        <w:pStyle w:val="a3"/>
        <w:kinsoku w:val="0"/>
        <w:overflowPunct w:val="0"/>
        <w:spacing w:before="0"/>
        <w:ind w:left="702"/>
        <w:jc w:val="both"/>
      </w:pPr>
      <w:r>
        <w:rPr>
          <w:noProof/>
        </w:rPr>
      </w:r>
      <w:r w:rsidR="008D212A">
        <w:pict>
          <v:shape id="_x0000_s1543" type="#_x0000_t202" style="width:311.75pt;height:13.5pt;mso-position-horizontal-relative:char;mso-position-vertical-relative:lin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Assessor</w:t>
                  </w:r>
                  <w:proofErr w:type="spellEnd"/>
                </w:p>
              </w:txbxContent>
            </v:textbox>
            <w10:wrap type="none"/>
            <w10:anchorlock/>
          </v:shape>
        </w:pict>
      </w:r>
    </w:p>
    <w:p w:rsidR="00000140" w:rsidRDefault="00000140" w:rsidP="007245D1">
      <w:pPr>
        <w:pStyle w:val="a3"/>
        <w:kinsoku w:val="0"/>
        <w:overflowPunct w:val="0"/>
        <w:spacing w:line="244" w:lineRule="auto"/>
        <w:ind w:right="662"/>
        <w:jc w:val="both"/>
        <w:rPr>
          <w:color w:val="404040"/>
        </w:rPr>
      </w:pPr>
      <w:r>
        <w:rPr>
          <w:color w:val="404040"/>
        </w:rPr>
        <w:t xml:space="preserve">наблюдающий за поведением участников группы в ходе </w:t>
      </w:r>
      <w:proofErr w:type="spellStart"/>
      <w:r>
        <w:rPr>
          <w:color w:val="404040"/>
        </w:rPr>
        <w:t>ассессмен</w:t>
      </w:r>
      <w:proofErr w:type="gramStart"/>
      <w:r>
        <w:rPr>
          <w:color w:val="404040"/>
        </w:rPr>
        <w:t>т</w:t>
      </w:r>
      <w:proofErr w:type="spellEnd"/>
      <w:r>
        <w:rPr>
          <w:color w:val="404040"/>
        </w:rPr>
        <w:t>-</w:t>
      </w:r>
      <w:proofErr w:type="gramEnd"/>
      <w:r>
        <w:rPr>
          <w:color w:val="404040"/>
        </w:rPr>
        <w:t xml:space="preserve"> центра (процедуры оценки персонала) и осуществляющий оценку этого поведения.</w:t>
      </w:r>
    </w:p>
    <w:p w:rsidR="00000140" w:rsidRDefault="00F25230" w:rsidP="007245D1">
      <w:pPr>
        <w:pStyle w:val="1"/>
        <w:tabs>
          <w:tab w:val="left" w:pos="6943"/>
        </w:tabs>
        <w:kinsoku w:val="0"/>
        <w:overflowPunct w:val="0"/>
        <w:jc w:val="both"/>
        <w:rPr>
          <w:rFonts w:ascii="Times New Roman" w:hAnsi="Times New Roman" w:cs="Times New Roman"/>
          <w:b w:val="0"/>
          <w:bCs w:val="0"/>
          <w:color w:val="404040"/>
          <w:spacing w:val="-42"/>
        </w:rPr>
      </w:pPr>
      <w:r>
        <w:rPr>
          <w:noProof/>
        </w:rPr>
        <w:pict>
          <v:shape id="_x0000_s1544" type="#_x0000_t202" style="position:absolute;left:0;text-align:left;margin-left:68.1pt;margin-top:21.25pt;width:311.75pt;height:13.5pt;z-index:251907584;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Extrovert</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Экстраверт</w:t>
      </w:r>
      <w:r w:rsidR="00000140">
        <w:rPr>
          <w:color w:val="404040"/>
          <w:shd w:val="clear" w:color="auto" w:fill="E2EEFF"/>
        </w:rPr>
        <w:tab/>
      </w:r>
    </w:p>
    <w:p w:rsidR="00000140" w:rsidRDefault="00000140" w:rsidP="007245D1">
      <w:pPr>
        <w:pStyle w:val="a3"/>
        <w:kinsoku w:val="0"/>
        <w:overflowPunct w:val="0"/>
        <w:spacing w:line="244" w:lineRule="auto"/>
        <w:ind w:right="917"/>
        <w:jc w:val="both"/>
        <w:rPr>
          <w:color w:val="404040"/>
        </w:rPr>
      </w:pPr>
      <w:r>
        <w:rPr>
          <w:color w:val="404040"/>
        </w:rPr>
        <w:t>человек общительный, с активной позицией в общении, уверенный в себе, оптимистичный. Э. обладает широким кругом знакомств, но может быть импульсивным и терять контроль над эмоциями и чувствами.</w:t>
      </w:r>
    </w:p>
    <w:p w:rsidR="00000140" w:rsidRDefault="00F25230" w:rsidP="007245D1">
      <w:pPr>
        <w:pStyle w:val="1"/>
        <w:tabs>
          <w:tab w:val="left" w:pos="6943"/>
        </w:tabs>
        <w:kinsoku w:val="0"/>
        <w:overflowPunct w:val="0"/>
        <w:spacing w:before="81"/>
        <w:jc w:val="both"/>
        <w:rPr>
          <w:rFonts w:ascii="Times New Roman" w:hAnsi="Times New Roman" w:cs="Times New Roman"/>
          <w:b w:val="0"/>
          <w:bCs w:val="0"/>
          <w:color w:val="404040"/>
          <w:spacing w:val="-42"/>
        </w:rPr>
      </w:pPr>
      <w:r>
        <w:rPr>
          <w:noProof/>
        </w:rPr>
        <w:pict>
          <v:shape id="_x0000_s1545" type="#_x0000_t202" style="position:absolute;left:0;text-align:left;margin-left:68.1pt;margin-top:21.2pt;width:311.75pt;height:13.45pt;z-index:251908608;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Emotional</w:t>
                  </w:r>
                  <w:proofErr w:type="spellEnd"/>
                  <w:r>
                    <w:rPr>
                      <w:rFonts w:ascii="Arial" w:hAnsi="Arial" w:cs="Arial"/>
                      <w:b/>
                      <w:bCs/>
                      <w:i/>
                      <w:iCs/>
                      <w:color w:val="404040"/>
                    </w:rPr>
                    <w:t xml:space="preserve"> </w:t>
                  </w:r>
                  <w:proofErr w:type="spellStart"/>
                  <w:r>
                    <w:rPr>
                      <w:rFonts w:ascii="Arial" w:hAnsi="Arial" w:cs="Arial"/>
                      <w:b/>
                      <w:bCs/>
                      <w:i/>
                      <w:iCs/>
                      <w:color w:val="404040"/>
                    </w:rPr>
                    <w:t>competence</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Эмоциональная</w:t>
      </w:r>
      <w:r w:rsidR="00000140">
        <w:rPr>
          <w:color w:val="404040"/>
          <w:spacing w:val="-21"/>
          <w:shd w:val="clear" w:color="auto" w:fill="E2EEFF"/>
        </w:rPr>
        <w:t xml:space="preserve"> </w:t>
      </w:r>
      <w:r w:rsidR="00000140">
        <w:rPr>
          <w:color w:val="404040"/>
          <w:shd w:val="clear" w:color="auto" w:fill="E2EEFF"/>
        </w:rPr>
        <w:t>компетенция</w:t>
      </w:r>
      <w:r w:rsidR="00000140">
        <w:rPr>
          <w:color w:val="404040"/>
          <w:shd w:val="clear" w:color="auto" w:fill="E2EEFF"/>
        </w:rPr>
        <w:tab/>
      </w:r>
    </w:p>
    <w:p w:rsidR="00000140" w:rsidRDefault="00000140" w:rsidP="007245D1">
      <w:pPr>
        <w:pStyle w:val="a3"/>
        <w:kinsoku w:val="0"/>
        <w:overflowPunct w:val="0"/>
        <w:spacing w:line="244" w:lineRule="auto"/>
        <w:ind w:right="1264"/>
        <w:jc w:val="both"/>
        <w:rPr>
          <w:color w:val="404040"/>
        </w:rPr>
      </w:pPr>
      <w:r>
        <w:rPr>
          <w:color w:val="404040"/>
        </w:rPr>
        <w:t>это процесс определения нашего состояния для того, чтобы понять, каким образом оно влияет на наше поведение.</w:t>
      </w:r>
    </w:p>
    <w:p w:rsidR="00000140" w:rsidRDefault="00F25230" w:rsidP="007245D1">
      <w:pPr>
        <w:pStyle w:val="1"/>
        <w:tabs>
          <w:tab w:val="left" w:pos="6943"/>
        </w:tabs>
        <w:kinsoku w:val="0"/>
        <w:overflowPunct w:val="0"/>
        <w:spacing w:before="85"/>
        <w:jc w:val="both"/>
        <w:rPr>
          <w:rFonts w:ascii="Times New Roman" w:hAnsi="Times New Roman" w:cs="Times New Roman"/>
          <w:b w:val="0"/>
          <w:bCs w:val="0"/>
          <w:color w:val="404040"/>
          <w:spacing w:val="-42"/>
        </w:rPr>
      </w:pPr>
      <w:r>
        <w:rPr>
          <w:noProof/>
        </w:rPr>
        <w:pict>
          <v:shape id="_x0000_s1546" type="#_x0000_t202" style="position:absolute;left:0;text-align:left;margin-left:68.1pt;margin-top:21.4pt;width:311.75pt;height:13.5pt;z-index:251909632;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Stages</w:t>
                  </w:r>
                  <w:proofErr w:type="spellEnd"/>
                  <w:r>
                    <w:rPr>
                      <w:rFonts w:ascii="Arial" w:hAnsi="Arial" w:cs="Arial"/>
                      <w:b/>
                      <w:bCs/>
                      <w:i/>
                      <w:iCs/>
                      <w:color w:val="404040"/>
                    </w:rPr>
                    <w:t xml:space="preserve"> </w:t>
                  </w:r>
                  <w:proofErr w:type="spellStart"/>
                  <w:r>
                    <w:rPr>
                      <w:rFonts w:ascii="Arial" w:hAnsi="Arial" w:cs="Arial"/>
                      <w:b/>
                      <w:bCs/>
                      <w:i/>
                      <w:iCs/>
                      <w:color w:val="404040"/>
                    </w:rPr>
                    <w:t>of</w:t>
                  </w:r>
                  <w:proofErr w:type="spellEnd"/>
                  <w:r>
                    <w:rPr>
                      <w:rFonts w:ascii="Arial" w:hAnsi="Arial" w:cs="Arial"/>
                      <w:b/>
                      <w:bCs/>
                      <w:i/>
                      <w:iCs/>
                      <w:color w:val="404040"/>
                    </w:rPr>
                    <w:t xml:space="preserve"> </w:t>
                  </w:r>
                  <w:proofErr w:type="spellStart"/>
                  <w:r>
                    <w:rPr>
                      <w:rFonts w:ascii="Arial" w:hAnsi="Arial" w:cs="Arial"/>
                      <w:b/>
                      <w:bCs/>
                      <w:i/>
                      <w:iCs/>
                      <w:color w:val="404040"/>
                    </w:rPr>
                    <w:t>applicant’s</w:t>
                  </w:r>
                  <w:proofErr w:type="spellEnd"/>
                  <w:r>
                    <w:rPr>
                      <w:rFonts w:ascii="Arial" w:hAnsi="Arial" w:cs="Arial"/>
                      <w:b/>
                      <w:bCs/>
                      <w:i/>
                      <w:iCs/>
                      <w:color w:val="404040"/>
                    </w:rPr>
                    <w:t xml:space="preserve"> </w:t>
                  </w:r>
                  <w:proofErr w:type="spellStart"/>
                  <w:r>
                    <w:rPr>
                      <w:rFonts w:ascii="Arial" w:hAnsi="Arial" w:cs="Arial"/>
                      <w:b/>
                      <w:bCs/>
                      <w:i/>
                      <w:iCs/>
                      <w:color w:val="404040"/>
                    </w:rPr>
                    <w:t>selection</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Этапы отбора</w:t>
      </w:r>
      <w:r w:rsidR="00000140">
        <w:rPr>
          <w:color w:val="404040"/>
          <w:spacing w:val="-13"/>
          <w:shd w:val="clear" w:color="auto" w:fill="E2EEFF"/>
        </w:rPr>
        <w:t xml:space="preserve"> </w:t>
      </w:r>
      <w:r w:rsidR="00000140">
        <w:rPr>
          <w:color w:val="404040"/>
          <w:shd w:val="clear" w:color="auto" w:fill="E2EEFF"/>
        </w:rPr>
        <w:t>претендента</w:t>
      </w:r>
      <w:r w:rsidR="00000140">
        <w:rPr>
          <w:color w:val="404040"/>
          <w:shd w:val="clear" w:color="auto" w:fill="E2EEFF"/>
        </w:rPr>
        <w:tab/>
      </w:r>
    </w:p>
    <w:p w:rsidR="00000140" w:rsidRDefault="00000140" w:rsidP="00F51C03">
      <w:pPr>
        <w:pStyle w:val="a3"/>
        <w:kinsoku w:val="0"/>
        <w:overflowPunct w:val="0"/>
        <w:spacing w:line="244" w:lineRule="auto"/>
        <w:ind w:right="130"/>
        <w:jc w:val="both"/>
        <w:rPr>
          <w:color w:val="404040"/>
        </w:rPr>
      </w:pPr>
      <w:r>
        <w:rPr>
          <w:color w:val="404040"/>
        </w:rPr>
        <w:t>этапы отбора претендентов включают анализ рабочего места и информации о претенденте, а также интервьюирование и тестирование (психологическое, на общий интеллектуальный уровень профессиональной подготовки). За рубежом считается нормой, чтобы интервьюированных было в 1,5 раза больше, чем претендентов, которых в свою очередь должно быть хотя бы в 2 раза больше, чем вакансий.</w:t>
      </w:r>
    </w:p>
    <w:p w:rsidR="00000140" w:rsidRDefault="00F25230" w:rsidP="007245D1">
      <w:pPr>
        <w:pStyle w:val="1"/>
        <w:tabs>
          <w:tab w:val="left" w:pos="6943"/>
        </w:tabs>
        <w:kinsoku w:val="0"/>
        <w:overflowPunct w:val="0"/>
        <w:spacing w:before="78"/>
        <w:jc w:val="both"/>
        <w:rPr>
          <w:rFonts w:ascii="Times New Roman" w:hAnsi="Times New Roman" w:cs="Times New Roman"/>
          <w:b w:val="0"/>
          <w:bCs w:val="0"/>
          <w:color w:val="404040"/>
          <w:spacing w:val="-42"/>
        </w:rPr>
      </w:pPr>
      <w:r>
        <w:rPr>
          <w:noProof/>
        </w:rPr>
        <w:pict>
          <v:shape id="_x0000_s1547" type="#_x0000_t202" style="position:absolute;left:0;text-align:left;margin-left:68.1pt;margin-top:21.05pt;width:311.75pt;height:13.5pt;z-index:251910656;mso-wrap-distance-left:0;mso-wrap-distance-right:0;mso-position-horizontal-relative:page" o:allowincell="f" fillcolor="#cddcae" stroked="f">
            <v:textbox inset="0,0,0,0">
              <w:txbxContent>
                <w:p w:rsidR="004D7FB9" w:rsidRDefault="004D7FB9">
                  <w:pPr>
                    <w:pStyle w:val="a3"/>
                    <w:kinsoku w:val="0"/>
                    <w:overflowPunct w:val="0"/>
                    <w:spacing w:before="22"/>
                    <w:ind w:left="18"/>
                    <w:rPr>
                      <w:rFonts w:ascii="Arial" w:hAnsi="Arial" w:cs="Arial"/>
                      <w:b/>
                      <w:bCs/>
                      <w:i/>
                      <w:iCs/>
                      <w:color w:val="404040"/>
                    </w:rPr>
                  </w:pPr>
                  <w:proofErr w:type="spellStart"/>
                  <w:r>
                    <w:rPr>
                      <w:rFonts w:ascii="Arial" w:hAnsi="Arial" w:cs="Arial"/>
                      <w:b/>
                      <w:bCs/>
                      <w:i/>
                      <w:iCs/>
                      <w:color w:val="404040"/>
                    </w:rPr>
                    <w:t>Juridical</w:t>
                  </w:r>
                  <w:proofErr w:type="spellEnd"/>
                  <w:r>
                    <w:rPr>
                      <w:rFonts w:ascii="Arial" w:hAnsi="Arial" w:cs="Arial"/>
                      <w:b/>
                      <w:bCs/>
                      <w:i/>
                      <w:iCs/>
                      <w:color w:val="404040"/>
                    </w:rPr>
                    <w:t xml:space="preserve"> </w:t>
                  </w:r>
                  <w:proofErr w:type="spellStart"/>
                  <w:r>
                    <w:rPr>
                      <w:rFonts w:ascii="Arial" w:hAnsi="Arial" w:cs="Arial"/>
                      <w:b/>
                      <w:bCs/>
                      <w:i/>
                      <w:iCs/>
                      <w:color w:val="404040"/>
                    </w:rPr>
                    <w:t>person</w:t>
                  </w:r>
                  <w:proofErr w:type="spellEnd"/>
                </w:p>
              </w:txbxContent>
            </v:textbox>
            <w10:wrap type="topAndBottom" anchorx="page"/>
          </v:shape>
        </w:pict>
      </w:r>
      <w:r w:rsidR="00000140">
        <w:rPr>
          <w:rFonts w:ascii="Times New Roman" w:hAnsi="Times New Roman" w:cs="Times New Roman"/>
          <w:b w:val="0"/>
          <w:bCs w:val="0"/>
          <w:color w:val="404040"/>
          <w:spacing w:val="-42"/>
          <w:shd w:val="clear" w:color="auto" w:fill="E2EEFF"/>
        </w:rPr>
        <w:t xml:space="preserve"> </w:t>
      </w:r>
      <w:r w:rsidR="00000140">
        <w:rPr>
          <w:color w:val="404040"/>
          <w:shd w:val="clear" w:color="auto" w:fill="E2EEFF"/>
        </w:rPr>
        <w:t>Юридическое</w:t>
      </w:r>
      <w:r w:rsidR="00000140">
        <w:rPr>
          <w:color w:val="404040"/>
          <w:spacing w:val="-7"/>
          <w:shd w:val="clear" w:color="auto" w:fill="E2EEFF"/>
        </w:rPr>
        <w:t xml:space="preserve"> </w:t>
      </w:r>
      <w:r w:rsidR="00000140">
        <w:rPr>
          <w:color w:val="404040"/>
          <w:shd w:val="clear" w:color="auto" w:fill="E2EEFF"/>
        </w:rPr>
        <w:t>лицо</w:t>
      </w:r>
      <w:r w:rsidR="00000140">
        <w:rPr>
          <w:color w:val="404040"/>
          <w:shd w:val="clear" w:color="auto" w:fill="E2EEFF"/>
        </w:rPr>
        <w:tab/>
      </w:r>
    </w:p>
    <w:p w:rsidR="00000140" w:rsidRDefault="00000140" w:rsidP="007245D1">
      <w:pPr>
        <w:pStyle w:val="a3"/>
        <w:kinsoku w:val="0"/>
        <w:overflowPunct w:val="0"/>
        <w:spacing w:line="244" w:lineRule="auto"/>
        <w:ind w:right="872"/>
        <w:jc w:val="both"/>
        <w:rPr>
          <w:i/>
          <w:iCs/>
        </w:rPr>
      </w:pPr>
      <w:r>
        <w:rPr>
          <w:color w:val="404040"/>
        </w:rPr>
        <w:t>учреждение (предприятие, организация, фирма), выступающее в качестве самостоятельного носителя гражданских прав и обязанностей, т. е</w:t>
      </w:r>
      <w:r w:rsidR="00780D55">
        <w:rPr>
          <w:color w:val="404040"/>
        </w:rPr>
        <w:t>. обладающее правоспособностью.</w:t>
      </w:r>
      <w:bookmarkStart w:id="2" w:name="Об авторах"/>
      <w:bookmarkEnd w:id="2"/>
    </w:p>
    <w:sectPr w:rsidR="00000140">
      <w:pgSz w:w="8400" w:h="11910"/>
      <w:pgMar w:top="1100" w:right="380" w:bottom="280" w:left="6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0000000000000000000"/>
    <w:charset w:val="CC"/>
    <w:family w:val="swiss"/>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left="286" w:hanging="169"/>
      </w:pPr>
      <w:rPr>
        <w:rFonts w:ascii="Times New Roman" w:hAnsi="Times New Roman"/>
        <w:b w:val="0"/>
        <w:color w:val="404040"/>
        <w:spacing w:val="-4"/>
        <w:w w:val="100"/>
        <w:sz w:val="20"/>
      </w:rPr>
    </w:lvl>
    <w:lvl w:ilvl="1">
      <w:numFmt w:val="bullet"/>
      <w:lvlText w:val="•"/>
      <w:lvlJc w:val="left"/>
      <w:pPr>
        <w:ind w:left="987" w:hanging="169"/>
      </w:pPr>
    </w:lvl>
    <w:lvl w:ilvl="2">
      <w:numFmt w:val="bullet"/>
      <w:lvlText w:val="•"/>
      <w:lvlJc w:val="left"/>
      <w:pPr>
        <w:ind w:left="1694" w:hanging="169"/>
      </w:pPr>
    </w:lvl>
    <w:lvl w:ilvl="3">
      <w:numFmt w:val="bullet"/>
      <w:lvlText w:val="•"/>
      <w:lvlJc w:val="left"/>
      <w:pPr>
        <w:ind w:left="2401" w:hanging="169"/>
      </w:pPr>
    </w:lvl>
    <w:lvl w:ilvl="4">
      <w:numFmt w:val="bullet"/>
      <w:lvlText w:val="•"/>
      <w:lvlJc w:val="left"/>
      <w:pPr>
        <w:ind w:left="3109" w:hanging="169"/>
      </w:pPr>
    </w:lvl>
    <w:lvl w:ilvl="5">
      <w:numFmt w:val="bullet"/>
      <w:lvlText w:val="•"/>
      <w:lvlJc w:val="left"/>
      <w:pPr>
        <w:ind w:left="3816" w:hanging="169"/>
      </w:pPr>
    </w:lvl>
    <w:lvl w:ilvl="6">
      <w:numFmt w:val="bullet"/>
      <w:lvlText w:val="•"/>
      <w:lvlJc w:val="left"/>
      <w:pPr>
        <w:ind w:left="4523" w:hanging="169"/>
      </w:pPr>
    </w:lvl>
    <w:lvl w:ilvl="7">
      <w:numFmt w:val="bullet"/>
      <w:lvlText w:val="•"/>
      <w:lvlJc w:val="left"/>
      <w:pPr>
        <w:ind w:left="5230" w:hanging="169"/>
      </w:pPr>
    </w:lvl>
    <w:lvl w:ilvl="8">
      <w:numFmt w:val="bullet"/>
      <w:lvlText w:val="•"/>
      <w:lvlJc w:val="left"/>
      <w:pPr>
        <w:ind w:left="5938" w:hanging="169"/>
      </w:pPr>
    </w:lvl>
  </w:abstractNum>
  <w:abstractNum w:abstractNumId="1">
    <w:nsid w:val="00000403"/>
    <w:multiLevelType w:val="multilevel"/>
    <w:tmpl w:val="00000886"/>
    <w:lvl w:ilvl="0">
      <w:start w:val="1"/>
      <w:numFmt w:val="decimal"/>
      <w:lvlText w:val="%1)"/>
      <w:lvlJc w:val="left"/>
      <w:pPr>
        <w:ind w:left="286" w:hanging="219"/>
      </w:pPr>
      <w:rPr>
        <w:rFonts w:ascii="Times New Roman" w:hAnsi="Times New Roman" w:cs="Times New Roman"/>
        <w:b w:val="0"/>
        <w:bCs w:val="0"/>
        <w:color w:val="404040"/>
        <w:spacing w:val="0"/>
        <w:w w:val="99"/>
        <w:sz w:val="20"/>
        <w:szCs w:val="20"/>
      </w:rPr>
    </w:lvl>
    <w:lvl w:ilvl="1">
      <w:numFmt w:val="bullet"/>
      <w:lvlText w:val="•"/>
      <w:lvlJc w:val="left"/>
      <w:pPr>
        <w:ind w:left="987" w:hanging="219"/>
      </w:pPr>
    </w:lvl>
    <w:lvl w:ilvl="2">
      <w:numFmt w:val="bullet"/>
      <w:lvlText w:val="•"/>
      <w:lvlJc w:val="left"/>
      <w:pPr>
        <w:ind w:left="1694" w:hanging="219"/>
      </w:pPr>
    </w:lvl>
    <w:lvl w:ilvl="3">
      <w:numFmt w:val="bullet"/>
      <w:lvlText w:val="•"/>
      <w:lvlJc w:val="left"/>
      <w:pPr>
        <w:ind w:left="2401" w:hanging="219"/>
      </w:pPr>
    </w:lvl>
    <w:lvl w:ilvl="4">
      <w:numFmt w:val="bullet"/>
      <w:lvlText w:val="•"/>
      <w:lvlJc w:val="left"/>
      <w:pPr>
        <w:ind w:left="3109" w:hanging="219"/>
      </w:pPr>
    </w:lvl>
    <w:lvl w:ilvl="5">
      <w:numFmt w:val="bullet"/>
      <w:lvlText w:val="•"/>
      <w:lvlJc w:val="left"/>
      <w:pPr>
        <w:ind w:left="3816" w:hanging="219"/>
      </w:pPr>
    </w:lvl>
    <w:lvl w:ilvl="6">
      <w:numFmt w:val="bullet"/>
      <w:lvlText w:val="•"/>
      <w:lvlJc w:val="left"/>
      <w:pPr>
        <w:ind w:left="4523" w:hanging="219"/>
      </w:pPr>
    </w:lvl>
    <w:lvl w:ilvl="7">
      <w:numFmt w:val="bullet"/>
      <w:lvlText w:val="•"/>
      <w:lvlJc w:val="left"/>
      <w:pPr>
        <w:ind w:left="5230" w:hanging="219"/>
      </w:pPr>
    </w:lvl>
    <w:lvl w:ilvl="8">
      <w:numFmt w:val="bullet"/>
      <w:lvlText w:val="•"/>
      <w:lvlJc w:val="left"/>
      <w:pPr>
        <w:ind w:left="5938" w:hanging="219"/>
      </w:pPr>
    </w:lvl>
  </w:abstractNum>
  <w:abstractNum w:abstractNumId="2">
    <w:nsid w:val="00000404"/>
    <w:multiLevelType w:val="multilevel"/>
    <w:tmpl w:val="00000887"/>
    <w:lvl w:ilvl="0">
      <w:start w:val="1"/>
      <w:numFmt w:val="decimal"/>
      <w:lvlText w:val="%1)"/>
      <w:lvlJc w:val="left"/>
      <w:pPr>
        <w:ind w:left="286" w:hanging="218"/>
      </w:pPr>
      <w:rPr>
        <w:rFonts w:ascii="Times New Roman" w:hAnsi="Times New Roman" w:cs="Times New Roman"/>
        <w:b w:val="0"/>
        <w:bCs w:val="0"/>
        <w:color w:val="404040"/>
        <w:spacing w:val="-3"/>
        <w:w w:val="100"/>
        <w:sz w:val="20"/>
        <w:szCs w:val="20"/>
      </w:rPr>
    </w:lvl>
    <w:lvl w:ilvl="1">
      <w:numFmt w:val="bullet"/>
      <w:lvlText w:val="•"/>
      <w:lvlJc w:val="left"/>
      <w:pPr>
        <w:ind w:left="987" w:hanging="218"/>
      </w:pPr>
    </w:lvl>
    <w:lvl w:ilvl="2">
      <w:numFmt w:val="bullet"/>
      <w:lvlText w:val="•"/>
      <w:lvlJc w:val="left"/>
      <w:pPr>
        <w:ind w:left="1694" w:hanging="218"/>
      </w:pPr>
    </w:lvl>
    <w:lvl w:ilvl="3">
      <w:numFmt w:val="bullet"/>
      <w:lvlText w:val="•"/>
      <w:lvlJc w:val="left"/>
      <w:pPr>
        <w:ind w:left="2401" w:hanging="218"/>
      </w:pPr>
    </w:lvl>
    <w:lvl w:ilvl="4">
      <w:numFmt w:val="bullet"/>
      <w:lvlText w:val="•"/>
      <w:lvlJc w:val="left"/>
      <w:pPr>
        <w:ind w:left="3109" w:hanging="218"/>
      </w:pPr>
    </w:lvl>
    <w:lvl w:ilvl="5">
      <w:numFmt w:val="bullet"/>
      <w:lvlText w:val="•"/>
      <w:lvlJc w:val="left"/>
      <w:pPr>
        <w:ind w:left="3816" w:hanging="218"/>
      </w:pPr>
    </w:lvl>
    <w:lvl w:ilvl="6">
      <w:numFmt w:val="bullet"/>
      <w:lvlText w:val="•"/>
      <w:lvlJc w:val="left"/>
      <w:pPr>
        <w:ind w:left="4523" w:hanging="218"/>
      </w:pPr>
    </w:lvl>
    <w:lvl w:ilvl="7">
      <w:numFmt w:val="bullet"/>
      <w:lvlText w:val="•"/>
      <w:lvlJc w:val="left"/>
      <w:pPr>
        <w:ind w:left="5230" w:hanging="218"/>
      </w:pPr>
    </w:lvl>
    <w:lvl w:ilvl="8">
      <w:numFmt w:val="bullet"/>
      <w:lvlText w:val="•"/>
      <w:lvlJc w:val="left"/>
      <w:pPr>
        <w:ind w:left="5938" w:hanging="218"/>
      </w:pPr>
    </w:lvl>
  </w:abstractNum>
  <w:abstractNum w:abstractNumId="3">
    <w:nsid w:val="00000405"/>
    <w:multiLevelType w:val="multilevel"/>
    <w:tmpl w:val="00000888"/>
    <w:lvl w:ilvl="0">
      <w:start w:val="1"/>
      <w:numFmt w:val="decimal"/>
      <w:lvlText w:val="%1)"/>
      <w:lvlJc w:val="left"/>
      <w:pPr>
        <w:ind w:left="286" w:hanging="218"/>
      </w:pPr>
      <w:rPr>
        <w:rFonts w:ascii="Times New Roman" w:hAnsi="Times New Roman" w:cs="Times New Roman"/>
        <w:b w:val="0"/>
        <w:bCs w:val="0"/>
        <w:color w:val="404040"/>
        <w:spacing w:val="-5"/>
        <w:w w:val="100"/>
        <w:sz w:val="20"/>
        <w:szCs w:val="20"/>
      </w:rPr>
    </w:lvl>
    <w:lvl w:ilvl="1">
      <w:numFmt w:val="bullet"/>
      <w:lvlText w:val="•"/>
      <w:lvlJc w:val="left"/>
      <w:pPr>
        <w:ind w:left="987" w:hanging="218"/>
      </w:pPr>
    </w:lvl>
    <w:lvl w:ilvl="2">
      <w:numFmt w:val="bullet"/>
      <w:lvlText w:val="•"/>
      <w:lvlJc w:val="left"/>
      <w:pPr>
        <w:ind w:left="1694" w:hanging="218"/>
      </w:pPr>
    </w:lvl>
    <w:lvl w:ilvl="3">
      <w:numFmt w:val="bullet"/>
      <w:lvlText w:val="•"/>
      <w:lvlJc w:val="left"/>
      <w:pPr>
        <w:ind w:left="2401" w:hanging="218"/>
      </w:pPr>
    </w:lvl>
    <w:lvl w:ilvl="4">
      <w:numFmt w:val="bullet"/>
      <w:lvlText w:val="•"/>
      <w:lvlJc w:val="left"/>
      <w:pPr>
        <w:ind w:left="3109" w:hanging="218"/>
      </w:pPr>
    </w:lvl>
    <w:lvl w:ilvl="5">
      <w:numFmt w:val="bullet"/>
      <w:lvlText w:val="•"/>
      <w:lvlJc w:val="left"/>
      <w:pPr>
        <w:ind w:left="3816" w:hanging="218"/>
      </w:pPr>
    </w:lvl>
    <w:lvl w:ilvl="6">
      <w:numFmt w:val="bullet"/>
      <w:lvlText w:val="•"/>
      <w:lvlJc w:val="left"/>
      <w:pPr>
        <w:ind w:left="4523" w:hanging="218"/>
      </w:pPr>
    </w:lvl>
    <w:lvl w:ilvl="7">
      <w:numFmt w:val="bullet"/>
      <w:lvlText w:val="•"/>
      <w:lvlJc w:val="left"/>
      <w:pPr>
        <w:ind w:left="5230" w:hanging="218"/>
      </w:pPr>
    </w:lvl>
    <w:lvl w:ilvl="8">
      <w:numFmt w:val="bullet"/>
      <w:lvlText w:val="•"/>
      <w:lvlJc w:val="left"/>
      <w:pPr>
        <w:ind w:left="5938" w:hanging="218"/>
      </w:pPr>
    </w:lvl>
  </w:abstractNum>
  <w:abstractNum w:abstractNumId="4">
    <w:nsid w:val="00000406"/>
    <w:multiLevelType w:val="multilevel"/>
    <w:tmpl w:val="00000889"/>
    <w:lvl w:ilvl="0">
      <w:start w:val="1"/>
      <w:numFmt w:val="decimal"/>
      <w:lvlText w:val="%1)"/>
      <w:lvlJc w:val="left"/>
      <w:pPr>
        <w:ind w:left="286" w:hanging="218"/>
      </w:pPr>
      <w:rPr>
        <w:rFonts w:ascii="Times New Roman" w:hAnsi="Times New Roman" w:cs="Times New Roman"/>
        <w:b w:val="0"/>
        <w:bCs w:val="0"/>
        <w:color w:val="404040"/>
        <w:spacing w:val="-5"/>
        <w:w w:val="100"/>
        <w:sz w:val="20"/>
        <w:szCs w:val="20"/>
      </w:rPr>
    </w:lvl>
    <w:lvl w:ilvl="1">
      <w:numFmt w:val="bullet"/>
      <w:lvlText w:val="•"/>
      <w:lvlJc w:val="left"/>
      <w:pPr>
        <w:ind w:left="987" w:hanging="218"/>
      </w:pPr>
    </w:lvl>
    <w:lvl w:ilvl="2">
      <w:numFmt w:val="bullet"/>
      <w:lvlText w:val="•"/>
      <w:lvlJc w:val="left"/>
      <w:pPr>
        <w:ind w:left="1694" w:hanging="218"/>
      </w:pPr>
    </w:lvl>
    <w:lvl w:ilvl="3">
      <w:numFmt w:val="bullet"/>
      <w:lvlText w:val="•"/>
      <w:lvlJc w:val="left"/>
      <w:pPr>
        <w:ind w:left="2401" w:hanging="218"/>
      </w:pPr>
    </w:lvl>
    <w:lvl w:ilvl="4">
      <w:numFmt w:val="bullet"/>
      <w:lvlText w:val="•"/>
      <w:lvlJc w:val="left"/>
      <w:pPr>
        <w:ind w:left="3109" w:hanging="218"/>
      </w:pPr>
    </w:lvl>
    <w:lvl w:ilvl="5">
      <w:numFmt w:val="bullet"/>
      <w:lvlText w:val="•"/>
      <w:lvlJc w:val="left"/>
      <w:pPr>
        <w:ind w:left="3816" w:hanging="218"/>
      </w:pPr>
    </w:lvl>
    <w:lvl w:ilvl="6">
      <w:numFmt w:val="bullet"/>
      <w:lvlText w:val="•"/>
      <w:lvlJc w:val="left"/>
      <w:pPr>
        <w:ind w:left="4523" w:hanging="218"/>
      </w:pPr>
    </w:lvl>
    <w:lvl w:ilvl="7">
      <w:numFmt w:val="bullet"/>
      <w:lvlText w:val="•"/>
      <w:lvlJc w:val="left"/>
      <w:pPr>
        <w:ind w:left="5230" w:hanging="218"/>
      </w:pPr>
    </w:lvl>
    <w:lvl w:ilvl="8">
      <w:numFmt w:val="bullet"/>
      <w:lvlText w:val="•"/>
      <w:lvlJc w:val="left"/>
      <w:pPr>
        <w:ind w:left="5938" w:hanging="218"/>
      </w:pPr>
    </w:lvl>
  </w:abstractNum>
  <w:abstractNum w:abstractNumId="5">
    <w:nsid w:val="00000407"/>
    <w:multiLevelType w:val="multilevel"/>
    <w:tmpl w:val="0000088A"/>
    <w:lvl w:ilvl="0">
      <w:start w:val="1"/>
      <w:numFmt w:val="decimal"/>
      <w:lvlText w:val="%1)"/>
      <w:lvlJc w:val="left"/>
      <w:pPr>
        <w:ind w:left="556" w:hanging="270"/>
      </w:pPr>
      <w:rPr>
        <w:rFonts w:ascii="Times New Roman" w:hAnsi="Times New Roman" w:cs="Times New Roman"/>
        <w:b w:val="0"/>
        <w:bCs w:val="0"/>
        <w:color w:val="404040"/>
        <w:spacing w:val="-4"/>
        <w:w w:val="100"/>
        <w:sz w:val="20"/>
        <w:szCs w:val="20"/>
      </w:rPr>
    </w:lvl>
    <w:lvl w:ilvl="1">
      <w:numFmt w:val="bullet"/>
      <w:lvlText w:val="•"/>
      <w:lvlJc w:val="left"/>
      <w:pPr>
        <w:ind w:left="1239" w:hanging="270"/>
      </w:pPr>
    </w:lvl>
    <w:lvl w:ilvl="2">
      <w:numFmt w:val="bullet"/>
      <w:lvlText w:val="•"/>
      <w:lvlJc w:val="left"/>
      <w:pPr>
        <w:ind w:left="1918" w:hanging="270"/>
      </w:pPr>
    </w:lvl>
    <w:lvl w:ilvl="3">
      <w:numFmt w:val="bullet"/>
      <w:lvlText w:val="•"/>
      <w:lvlJc w:val="left"/>
      <w:pPr>
        <w:ind w:left="2597" w:hanging="270"/>
      </w:pPr>
    </w:lvl>
    <w:lvl w:ilvl="4">
      <w:numFmt w:val="bullet"/>
      <w:lvlText w:val="•"/>
      <w:lvlJc w:val="left"/>
      <w:pPr>
        <w:ind w:left="3277" w:hanging="270"/>
      </w:pPr>
    </w:lvl>
    <w:lvl w:ilvl="5">
      <w:numFmt w:val="bullet"/>
      <w:lvlText w:val="•"/>
      <w:lvlJc w:val="left"/>
      <w:pPr>
        <w:ind w:left="3956" w:hanging="270"/>
      </w:pPr>
    </w:lvl>
    <w:lvl w:ilvl="6">
      <w:numFmt w:val="bullet"/>
      <w:lvlText w:val="•"/>
      <w:lvlJc w:val="left"/>
      <w:pPr>
        <w:ind w:left="4635" w:hanging="270"/>
      </w:pPr>
    </w:lvl>
    <w:lvl w:ilvl="7">
      <w:numFmt w:val="bullet"/>
      <w:lvlText w:val="•"/>
      <w:lvlJc w:val="left"/>
      <w:pPr>
        <w:ind w:left="5314" w:hanging="270"/>
      </w:pPr>
    </w:lvl>
    <w:lvl w:ilvl="8">
      <w:numFmt w:val="bullet"/>
      <w:lvlText w:val="•"/>
      <w:lvlJc w:val="left"/>
      <w:pPr>
        <w:ind w:left="5994" w:hanging="270"/>
      </w:pPr>
    </w:lvl>
  </w:abstractNum>
  <w:abstractNum w:abstractNumId="6">
    <w:nsid w:val="00000408"/>
    <w:multiLevelType w:val="multilevel"/>
    <w:tmpl w:val="0000088B"/>
    <w:lvl w:ilvl="0">
      <w:start w:val="1"/>
      <w:numFmt w:val="decimal"/>
      <w:lvlText w:val="%1)"/>
      <w:lvlJc w:val="left"/>
      <w:pPr>
        <w:ind w:left="504" w:hanging="218"/>
      </w:pPr>
      <w:rPr>
        <w:rFonts w:ascii="Times New Roman" w:hAnsi="Times New Roman" w:cs="Times New Roman"/>
        <w:b w:val="0"/>
        <w:bCs w:val="0"/>
        <w:color w:val="404040"/>
        <w:spacing w:val="-3"/>
        <w:w w:val="100"/>
        <w:sz w:val="20"/>
        <w:szCs w:val="20"/>
      </w:rPr>
    </w:lvl>
    <w:lvl w:ilvl="1">
      <w:numFmt w:val="bullet"/>
      <w:lvlText w:val="•"/>
      <w:lvlJc w:val="left"/>
      <w:pPr>
        <w:ind w:left="1185" w:hanging="218"/>
      </w:pPr>
    </w:lvl>
    <w:lvl w:ilvl="2">
      <w:numFmt w:val="bullet"/>
      <w:lvlText w:val="•"/>
      <w:lvlJc w:val="left"/>
      <w:pPr>
        <w:ind w:left="1870" w:hanging="218"/>
      </w:pPr>
    </w:lvl>
    <w:lvl w:ilvl="3">
      <w:numFmt w:val="bullet"/>
      <w:lvlText w:val="•"/>
      <w:lvlJc w:val="left"/>
      <w:pPr>
        <w:ind w:left="2555" w:hanging="218"/>
      </w:pPr>
    </w:lvl>
    <w:lvl w:ilvl="4">
      <w:numFmt w:val="bullet"/>
      <w:lvlText w:val="•"/>
      <w:lvlJc w:val="left"/>
      <w:pPr>
        <w:ind w:left="3241" w:hanging="218"/>
      </w:pPr>
    </w:lvl>
    <w:lvl w:ilvl="5">
      <w:numFmt w:val="bullet"/>
      <w:lvlText w:val="•"/>
      <w:lvlJc w:val="left"/>
      <w:pPr>
        <w:ind w:left="3926" w:hanging="218"/>
      </w:pPr>
    </w:lvl>
    <w:lvl w:ilvl="6">
      <w:numFmt w:val="bullet"/>
      <w:lvlText w:val="•"/>
      <w:lvlJc w:val="left"/>
      <w:pPr>
        <w:ind w:left="4611" w:hanging="218"/>
      </w:pPr>
    </w:lvl>
    <w:lvl w:ilvl="7">
      <w:numFmt w:val="bullet"/>
      <w:lvlText w:val="•"/>
      <w:lvlJc w:val="left"/>
      <w:pPr>
        <w:ind w:left="5296" w:hanging="218"/>
      </w:pPr>
    </w:lvl>
    <w:lvl w:ilvl="8">
      <w:numFmt w:val="bullet"/>
      <w:lvlText w:val="•"/>
      <w:lvlJc w:val="left"/>
      <w:pPr>
        <w:ind w:left="5982" w:hanging="218"/>
      </w:pPr>
    </w:lvl>
  </w:abstractNum>
  <w:abstractNum w:abstractNumId="7">
    <w:nsid w:val="00000409"/>
    <w:multiLevelType w:val="multilevel"/>
    <w:tmpl w:val="0000088C"/>
    <w:lvl w:ilvl="0">
      <w:start w:val="1"/>
      <w:numFmt w:val="decimal"/>
      <w:lvlText w:val="%1)"/>
      <w:lvlJc w:val="left"/>
      <w:pPr>
        <w:ind w:left="504" w:hanging="218"/>
      </w:pPr>
      <w:rPr>
        <w:rFonts w:ascii="Times New Roman" w:hAnsi="Times New Roman" w:cs="Times New Roman"/>
        <w:b w:val="0"/>
        <w:bCs w:val="0"/>
        <w:color w:val="404040"/>
        <w:spacing w:val="-3"/>
        <w:w w:val="100"/>
        <w:sz w:val="20"/>
        <w:szCs w:val="20"/>
      </w:rPr>
    </w:lvl>
    <w:lvl w:ilvl="1">
      <w:numFmt w:val="bullet"/>
      <w:lvlText w:val="•"/>
      <w:lvlJc w:val="left"/>
      <w:pPr>
        <w:ind w:left="1185" w:hanging="218"/>
      </w:pPr>
    </w:lvl>
    <w:lvl w:ilvl="2">
      <w:numFmt w:val="bullet"/>
      <w:lvlText w:val="•"/>
      <w:lvlJc w:val="left"/>
      <w:pPr>
        <w:ind w:left="1870" w:hanging="218"/>
      </w:pPr>
    </w:lvl>
    <w:lvl w:ilvl="3">
      <w:numFmt w:val="bullet"/>
      <w:lvlText w:val="•"/>
      <w:lvlJc w:val="left"/>
      <w:pPr>
        <w:ind w:left="2555" w:hanging="218"/>
      </w:pPr>
    </w:lvl>
    <w:lvl w:ilvl="4">
      <w:numFmt w:val="bullet"/>
      <w:lvlText w:val="•"/>
      <w:lvlJc w:val="left"/>
      <w:pPr>
        <w:ind w:left="3241" w:hanging="218"/>
      </w:pPr>
    </w:lvl>
    <w:lvl w:ilvl="5">
      <w:numFmt w:val="bullet"/>
      <w:lvlText w:val="•"/>
      <w:lvlJc w:val="left"/>
      <w:pPr>
        <w:ind w:left="3926" w:hanging="218"/>
      </w:pPr>
    </w:lvl>
    <w:lvl w:ilvl="6">
      <w:numFmt w:val="bullet"/>
      <w:lvlText w:val="•"/>
      <w:lvlJc w:val="left"/>
      <w:pPr>
        <w:ind w:left="4611" w:hanging="218"/>
      </w:pPr>
    </w:lvl>
    <w:lvl w:ilvl="7">
      <w:numFmt w:val="bullet"/>
      <w:lvlText w:val="•"/>
      <w:lvlJc w:val="left"/>
      <w:pPr>
        <w:ind w:left="5296" w:hanging="218"/>
      </w:pPr>
    </w:lvl>
    <w:lvl w:ilvl="8">
      <w:numFmt w:val="bullet"/>
      <w:lvlText w:val="•"/>
      <w:lvlJc w:val="left"/>
      <w:pPr>
        <w:ind w:left="5982" w:hanging="218"/>
      </w:pPr>
    </w:lvl>
  </w:abstractNum>
  <w:abstractNum w:abstractNumId="8">
    <w:nsid w:val="0000040A"/>
    <w:multiLevelType w:val="multilevel"/>
    <w:tmpl w:val="0000088D"/>
    <w:lvl w:ilvl="0">
      <w:numFmt w:val="bullet"/>
      <w:lvlText w:val="-"/>
      <w:lvlJc w:val="left"/>
      <w:pPr>
        <w:ind w:left="286" w:hanging="116"/>
      </w:pPr>
      <w:rPr>
        <w:rFonts w:ascii="Times New Roman" w:hAnsi="Times New Roman"/>
        <w:b w:val="0"/>
        <w:color w:val="404040"/>
        <w:w w:val="100"/>
        <w:sz w:val="20"/>
      </w:rPr>
    </w:lvl>
    <w:lvl w:ilvl="1">
      <w:numFmt w:val="bullet"/>
      <w:lvlText w:val="•"/>
      <w:lvlJc w:val="left"/>
      <w:pPr>
        <w:ind w:left="987" w:hanging="116"/>
      </w:pPr>
    </w:lvl>
    <w:lvl w:ilvl="2">
      <w:numFmt w:val="bullet"/>
      <w:lvlText w:val="•"/>
      <w:lvlJc w:val="left"/>
      <w:pPr>
        <w:ind w:left="1694" w:hanging="116"/>
      </w:pPr>
    </w:lvl>
    <w:lvl w:ilvl="3">
      <w:numFmt w:val="bullet"/>
      <w:lvlText w:val="•"/>
      <w:lvlJc w:val="left"/>
      <w:pPr>
        <w:ind w:left="2401" w:hanging="116"/>
      </w:pPr>
    </w:lvl>
    <w:lvl w:ilvl="4">
      <w:numFmt w:val="bullet"/>
      <w:lvlText w:val="•"/>
      <w:lvlJc w:val="left"/>
      <w:pPr>
        <w:ind w:left="3109" w:hanging="116"/>
      </w:pPr>
    </w:lvl>
    <w:lvl w:ilvl="5">
      <w:numFmt w:val="bullet"/>
      <w:lvlText w:val="•"/>
      <w:lvlJc w:val="left"/>
      <w:pPr>
        <w:ind w:left="3816" w:hanging="116"/>
      </w:pPr>
    </w:lvl>
    <w:lvl w:ilvl="6">
      <w:numFmt w:val="bullet"/>
      <w:lvlText w:val="•"/>
      <w:lvlJc w:val="left"/>
      <w:pPr>
        <w:ind w:left="4523" w:hanging="116"/>
      </w:pPr>
    </w:lvl>
    <w:lvl w:ilvl="7">
      <w:numFmt w:val="bullet"/>
      <w:lvlText w:val="•"/>
      <w:lvlJc w:val="left"/>
      <w:pPr>
        <w:ind w:left="5230" w:hanging="116"/>
      </w:pPr>
    </w:lvl>
    <w:lvl w:ilvl="8">
      <w:numFmt w:val="bullet"/>
      <w:lvlText w:val="•"/>
      <w:lvlJc w:val="left"/>
      <w:pPr>
        <w:ind w:left="5938" w:hanging="116"/>
      </w:pPr>
    </w:lvl>
  </w:abstractNum>
  <w:abstractNum w:abstractNumId="9">
    <w:nsid w:val="0000040B"/>
    <w:multiLevelType w:val="multilevel"/>
    <w:tmpl w:val="0000088E"/>
    <w:lvl w:ilvl="0">
      <w:start w:val="2"/>
      <w:numFmt w:val="decimal"/>
      <w:lvlText w:val="%1-"/>
      <w:lvlJc w:val="left"/>
      <w:pPr>
        <w:ind w:left="286" w:hanging="169"/>
      </w:pPr>
      <w:rPr>
        <w:rFonts w:ascii="Times New Roman" w:hAnsi="Times New Roman" w:cs="Times New Roman"/>
        <w:b w:val="0"/>
        <w:bCs w:val="0"/>
        <w:color w:val="404040"/>
        <w:spacing w:val="-2"/>
        <w:w w:val="100"/>
        <w:sz w:val="18"/>
        <w:szCs w:val="18"/>
      </w:rPr>
    </w:lvl>
    <w:lvl w:ilvl="1">
      <w:numFmt w:val="bullet"/>
      <w:lvlText w:val="•"/>
      <w:lvlJc w:val="left"/>
      <w:pPr>
        <w:ind w:left="987" w:hanging="169"/>
      </w:pPr>
    </w:lvl>
    <w:lvl w:ilvl="2">
      <w:numFmt w:val="bullet"/>
      <w:lvlText w:val="•"/>
      <w:lvlJc w:val="left"/>
      <w:pPr>
        <w:ind w:left="1694" w:hanging="169"/>
      </w:pPr>
    </w:lvl>
    <w:lvl w:ilvl="3">
      <w:numFmt w:val="bullet"/>
      <w:lvlText w:val="•"/>
      <w:lvlJc w:val="left"/>
      <w:pPr>
        <w:ind w:left="2401" w:hanging="169"/>
      </w:pPr>
    </w:lvl>
    <w:lvl w:ilvl="4">
      <w:numFmt w:val="bullet"/>
      <w:lvlText w:val="•"/>
      <w:lvlJc w:val="left"/>
      <w:pPr>
        <w:ind w:left="3109" w:hanging="169"/>
      </w:pPr>
    </w:lvl>
    <w:lvl w:ilvl="5">
      <w:numFmt w:val="bullet"/>
      <w:lvlText w:val="•"/>
      <w:lvlJc w:val="left"/>
      <w:pPr>
        <w:ind w:left="3816" w:hanging="169"/>
      </w:pPr>
    </w:lvl>
    <w:lvl w:ilvl="6">
      <w:numFmt w:val="bullet"/>
      <w:lvlText w:val="•"/>
      <w:lvlJc w:val="left"/>
      <w:pPr>
        <w:ind w:left="4523" w:hanging="169"/>
      </w:pPr>
    </w:lvl>
    <w:lvl w:ilvl="7">
      <w:numFmt w:val="bullet"/>
      <w:lvlText w:val="•"/>
      <w:lvlJc w:val="left"/>
      <w:pPr>
        <w:ind w:left="5230" w:hanging="169"/>
      </w:pPr>
    </w:lvl>
    <w:lvl w:ilvl="8">
      <w:numFmt w:val="bullet"/>
      <w:lvlText w:val="•"/>
      <w:lvlJc w:val="left"/>
      <w:pPr>
        <w:ind w:left="5938" w:hanging="169"/>
      </w:pPr>
    </w:lvl>
  </w:abstractNum>
  <w:abstractNum w:abstractNumId="10">
    <w:nsid w:val="0000040C"/>
    <w:multiLevelType w:val="multilevel"/>
    <w:tmpl w:val="0000088F"/>
    <w:lvl w:ilvl="0">
      <w:start w:val="1"/>
      <w:numFmt w:val="decimal"/>
      <w:lvlText w:val="%1)"/>
      <w:lvlJc w:val="left"/>
      <w:pPr>
        <w:ind w:left="556" w:hanging="270"/>
      </w:pPr>
      <w:rPr>
        <w:rFonts w:ascii="Times New Roman" w:hAnsi="Times New Roman" w:cs="Times New Roman"/>
        <w:b w:val="0"/>
        <w:bCs w:val="0"/>
        <w:color w:val="404040"/>
        <w:spacing w:val="-4"/>
        <w:w w:val="100"/>
        <w:sz w:val="20"/>
        <w:szCs w:val="20"/>
      </w:rPr>
    </w:lvl>
    <w:lvl w:ilvl="1">
      <w:numFmt w:val="bullet"/>
      <w:lvlText w:val="•"/>
      <w:lvlJc w:val="left"/>
      <w:pPr>
        <w:ind w:left="1239" w:hanging="270"/>
      </w:pPr>
    </w:lvl>
    <w:lvl w:ilvl="2">
      <w:numFmt w:val="bullet"/>
      <w:lvlText w:val="•"/>
      <w:lvlJc w:val="left"/>
      <w:pPr>
        <w:ind w:left="1918" w:hanging="270"/>
      </w:pPr>
    </w:lvl>
    <w:lvl w:ilvl="3">
      <w:numFmt w:val="bullet"/>
      <w:lvlText w:val="•"/>
      <w:lvlJc w:val="left"/>
      <w:pPr>
        <w:ind w:left="2597" w:hanging="270"/>
      </w:pPr>
    </w:lvl>
    <w:lvl w:ilvl="4">
      <w:numFmt w:val="bullet"/>
      <w:lvlText w:val="•"/>
      <w:lvlJc w:val="left"/>
      <w:pPr>
        <w:ind w:left="3277" w:hanging="270"/>
      </w:pPr>
    </w:lvl>
    <w:lvl w:ilvl="5">
      <w:numFmt w:val="bullet"/>
      <w:lvlText w:val="•"/>
      <w:lvlJc w:val="left"/>
      <w:pPr>
        <w:ind w:left="3956" w:hanging="270"/>
      </w:pPr>
    </w:lvl>
    <w:lvl w:ilvl="6">
      <w:numFmt w:val="bullet"/>
      <w:lvlText w:val="•"/>
      <w:lvlJc w:val="left"/>
      <w:pPr>
        <w:ind w:left="4635" w:hanging="270"/>
      </w:pPr>
    </w:lvl>
    <w:lvl w:ilvl="7">
      <w:numFmt w:val="bullet"/>
      <w:lvlText w:val="•"/>
      <w:lvlJc w:val="left"/>
      <w:pPr>
        <w:ind w:left="5314" w:hanging="270"/>
      </w:pPr>
    </w:lvl>
    <w:lvl w:ilvl="8">
      <w:numFmt w:val="bullet"/>
      <w:lvlText w:val="•"/>
      <w:lvlJc w:val="left"/>
      <w:pPr>
        <w:ind w:left="5994" w:hanging="270"/>
      </w:pPr>
    </w:lvl>
  </w:abstractNum>
  <w:abstractNum w:abstractNumId="11">
    <w:nsid w:val="0000040D"/>
    <w:multiLevelType w:val="multilevel"/>
    <w:tmpl w:val="00000890"/>
    <w:lvl w:ilvl="0">
      <w:start w:val="1"/>
      <w:numFmt w:val="decimal"/>
      <w:lvlText w:val="%1)"/>
      <w:lvlJc w:val="left"/>
      <w:pPr>
        <w:ind w:left="286" w:hanging="218"/>
      </w:pPr>
      <w:rPr>
        <w:rFonts w:ascii="Times New Roman" w:hAnsi="Times New Roman" w:cs="Times New Roman"/>
        <w:b w:val="0"/>
        <w:bCs w:val="0"/>
        <w:color w:val="404040"/>
        <w:spacing w:val="-5"/>
        <w:w w:val="100"/>
        <w:sz w:val="20"/>
        <w:szCs w:val="20"/>
      </w:rPr>
    </w:lvl>
    <w:lvl w:ilvl="1">
      <w:numFmt w:val="bullet"/>
      <w:lvlText w:val="•"/>
      <w:lvlJc w:val="left"/>
      <w:pPr>
        <w:ind w:left="987" w:hanging="218"/>
      </w:pPr>
    </w:lvl>
    <w:lvl w:ilvl="2">
      <w:numFmt w:val="bullet"/>
      <w:lvlText w:val="•"/>
      <w:lvlJc w:val="left"/>
      <w:pPr>
        <w:ind w:left="1694" w:hanging="218"/>
      </w:pPr>
    </w:lvl>
    <w:lvl w:ilvl="3">
      <w:numFmt w:val="bullet"/>
      <w:lvlText w:val="•"/>
      <w:lvlJc w:val="left"/>
      <w:pPr>
        <w:ind w:left="2401" w:hanging="218"/>
      </w:pPr>
    </w:lvl>
    <w:lvl w:ilvl="4">
      <w:numFmt w:val="bullet"/>
      <w:lvlText w:val="•"/>
      <w:lvlJc w:val="left"/>
      <w:pPr>
        <w:ind w:left="3109" w:hanging="218"/>
      </w:pPr>
    </w:lvl>
    <w:lvl w:ilvl="5">
      <w:numFmt w:val="bullet"/>
      <w:lvlText w:val="•"/>
      <w:lvlJc w:val="left"/>
      <w:pPr>
        <w:ind w:left="3816" w:hanging="218"/>
      </w:pPr>
    </w:lvl>
    <w:lvl w:ilvl="6">
      <w:numFmt w:val="bullet"/>
      <w:lvlText w:val="•"/>
      <w:lvlJc w:val="left"/>
      <w:pPr>
        <w:ind w:left="4523" w:hanging="218"/>
      </w:pPr>
    </w:lvl>
    <w:lvl w:ilvl="7">
      <w:numFmt w:val="bullet"/>
      <w:lvlText w:val="•"/>
      <w:lvlJc w:val="left"/>
      <w:pPr>
        <w:ind w:left="5230" w:hanging="218"/>
      </w:pPr>
    </w:lvl>
    <w:lvl w:ilvl="8">
      <w:numFmt w:val="bullet"/>
      <w:lvlText w:val="•"/>
      <w:lvlJc w:val="left"/>
      <w:pPr>
        <w:ind w:left="5938" w:hanging="218"/>
      </w:pPr>
    </w:lvl>
  </w:abstractNum>
  <w:abstractNum w:abstractNumId="12">
    <w:nsid w:val="0000040E"/>
    <w:multiLevelType w:val="multilevel"/>
    <w:tmpl w:val="00000891"/>
    <w:lvl w:ilvl="0">
      <w:start w:val="1"/>
      <w:numFmt w:val="decimal"/>
      <w:lvlText w:val="%1)"/>
      <w:lvlJc w:val="left"/>
      <w:pPr>
        <w:ind w:left="286" w:hanging="219"/>
      </w:pPr>
      <w:rPr>
        <w:rFonts w:ascii="Times New Roman" w:hAnsi="Times New Roman" w:cs="Times New Roman"/>
        <w:b w:val="0"/>
        <w:bCs w:val="0"/>
        <w:color w:val="404040"/>
        <w:spacing w:val="0"/>
        <w:w w:val="99"/>
        <w:sz w:val="20"/>
        <w:szCs w:val="20"/>
      </w:rPr>
    </w:lvl>
    <w:lvl w:ilvl="1">
      <w:numFmt w:val="bullet"/>
      <w:lvlText w:val="•"/>
      <w:lvlJc w:val="left"/>
      <w:pPr>
        <w:ind w:left="987" w:hanging="219"/>
      </w:pPr>
    </w:lvl>
    <w:lvl w:ilvl="2">
      <w:numFmt w:val="bullet"/>
      <w:lvlText w:val="•"/>
      <w:lvlJc w:val="left"/>
      <w:pPr>
        <w:ind w:left="1694" w:hanging="219"/>
      </w:pPr>
    </w:lvl>
    <w:lvl w:ilvl="3">
      <w:numFmt w:val="bullet"/>
      <w:lvlText w:val="•"/>
      <w:lvlJc w:val="left"/>
      <w:pPr>
        <w:ind w:left="2401" w:hanging="219"/>
      </w:pPr>
    </w:lvl>
    <w:lvl w:ilvl="4">
      <w:numFmt w:val="bullet"/>
      <w:lvlText w:val="•"/>
      <w:lvlJc w:val="left"/>
      <w:pPr>
        <w:ind w:left="3109" w:hanging="219"/>
      </w:pPr>
    </w:lvl>
    <w:lvl w:ilvl="5">
      <w:numFmt w:val="bullet"/>
      <w:lvlText w:val="•"/>
      <w:lvlJc w:val="left"/>
      <w:pPr>
        <w:ind w:left="3816" w:hanging="219"/>
      </w:pPr>
    </w:lvl>
    <w:lvl w:ilvl="6">
      <w:numFmt w:val="bullet"/>
      <w:lvlText w:val="•"/>
      <w:lvlJc w:val="left"/>
      <w:pPr>
        <w:ind w:left="4523" w:hanging="219"/>
      </w:pPr>
    </w:lvl>
    <w:lvl w:ilvl="7">
      <w:numFmt w:val="bullet"/>
      <w:lvlText w:val="•"/>
      <w:lvlJc w:val="left"/>
      <w:pPr>
        <w:ind w:left="5230" w:hanging="219"/>
      </w:pPr>
    </w:lvl>
    <w:lvl w:ilvl="8">
      <w:numFmt w:val="bullet"/>
      <w:lvlText w:val="•"/>
      <w:lvlJc w:val="left"/>
      <w:pPr>
        <w:ind w:left="5938" w:hanging="219"/>
      </w:pPr>
    </w:lvl>
  </w:abstractNum>
  <w:abstractNum w:abstractNumId="13">
    <w:nsid w:val="0000040F"/>
    <w:multiLevelType w:val="multilevel"/>
    <w:tmpl w:val="00000892"/>
    <w:lvl w:ilvl="0">
      <w:start w:val="1"/>
      <w:numFmt w:val="decimal"/>
      <w:lvlText w:val="%1."/>
      <w:lvlJc w:val="left"/>
      <w:pPr>
        <w:ind w:left="538" w:hanging="253"/>
      </w:pPr>
      <w:rPr>
        <w:rFonts w:ascii="Times New Roman" w:hAnsi="Times New Roman" w:cs="Times New Roman"/>
        <w:b w:val="0"/>
        <w:bCs w:val="0"/>
        <w:color w:val="404040"/>
        <w:spacing w:val="-3"/>
        <w:w w:val="100"/>
        <w:sz w:val="20"/>
        <w:szCs w:val="20"/>
      </w:rPr>
    </w:lvl>
    <w:lvl w:ilvl="1">
      <w:numFmt w:val="bullet"/>
      <w:lvlText w:val="•"/>
      <w:lvlJc w:val="left"/>
      <w:pPr>
        <w:ind w:left="1221" w:hanging="253"/>
      </w:pPr>
    </w:lvl>
    <w:lvl w:ilvl="2">
      <w:numFmt w:val="bullet"/>
      <w:lvlText w:val="•"/>
      <w:lvlJc w:val="left"/>
      <w:pPr>
        <w:ind w:left="1902" w:hanging="253"/>
      </w:pPr>
    </w:lvl>
    <w:lvl w:ilvl="3">
      <w:numFmt w:val="bullet"/>
      <w:lvlText w:val="•"/>
      <w:lvlJc w:val="left"/>
      <w:pPr>
        <w:ind w:left="2583" w:hanging="253"/>
      </w:pPr>
    </w:lvl>
    <w:lvl w:ilvl="4">
      <w:numFmt w:val="bullet"/>
      <w:lvlText w:val="•"/>
      <w:lvlJc w:val="left"/>
      <w:pPr>
        <w:ind w:left="3265" w:hanging="253"/>
      </w:pPr>
    </w:lvl>
    <w:lvl w:ilvl="5">
      <w:numFmt w:val="bullet"/>
      <w:lvlText w:val="•"/>
      <w:lvlJc w:val="left"/>
      <w:pPr>
        <w:ind w:left="3946" w:hanging="253"/>
      </w:pPr>
    </w:lvl>
    <w:lvl w:ilvl="6">
      <w:numFmt w:val="bullet"/>
      <w:lvlText w:val="•"/>
      <w:lvlJc w:val="left"/>
      <w:pPr>
        <w:ind w:left="4627" w:hanging="253"/>
      </w:pPr>
    </w:lvl>
    <w:lvl w:ilvl="7">
      <w:numFmt w:val="bullet"/>
      <w:lvlText w:val="•"/>
      <w:lvlJc w:val="left"/>
      <w:pPr>
        <w:ind w:left="5308" w:hanging="253"/>
      </w:pPr>
    </w:lvl>
    <w:lvl w:ilvl="8">
      <w:numFmt w:val="bullet"/>
      <w:lvlText w:val="•"/>
      <w:lvlJc w:val="left"/>
      <w:pPr>
        <w:ind w:left="5990" w:hanging="253"/>
      </w:pPr>
    </w:lvl>
  </w:abstractNum>
  <w:abstractNum w:abstractNumId="14">
    <w:nsid w:val="00000410"/>
    <w:multiLevelType w:val="multilevel"/>
    <w:tmpl w:val="00000893"/>
    <w:lvl w:ilvl="0">
      <w:start w:val="1"/>
      <w:numFmt w:val="decimal"/>
      <w:lvlText w:val="%1)"/>
      <w:lvlJc w:val="left"/>
      <w:pPr>
        <w:ind w:left="286" w:hanging="270"/>
      </w:pPr>
      <w:rPr>
        <w:rFonts w:ascii="Times New Roman" w:hAnsi="Times New Roman" w:cs="Times New Roman"/>
        <w:b w:val="0"/>
        <w:bCs w:val="0"/>
        <w:color w:val="404040"/>
        <w:spacing w:val="-4"/>
        <w:w w:val="100"/>
        <w:sz w:val="20"/>
        <w:szCs w:val="20"/>
      </w:rPr>
    </w:lvl>
    <w:lvl w:ilvl="1">
      <w:numFmt w:val="bullet"/>
      <w:lvlText w:val="•"/>
      <w:lvlJc w:val="left"/>
      <w:pPr>
        <w:ind w:left="987" w:hanging="270"/>
      </w:pPr>
    </w:lvl>
    <w:lvl w:ilvl="2">
      <w:numFmt w:val="bullet"/>
      <w:lvlText w:val="•"/>
      <w:lvlJc w:val="left"/>
      <w:pPr>
        <w:ind w:left="1694" w:hanging="270"/>
      </w:pPr>
    </w:lvl>
    <w:lvl w:ilvl="3">
      <w:numFmt w:val="bullet"/>
      <w:lvlText w:val="•"/>
      <w:lvlJc w:val="left"/>
      <w:pPr>
        <w:ind w:left="2401" w:hanging="270"/>
      </w:pPr>
    </w:lvl>
    <w:lvl w:ilvl="4">
      <w:numFmt w:val="bullet"/>
      <w:lvlText w:val="•"/>
      <w:lvlJc w:val="left"/>
      <w:pPr>
        <w:ind w:left="3109" w:hanging="270"/>
      </w:pPr>
    </w:lvl>
    <w:lvl w:ilvl="5">
      <w:numFmt w:val="bullet"/>
      <w:lvlText w:val="•"/>
      <w:lvlJc w:val="left"/>
      <w:pPr>
        <w:ind w:left="3816" w:hanging="270"/>
      </w:pPr>
    </w:lvl>
    <w:lvl w:ilvl="6">
      <w:numFmt w:val="bullet"/>
      <w:lvlText w:val="•"/>
      <w:lvlJc w:val="left"/>
      <w:pPr>
        <w:ind w:left="4523" w:hanging="270"/>
      </w:pPr>
    </w:lvl>
    <w:lvl w:ilvl="7">
      <w:numFmt w:val="bullet"/>
      <w:lvlText w:val="•"/>
      <w:lvlJc w:val="left"/>
      <w:pPr>
        <w:ind w:left="5230" w:hanging="270"/>
      </w:pPr>
    </w:lvl>
    <w:lvl w:ilvl="8">
      <w:numFmt w:val="bullet"/>
      <w:lvlText w:val="•"/>
      <w:lvlJc w:val="left"/>
      <w:pPr>
        <w:ind w:left="5938" w:hanging="270"/>
      </w:pPr>
    </w:lvl>
  </w:abstractNum>
  <w:abstractNum w:abstractNumId="15">
    <w:nsid w:val="00000411"/>
    <w:multiLevelType w:val="multilevel"/>
    <w:tmpl w:val="00000894"/>
    <w:lvl w:ilvl="0">
      <w:start w:val="1"/>
      <w:numFmt w:val="decimal"/>
      <w:lvlText w:val="%1)"/>
      <w:lvlJc w:val="left"/>
      <w:pPr>
        <w:ind w:left="286" w:hanging="218"/>
      </w:pPr>
      <w:rPr>
        <w:rFonts w:ascii="Times New Roman" w:hAnsi="Times New Roman" w:cs="Times New Roman"/>
        <w:b w:val="0"/>
        <w:bCs w:val="0"/>
        <w:color w:val="404040"/>
        <w:spacing w:val="-5"/>
        <w:w w:val="100"/>
        <w:sz w:val="20"/>
        <w:szCs w:val="20"/>
      </w:rPr>
    </w:lvl>
    <w:lvl w:ilvl="1">
      <w:numFmt w:val="bullet"/>
      <w:lvlText w:val="•"/>
      <w:lvlJc w:val="left"/>
      <w:pPr>
        <w:ind w:left="987" w:hanging="218"/>
      </w:pPr>
    </w:lvl>
    <w:lvl w:ilvl="2">
      <w:numFmt w:val="bullet"/>
      <w:lvlText w:val="•"/>
      <w:lvlJc w:val="left"/>
      <w:pPr>
        <w:ind w:left="1694" w:hanging="218"/>
      </w:pPr>
    </w:lvl>
    <w:lvl w:ilvl="3">
      <w:numFmt w:val="bullet"/>
      <w:lvlText w:val="•"/>
      <w:lvlJc w:val="left"/>
      <w:pPr>
        <w:ind w:left="2401" w:hanging="218"/>
      </w:pPr>
    </w:lvl>
    <w:lvl w:ilvl="4">
      <w:numFmt w:val="bullet"/>
      <w:lvlText w:val="•"/>
      <w:lvlJc w:val="left"/>
      <w:pPr>
        <w:ind w:left="3109" w:hanging="218"/>
      </w:pPr>
    </w:lvl>
    <w:lvl w:ilvl="5">
      <w:numFmt w:val="bullet"/>
      <w:lvlText w:val="•"/>
      <w:lvlJc w:val="left"/>
      <w:pPr>
        <w:ind w:left="3816" w:hanging="218"/>
      </w:pPr>
    </w:lvl>
    <w:lvl w:ilvl="6">
      <w:numFmt w:val="bullet"/>
      <w:lvlText w:val="•"/>
      <w:lvlJc w:val="left"/>
      <w:pPr>
        <w:ind w:left="4523" w:hanging="218"/>
      </w:pPr>
    </w:lvl>
    <w:lvl w:ilvl="7">
      <w:numFmt w:val="bullet"/>
      <w:lvlText w:val="•"/>
      <w:lvlJc w:val="left"/>
      <w:pPr>
        <w:ind w:left="5230" w:hanging="218"/>
      </w:pPr>
    </w:lvl>
    <w:lvl w:ilvl="8">
      <w:numFmt w:val="bullet"/>
      <w:lvlText w:val="•"/>
      <w:lvlJc w:val="left"/>
      <w:pPr>
        <w:ind w:left="5938" w:hanging="218"/>
      </w:pPr>
    </w:lvl>
  </w:abstractNum>
  <w:abstractNum w:abstractNumId="16">
    <w:nsid w:val="00000412"/>
    <w:multiLevelType w:val="multilevel"/>
    <w:tmpl w:val="00000895"/>
    <w:lvl w:ilvl="0">
      <w:start w:val="1"/>
      <w:numFmt w:val="decimal"/>
      <w:lvlText w:val="%1."/>
      <w:lvlJc w:val="left"/>
      <w:pPr>
        <w:ind w:left="286" w:hanging="253"/>
      </w:pPr>
      <w:rPr>
        <w:rFonts w:ascii="Times New Roman" w:hAnsi="Times New Roman" w:cs="Times New Roman"/>
        <w:b w:val="0"/>
        <w:bCs w:val="0"/>
        <w:color w:val="404040"/>
        <w:spacing w:val="-5"/>
        <w:w w:val="100"/>
        <w:sz w:val="20"/>
        <w:szCs w:val="20"/>
      </w:rPr>
    </w:lvl>
    <w:lvl w:ilvl="1">
      <w:numFmt w:val="bullet"/>
      <w:lvlText w:val="•"/>
      <w:lvlJc w:val="left"/>
      <w:pPr>
        <w:ind w:left="987" w:hanging="253"/>
      </w:pPr>
    </w:lvl>
    <w:lvl w:ilvl="2">
      <w:numFmt w:val="bullet"/>
      <w:lvlText w:val="•"/>
      <w:lvlJc w:val="left"/>
      <w:pPr>
        <w:ind w:left="1694" w:hanging="253"/>
      </w:pPr>
    </w:lvl>
    <w:lvl w:ilvl="3">
      <w:numFmt w:val="bullet"/>
      <w:lvlText w:val="•"/>
      <w:lvlJc w:val="left"/>
      <w:pPr>
        <w:ind w:left="2401" w:hanging="253"/>
      </w:pPr>
    </w:lvl>
    <w:lvl w:ilvl="4">
      <w:numFmt w:val="bullet"/>
      <w:lvlText w:val="•"/>
      <w:lvlJc w:val="left"/>
      <w:pPr>
        <w:ind w:left="3109" w:hanging="253"/>
      </w:pPr>
    </w:lvl>
    <w:lvl w:ilvl="5">
      <w:numFmt w:val="bullet"/>
      <w:lvlText w:val="•"/>
      <w:lvlJc w:val="left"/>
      <w:pPr>
        <w:ind w:left="3816" w:hanging="253"/>
      </w:pPr>
    </w:lvl>
    <w:lvl w:ilvl="6">
      <w:numFmt w:val="bullet"/>
      <w:lvlText w:val="•"/>
      <w:lvlJc w:val="left"/>
      <w:pPr>
        <w:ind w:left="4523" w:hanging="253"/>
      </w:pPr>
    </w:lvl>
    <w:lvl w:ilvl="7">
      <w:numFmt w:val="bullet"/>
      <w:lvlText w:val="•"/>
      <w:lvlJc w:val="left"/>
      <w:pPr>
        <w:ind w:left="5230" w:hanging="253"/>
      </w:pPr>
    </w:lvl>
    <w:lvl w:ilvl="8">
      <w:numFmt w:val="bullet"/>
      <w:lvlText w:val="•"/>
      <w:lvlJc w:val="left"/>
      <w:pPr>
        <w:ind w:left="5938" w:hanging="253"/>
      </w:pPr>
    </w:lvl>
  </w:abstractNum>
  <w:num w:numId="1">
    <w:abstractNumId w:val="16"/>
  </w:num>
  <w:num w:numId="2">
    <w:abstractNumId w:val="15"/>
  </w:num>
  <w:num w:numId="3">
    <w:abstractNumId w:val="14"/>
  </w:num>
  <w:num w:numId="4">
    <w:abstractNumId w:val="13"/>
  </w:num>
  <w:num w:numId="5">
    <w:abstractNumId w:val="12"/>
  </w:num>
  <w:num w:numId="6">
    <w:abstractNumId w:val="11"/>
  </w:num>
  <w:num w:numId="7">
    <w:abstractNumId w:val="10"/>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
  <w:rsids>
    <w:rsidRoot w:val="00780D55"/>
    <w:rsid w:val="00000140"/>
    <w:rsid w:val="000C1A91"/>
    <w:rsid w:val="0037132A"/>
    <w:rsid w:val="004363EE"/>
    <w:rsid w:val="004D7D97"/>
    <w:rsid w:val="004D7FB9"/>
    <w:rsid w:val="005B2529"/>
    <w:rsid w:val="005B6CC2"/>
    <w:rsid w:val="00666B1A"/>
    <w:rsid w:val="006E70FC"/>
    <w:rsid w:val="007245D1"/>
    <w:rsid w:val="00780D55"/>
    <w:rsid w:val="007B05D4"/>
    <w:rsid w:val="008D212A"/>
    <w:rsid w:val="00960119"/>
    <w:rsid w:val="00A868CA"/>
    <w:rsid w:val="00D34FA1"/>
    <w:rsid w:val="00DC40D4"/>
    <w:rsid w:val="00F25230"/>
    <w:rsid w:val="00F51C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spacing w:after="0" w:line="240" w:lineRule="auto"/>
    </w:pPr>
    <w:rPr>
      <w:rFonts w:ascii="Times New Roman" w:hAnsi="Times New Roman"/>
    </w:rPr>
  </w:style>
  <w:style w:type="paragraph" w:styleId="1">
    <w:name w:val="heading 1"/>
    <w:basedOn w:val="a"/>
    <w:next w:val="a"/>
    <w:link w:val="10"/>
    <w:uiPriority w:val="1"/>
    <w:qFormat/>
    <w:pPr>
      <w:spacing w:before="82"/>
      <w:ind w:left="268"/>
      <w:outlineLvl w:val="0"/>
    </w:pPr>
    <w:rPr>
      <w:rFonts w:ascii="Arial" w:hAnsi="Arial" w:cs="Arial"/>
      <w:b/>
      <w:bCs/>
      <w:sz w:val="24"/>
      <w:szCs w:val="24"/>
    </w:rPr>
  </w:style>
  <w:style w:type="paragraph" w:styleId="2">
    <w:name w:val="heading 2"/>
    <w:basedOn w:val="a"/>
    <w:next w:val="a"/>
    <w:link w:val="20"/>
    <w:uiPriority w:val="1"/>
    <w:qFormat/>
    <w:pPr>
      <w:spacing w:before="22"/>
      <w:ind w:left="18"/>
      <w:outlineLvl w:val="1"/>
    </w:pPr>
    <w:rPr>
      <w:rFonts w:ascii="Arial" w:hAnsi="Arial" w:cs="Arial"/>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paragraph" w:styleId="a3">
    <w:name w:val="Body Text"/>
    <w:basedOn w:val="a"/>
    <w:link w:val="a4"/>
    <w:uiPriority w:val="1"/>
    <w:qFormat/>
    <w:pPr>
      <w:spacing w:before="14"/>
      <w:ind w:left="286"/>
    </w:pPr>
    <w:rPr>
      <w:sz w:val="20"/>
      <w:szCs w:val="20"/>
    </w:rPr>
  </w:style>
  <w:style w:type="character" w:customStyle="1" w:styleId="a4">
    <w:name w:val="Основной текст Знак"/>
    <w:basedOn w:val="a0"/>
    <w:link w:val="a3"/>
    <w:uiPriority w:val="99"/>
    <w:semiHidden/>
    <w:locked/>
    <w:rPr>
      <w:rFonts w:ascii="Times New Roman" w:hAnsi="Times New Roman" w:cs="Times New Roman"/>
    </w:rPr>
  </w:style>
  <w:style w:type="paragraph" w:styleId="a5">
    <w:name w:val="List Paragraph"/>
    <w:basedOn w:val="a"/>
    <w:uiPriority w:val="1"/>
    <w:qFormat/>
    <w:pPr>
      <w:ind w:left="286"/>
    </w:pPr>
    <w:rPr>
      <w:sz w:val="24"/>
      <w:szCs w:val="24"/>
    </w:rPr>
  </w:style>
  <w:style w:type="paragraph" w:customStyle="1" w:styleId="TableParagraph">
    <w:name w:val="Table Paragraph"/>
    <w:basedOn w:val="a"/>
    <w:uiPriority w:val="1"/>
    <w:qFormat/>
    <w:pPr>
      <w:spacing w:before="111"/>
      <w:ind w:left="243"/>
    </w:pPr>
    <w:rPr>
      <w:sz w:val="24"/>
      <w:szCs w:val="24"/>
    </w:rPr>
  </w:style>
  <w:style w:type="table" w:customStyle="1" w:styleId="11">
    <w:name w:val="Сетка таблицы1"/>
    <w:basedOn w:val="a1"/>
    <w:next w:val="a6"/>
    <w:uiPriority w:val="59"/>
    <w:rsid w:val="00780D55"/>
    <w:pPr>
      <w:spacing w:after="0" w:line="240" w:lineRule="auto"/>
    </w:pPr>
    <w:rPr>
      <w:rFonts w:cstheme="minorBid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39"/>
    <w:rsid w:val="00780D55"/>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66B1A"/>
    <w:rPr>
      <w:rFonts w:ascii="Tahoma" w:hAnsi="Tahoma" w:cs="Tahoma"/>
      <w:sz w:val="16"/>
      <w:szCs w:val="16"/>
    </w:rPr>
  </w:style>
  <w:style w:type="character" w:customStyle="1" w:styleId="a8">
    <w:name w:val="Текст выноски Знак"/>
    <w:basedOn w:val="a0"/>
    <w:link w:val="a7"/>
    <w:uiPriority w:val="99"/>
    <w:semiHidden/>
    <w:rsid w:val="00666B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p-s.ru/" TargetMode="External"/><Relationship Id="rId3" Type="http://schemas.openxmlformats.org/officeDocument/2006/relationships/settings" Target="settings.xml"/><Relationship Id="rId7" Type="http://schemas.openxmlformats.org/officeDocument/2006/relationships/hyperlink" Target="http://www.jobfai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sc.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grp-s.ru/" TargetMode="External"/><Relationship Id="rId4" Type="http://schemas.openxmlformats.org/officeDocument/2006/relationships/webSettings" Target="webSettings.xml"/><Relationship Id="rId9" Type="http://schemas.openxmlformats.org/officeDocument/2006/relationships/hyperlink" Target="http://www.resume-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117</Pages>
  <Words>40461</Words>
  <Characters>230633</Characters>
  <Application>Microsoft Office Word</Application>
  <DocSecurity>0</DocSecurity>
  <Lines>1921</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admin</cp:lastModifiedBy>
  <cp:revision>2</cp:revision>
  <dcterms:created xsi:type="dcterms:W3CDTF">2020-02-02T13:34:00Z</dcterms:created>
  <dcterms:modified xsi:type="dcterms:W3CDTF">2020-02-02T13:34:00Z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8.0 Combine Files</vt:lpwstr>
  </property>
</Properties>
</file>